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3CD0" w14:textId="54B08E88" w:rsidR="00F953D0" w:rsidRPr="00383FB6" w:rsidRDefault="00CE2B16" w:rsidP="00743343">
      <w:pPr>
        <w:ind w:right="284"/>
        <w:jc w:val="both"/>
        <w:rPr>
          <w:rFonts w:ascii="Times New Roman" w:hAnsi="Times New Roman" w:cs="B Zar"/>
          <w:sz w:val="26"/>
          <w:szCs w:val="26"/>
          <w:rtl/>
        </w:rPr>
      </w:pPr>
      <w:r w:rsidRPr="00383FB6">
        <w:rPr>
          <w:rFonts w:ascii="Times New Roman" w:eastAsia="Times New Roman" w:hAnsi="Times New Roman" w:cs="B Zar"/>
          <w:noProof/>
          <w:sz w:val="26"/>
          <w:szCs w:val="26"/>
        </w:rPr>
        <w:drawing>
          <wp:anchor distT="0" distB="0" distL="114300" distR="114300" simplePos="0" relativeHeight="251665408" behindDoc="0" locked="0" layoutInCell="1" allowOverlap="1" wp14:anchorId="1458DD03" wp14:editId="5BDAA368">
            <wp:simplePos x="0" y="0"/>
            <wp:positionH relativeFrom="page">
              <wp:align>center</wp:align>
            </wp:positionH>
            <wp:positionV relativeFrom="paragraph">
              <wp:posOffset>115200</wp:posOffset>
            </wp:positionV>
            <wp:extent cx="4024684" cy="1112108"/>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4684" cy="1112108"/>
                    </a:xfrm>
                    <a:prstGeom prst="rect">
                      <a:avLst/>
                    </a:prstGeom>
                    <a:noFill/>
                    <a:ln>
                      <a:noFill/>
                    </a:ln>
                  </pic:spPr>
                </pic:pic>
              </a:graphicData>
            </a:graphic>
          </wp:anchor>
        </w:drawing>
      </w:r>
    </w:p>
    <w:p w14:paraId="17C186DD" w14:textId="77777777" w:rsidR="00EF1F5E" w:rsidRPr="00383FB6" w:rsidRDefault="00EF1F5E" w:rsidP="00743343">
      <w:pPr>
        <w:spacing w:after="0" w:line="300" w:lineRule="auto"/>
        <w:jc w:val="both"/>
        <w:rPr>
          <w:rFonts w:ascii="Times New Roman" w:eastAsia="Times New Roman" w:hAnsi="Times New Roman" w:cs="B Zar"/>
          <w:sz w:val="26"/>
          <w:szCs w:val="26"/>
          <w:rtl/>
          <w:lang w:bidi="ar-SA"/>
        </w:rPr>
      </w:pPr>
    </w:p>
    <w:p w14:paraId="765F92A4" w14:textId="77777777" w:rsidR="00EF1F5E" w:rsidRPr="00383FB6" w:rsidRDefault="00EF1F5E" w:rsidP="004E66B7">
      <w:pPr>
        <w:spacing w:after="0" w:line="300" w:lineRule="auto"/>
        <w:jc w:val="center"/>
        <w:rPr>
          <w:rFonts w:ascii="IranNastaliq" w:eastAsia="Times New Roman" w:hAnsi="IranNastaliq" w:cs="IranNastaliq"/>
          <w:sz w:val="40"/>
          <w:szCs w:val="40"/>
          <w:rtl/>
        </w:rPr>
      </w:pPr>
      <w:r w:rsidRPr="00383FB6">
        <w:rPr>
          <w:rFonts w:ascii="IranNastaliq" w:eastAsia="Times New Roman" w:hAnsi="IranNastaliq" w:cs="IranNastaliq"/>
          <w:sz w:val="40"/>
          <w:szCs w:val="40"/>
          <w:rtl/>
          <w:lang w:bidi="ar-SA"/>
        </w:rPr>
        <w:t>معاونت  آموزشی و پژوهشی</w:t>
      </w:r>
    </w:p>
    <w:p w14:paraId="76F01093" w14:textId="77777777" w:rsidR="00EF1F5E" w:rsidRPr="00383FB6" w:rsidRDefault="00EF1F5E" w:rsidP="00743343">
      <w:pPr>
        <w:spacing w:after="0" w:line="300" w:lineRule="auto"/>
        <w:jc w:val="both"/>
        <w:rPr>
          <w:rFonts w:ascii="Times New Roman" w:eastAsia="Times New Roman" w:hAnsi="Times New Roman" w:cs="B Zar"/>
          <w:sz w:val="26"/>
          <w:szCs w:val="26"/>
          <w:rtl/>
          <w:lang w:bidi="ar-SA"/>
        </w:rPr>
      </w:pPr>
      <w:r w:rsidRPr="00383FB6">
        <w:rPr>
          <w:rFonts w:ascii="Times New Roman" w:eastAsia="Times New Roman" w:hAnsi="Times New Roman" w:cs="B Zar"/>
          <w:noProof/>
          <w:sz w:val="26"/>
          <w:szCs w:val="26"/>
          <w:rtl/>
        </w:rPr>
        <mc:AlternateContent>
          <mc:Choice Requires="wps">
            <w:drawing>
              <wp:anchor distT="0" distB="0" distL="114300" distR="114300" simplePos="0" relativeHeight="251664384" behindDoc="0" locked="0" layoutInCell="1" allowOverlap="1" wp14:anchorId="3057D496" wp14:editId="43B02942">
                <wp:simplePos x="0" y="0"/>
                <wp:positionH relativeFrom="page">
                  <wp:align>center</wp:align>
                </wp:positionH>
                <wp:positionV relativeFrom="paragraph">
                  <wp:posOffset>243840</wp:posOffset>
                </wp:positionV>
                <wp:extent cx="3857625" cy="1922145"/>
                <wp:effectExtent l="95250" t="57150" r="104775" b="11620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922145"/>
                        </a:xfrm>
                        <a:prstGeom prst="roundRect">
                          <a:avLst>
                            <a:gd name="adj" fmla="val 16667"/>
                          </a:avLst>
                        </a:prstGeom>
                        <a:ln/>
                      </wps:spPr>
                      <wps:style>
                        <a:lnRef idx="0">
                          <a:schemeClr val="accent1"/>
                        </a:lnRef>
                        <a:fillRef idx="3">
                          <a:schemeClr val="accent1"/>
                        </a:fillRef>
                        <a:effectRef idx="3">
                          <a:schemeClr val="accent1"/>
                        </a:effectRef>
                        <a:fontRef idx="minor">
                          <a:schemeClr val="lt1"/>
                        </a:fontRef>
                      </wps:style>
                      <wps:txbx>
                        <w:txbxContent>
                          <w:p w14:paraId="06C2C196" w14:textId="77777777" w:rsidR="005253DB" w:rsidRPr="00205658" w:rsidRDefault="005253DB" w:rsidP="005253DB">
                            <w:pPr>
                              <w:spacing w:line="240" w:lineRule="auto"/>
                              <w:jc w:val="center"/>
                              <w:rPr>
                                <w:rFonts w:cs="B Titr"/>
                                <w:sz w:val="48"/>
                                <w:szCs w:val="44"/>
                                <w:rtl/>
                              </w:rPr>
                            </w:pPr>
                            <w:r w:rsidRPr="00205658">
                              <w:rPr>
                                <w:rFonts w:cs="B Titr" w:hint="cs"/>
                                <w:sz w:val="48"/>
                                <w:szCs w:val="44"/>
                                <w:rtl/>
                              </w:rPr>
                              <w:t>شیوه‌نامه نحوه تخصیص</w:t>
                            </w:r>
                            <w:r w:rsidRPr="00205658">
                              <w:rPr>
                                <w:rFonts w:cs="B Titr"/>
                                <w:sz w:val="48"/>
                                <w:szCs w:val="44"/>
                              </w:rPr>
                              <w:t xml:space="preserve"> </w:t>
                            </w:r>
                            <w:r w:rsidRPr="00205658">
                              <w:rPr>
                                <w:rFonts w:cs="B Titr" w:hint="cs"/>
                                <w:sz w:val="48"/>
                                <w:szCs w:val="44"/>
                                <w:rtl/>
                              </w:rPr>
                              <w:t>اعتبار ویژه پژوهشی (گرنت) و تشویق نویسندگان مقالات</w:t>
                            </w:r>
                          </w:p>
                          <w:p w14:paraId="112988C9" w14:textId="16588D3E" w:rsidR="00EF1F5E" w:rsidRPr="000C0434" w:rsidRDefault="00EF1F5E" w:rsidP="0023000D">
                            <w:pPr>
                              <w:jc w:val="center"/>
                              <w:rPr>
                                <w:rFonts w:cs="Arial"/>
                                <w:color w:val="FFFFFF" w:themeColor="background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7D496" id="AutoShape 4" o:spid="_x0000_s1026" style="position:absolute;left:0;text-align:left;margin-left:0;margin-top:19.2pt;width:303.75pt;height:151.3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" fillcolor="#254163 [1636]" stroked="f">
                <v:fill color2="#4477b6 [3012]" rotate="t" angle="180" colors="0 #2c5d98;52429f #3c7bc7;1 #3a7ccb" focus="100%" type="gradient">
                  <o:fill v:ext="view" type="gradientUnscaled"/>
                </v:fill>
                <v:shadow on="t" color="black" opacity="22937f" origin=",.5" offset="0,.63889mm"/>
                <v:textbox>
                  <w:txbxContent>
                    <w:p w14:paraId="06C2C196" w14:textId="77777777" w:rsidR="005253DB" w:rsidRPr="00205658" w:rsidRDefault="005253DB" w:rsidP="005253DB">
                      <w:pPr>
                        <w:spacing w:line="240" w:lineRule="auto"/>
                        <w:jc w:val="center"/>
                        <w:rPr>
                          <w:rFonts w:cs="B Titr"/>
                          <w:sz w:val="48"/>
                          <w:szCs w:val="44"/>
                          <w:rtl/>
                        </w:rPr>
                      </w:pPr>
                      <w:proofErr w:type="spellStart"/>
                      <w:r w:rsidRPr="00205658">
                        <w:rPr>
                          <w:rFonts w:cs="B Titr" w:hint="cs"/>
                          <w:sz w:val="48"/>
                          <w:szCs w:val="44"/>
                          <w:rtl/>
                        </w:rPr>
                        <w:t>شیوه‌نامه</w:t>
                      </w:r>
                      <w:proofErr w:type="spellEnd"/>
                      <w:r w:rsidRPr="00205658">
                        <w:rPr>
                          <w:rFonts w:cs="B Titr" w:hint="cs"/>
                          <w:sz w:val="48"/>
                          <w:szCs w:val="44"/>
                          <w:rtl/>
                        </w:rPr>
                        <w:t xml:space="preserve"> نحوه تخصیص</w:t>
                      </w:r>
                      <w:r w:rsidRPr="00205658">
                        <w:rPr>
                          <w:rFonts w:cs="B Titr"/>
                          <w:sz w:val="48"/>
                          <w:szCs w:val="44"/>
                        </w:rPr>
                        <w:t xml:space="preserve"> </w:t>
                      </w:r>
                      <w:r w:rsidRPr="00205658">
                        <w:rPr>
                          <w:rFonts w:cs="B Titr" w:hint="cs"/>
                          <w:sz w:val="48"/>
                          <w:szCs w:val="44"/>
                          <w:rtl/>
                        </w:rPr>
                        <w:t>اعتبار ویژه پژوهشی (</w:t>
                      </w:r>
                      <w:proofErr w:type="spellStart"/>
                      <w:r w:rsidRPr="00205658">
                        <w:rPr>
                          <w:rFonts w:cs="B Titr" w:hint="cs"/>
                          <w:sz w:val="48"/>
                          <w:szCs w:val="44"/>
                          <w:rtl/>
                        </w:rPr>
                        <w:t>گرنت</w:t>
                      </w:r>
                      <w:proofErr w:type="spellEnd"/>
                      <w:r w:rsidRPr="00205658">
                        <w:rPr>
                          <w:rFonts w:cs="B Titr" w:hint="cs"/>
                          <w:sz w:val="48"/>
                          <w:szCs w:val="44"/>
                          <w:rtl/>
                        </w:rPr>
                        <w:t>) و تشویق نویسندگان مقالات</w:t>
                      </w:r>
                    </w:p>
                    <w:p w14:paraId="112988C9" w14:textId="16588D3E" w:rsidR="00EF1F5E" w:rsidRPr="000C0434" w:rsidRDefault="00EF1F5E" w:rsidP="0023000D">
                      <w:pPr>
                        <w:jc w:val="center"/>
                        <w:rPr>
                          <w:rFonts w:cs="Arial"/>
                          <w:color w:val="FFFFFF" w:themeColor="background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roundrect>
            </w:pict>
          </mc:Fallback>
        </mc:AlternateContent>
      </w:r>
    </w:p>
    <w:p w14:paraId="72B8C53F" w14:textId="77777777" w:rsidR="00EF1F5E" w:rsidRPr="00383FB6" w:rsidRDefault="00EF1F5E" w:rsidP="00743343">
      <w:pPr>
        <w:spacing w:line="288" w:lineRule="auto"/>
        <w:jc w:val="both"/>
        <w:rPr>
          <w:rFonts w:ascii="Times New Roman" w:hAnsi="Times New Roman" w:cs="B Zar"/>
          <w:sz w:val="26"/>
          <w:szCs w:val="26"/>
          <w:rtl/>
        </w:rPr>
      </w:pPr>
    </w:p>
    <w:p w14:paraId="3573E6D1" w14:textId="77777777" w:rsidR="00EF1F5E" w:rsidRPr="00383FB6" w:rsidRDefault="00EF1F5E" w:rsidP="00743343">
      <w:pPr>
        <w:spacing w:line="288" w:lineRule="auto"/>
        <w:jc w:val="both"/>
        <w:rPr>
          <w:rFonts w:ascii="Times New Roman" w:hAnsi="Times New Roman" w:cs="B Zar"/>
          <w:sz w:val="26"/>
          <w:szCs w:val="26"/>
          <w:rtl/>
        </w:rPr>
      </w:pPr>
    </w:p>
    <w:p w14:paraId="3A6AAD2D" w14:textId="77777777" w:rsidR="00EF1F5E" w:rsidRPr="00383FB6" w:rsidRDefault="00EF1F5E" w:rsidP="00743343">
      <w:pPr>
        <w:spacing w:line="288" w:lineRule="auto"/>
        <w:jc w:val="both"/>
        <w:rPr>
          <w:rFonts w:ascii="Times New Roman" w:hAnsi="Times New Roman" w:cs="B Zar"/>
          <w:sz w:val="26"/>
          <w:szCs w:val="26"/>
          <w:rtl/>
        </w:rPr>
      </w:pPr>
    </w:p>
    <w:p w14:paraId="29827B9A" w14:textId="77777777" w:rsidR="00EF1F5E" w:rsidRPr="00383FB6" w:rsidRDefault="00EF1F5E" w:rsidP="00743343">
      <w:pPr>
        <w:jc w:val="both"/>
        <w:rPr>
          <w:rFonts w:ascii="Times New Roman" w:hAnsi="Times New Roman" w:cs="B Zar"/>
          <w:sz w:val="26"/>
          <w:szCs w:val="26"/>
          <w:rtl/>
        </w:rPr>
      </w:pPr>
    </w:p>
    <w:p w14:paraId="0DCC9E23" w14:textId="77777777" w:rsidR="00EF1F5E" w:rsidRPr="00383FB6" w:rsidRDefault="00EF1F5E" w:rsidP="00743343">
      <w:pPr>
        <w:spacing w:after="0" w:line="240" w:lineRule="auto"/>
        <w:jc w:val="both"/>
        <w:rPr>
          <w:rFonts w:ascii="Times New Roman" w:eastAsia="Times New Roman" w:hAnsi="Times New Roman" w:cs="B Zar"/>
          <w:sz w:val="26"/>
          <w:szCs w:val="26"/>
          <w:rtl/>
          <w:lang w:bidi="ar-SA"/>
        </w:rPr>
      </w:pPr>
    </w:p>
    <w:p w14:paraId="7DDB5A5C" w14:textId="77777777" w:rsidR="00EF1F5E" w:rsidRPr="00383FB6" w:rsidRDefault="00EF1F5E" w:rsidP="00743343">
      <w:pPr>
        <w:spacing w:after="0" w:line="240" w:lineRule="auto"/>
        <w:jc w:val="both"/>
        <w:rPr>
          <w:rFonts w:ascii="Times New Roman" w:eastAsia="Times New Roman" w:hAnsi="Times New Roman" w:cs="B Zar"/>
          <w:sz w:val="26"/>
          <w:szCs w:val="26"/>
          <w:rtl/>
          <w:lang w:bidi="ar-SA"/>
        </w:rPr>
      </w:pPr>
    </w:p>
    <w:p w14:paraId="63267DB8" w14:textId="77777777" w:rsidR="00EF1F5E" w:rsidRPr="00383FB6" w:rsidRDefault="00EF1F5E" w:rsidP="00743343">
      <w:pPr>
        <w:spacing w:after="0" w:line="240" w:lineRule="auto"/>
        <w:jc w:val="both"/>
        <w:rPr>
          <w:rFonts w:ascii="Times New Roman" w:eastAsia="Times New Roman" w:hAnsi="Times New Roman" w:cs="B Zar"/>
          <w:sz w:val="26"/>
          <w:szCs w:val="26"/>
          <w:rtl/>
          <w:lang w:bidi="ar-SA"/>
        </w:rPr>
      </w:pPr>
    </w:p>
    <w:p w14:paraId="2C88D833" w14:textId="77777777" w:rsidR="00CE2B16" w:rsidRPr="00383FB6" w:rsidRDefault="00CE2B16" w:rsidP="004E66B7">
      <w:pPr>
        <w:spacing w:after="0" w:line="240" w:lineRule="auto"/>
        <w:jc w:val="center"/>
        <w:rPr>
          <w:rFonts w:ascii="IranNastaliq" w:eastAsia="Times New Roman" w:hAnsi="IranNastaliq" w:cs="IranNastaliq"/>
          <w:sz w:val="40"/>
          <w:szCs w:val="40"/>
          <w:rtl/>
          <w:lang w:bidi="ar-SA"/>
        </w:rPr>
      </w:pPr>
      <w:r w:rsidRPr="00383FB6">
        <w:rPr>
          <w:rFonts w:ascii="IranNastaliq" w:eastAsia="Times New Roman" w:hAnsi="IranNastaliq" w:cs="IranNastaliq"/>
          <w:sz w:val="40"/>
          <w:szCs w:val="40"/>
          <w:rtl/>
          <w:lang w:bidi="ar-SA"/>
        </w:rPr>
        <w:t>مدیریت پژوهش و فناوری</w:t>
      </w:r>
    </w:p>
    <w:p w14:paraId="04673250" w14:textId="58367EBA" w:rsidR="00EF1F5E" w:rsidRPr="00383FB6" w:rsidRDefault="00A94481" w:rsidP="004E66B7">
      <w:pPr>
        <w:spacing w:after="0" w:line="240" w:lineRule="auto"/>
        <w:jc w:val="center"/>
        <w:rPr>
          <w:rFonts w:ascii="IranNastaliq" w:eastAsia="Times New Roman" w:hAnsi="IranNastaliq" w:cs="IranNastaliq"/>
          <w:sz w:val="40"/>
          <w:szCs w:val="40"/>
          <w:rtl/>
        </w:rPr>
      </w:pPr>
      <w:r>
        <w:rPr>
          <w:rFonts w:ascii="IranNastaliq" w:eastAsia="Times New Roman" w:hAnsi="IranNastaliq" w:cs="IranNastaliq" w:hint="cs"/>
          <w:sz w:val="40"/>
          <w:szCs w:val="40"/>
          <w:rtl/>
        </w:rPr>
        <w:t>بهمن</w:t>
      </w:r>
      <w:r w:rsidR="00EF1F5E" w:rsidRPr="00383FB6">
        <w:rPr>
          <w:rFonts w:ascii="IranNastaliq" w:eastAsia="Times New Roman" w:hAnsi="IranNastaliq" w:cs="IranNastaliq"/>
          <w:sz w:val="40"/>
          <w:szCs w:val="40"/>
          <w:rtl/>
          <w:lang w:bidi="ar-SA"/>
        </w:rPr>
        <w:t xml:space="preserve">  140</w:t>
      </w:r>
      <w:r w:rsidR="00D42D98">
        <w:rPr>
          <w:rFonts w:ascii="IranNastaliq" w:eastAsia="Times New Roman" w:hAnsi="IranNastaliq" w:cs="IranNastaliq" w:hint="cs"/>
          <w:sz w:val="40"/>
          <w:szCs w:val="40"/>
          <w:rtl/>
          <w:lang w:bidi="ar-SA"/>
        </w:rPr>
        <w:t>3</w:t>
      </w:r>
    </w:p>
    <w:p w14:paraId="0601D54C" w14:textId="77777777" w:rsidR="00EF1F5E" w:rsidRPr="00383FB6" w:rsidRDefault="00EF1F5E" w:rsidP="00743343">
      <w:pPr>
        <w:spacing w:after="160" w:line="259" w:lineRule="auto"/>
        <w:jc w:val="both"/>
        <w:rPr>
          <w:rFonts w:ascii="Times New Roman" w:eastAsia="Calibri" w:hAnsi="Times New Roman" w:cs="B Zar"/>
          <w:sz w:val="26"/>
          <w:szCs w:val="26"/>
          <w:rtl/>
        </w:rPr>
      </w:pPr>
    </w:p>
    <w:p w14:paraId="0F607ADC" w14:textId="77777777" w:rsidR="00EF1F5E" w:rsidRPr="00383FB6" w:rsidRDefault="00EF1F5E" w:rsidP="00743343">
      <w:pPr>
        <w:spacing w:after="160" w:line="259" w:lineRule="auto"/>
        <w:jc w:val="both"/>
        <w:rPr>
          <w:rFonts w:ascii="Times New Roman" w:eastAsia="Calibri" w:hAnsi="Times New Roman" w:cs="B Zar"/>
          <w:sz w:val="26"/>
          <w:szCs w:val="26"/>
          <w:rtl/>
        </w:rPr>
      </w:pPr>
    </w:p>
    <w:p w14:paraId="035610E2" w14:textId="24F8D424" w:rsidR="00CE2B16" w:rsidRPr="00383FB6" w:rsidRDefault="00EF1F5E" w:rsidP="00743343">
      <w:pPr>
        <w:tabs>
          <w:tab w:val="left" w:pos="3434"/>
        </w:tabs>
        <w:spacing w:after="160" w:line="259" w:lineRule="auto"/>
        <w:jc w:val="both"/>
        <w:rPr>
          <w:rFonts w:ascii="Times New Roman" w:eastAsia="Calibri" w:hAnsi="Times New Roman" w:cs="B Zar"/>
          <w:sz w:val="26"/>
          <w:szCs w:val="26"/>
          <w:rtl/>
        </w:rPr>
      </w:pPr>
      <w:r w:rsidRPr="00383FB6">
        <w:rPr>
          <w:rFonts w:ascii="Times New Roman" w:eastAsia="Calibri" w:hAnsi="Times New Roman" w:cs="B Zar"/>
          <w:sz w:val="26"/>
          <w:szCs w:val="26"/>
          <w:rtl/>
        </w:rPr>
        <w:tab/>
      </w:r>
    </w:p>
    <w:p w14:paraId="78EF3F51" w14:textId="5E3D2B54" w:rsidR="00CE2B16" w:rsidRPr="00383FB6" w:rsidRDefault="00CE2B16" w:rsidP="00743343">
      <w:pPr>
        <w:bidi w:val="0"/>
        <w:jc w:val="both"/>
        <w:rPr>
          <w:rFonts w:ascii="Times New Roman" w:eastAsia="Calibri" w:hAnsi="Times New Roman" w:cs="B Zar"/>
          <w:sz w:val="26"/>
          <w:szCs w:val="26"/>
          <w:rtl/>
        </w:rPr>
      </w:pPr>
      <w:r w:rsidRPr="00383FB6">
        <w:rPr>
          <w:rFonts w:ascii="Times New Roman" w:eastAsia="Calibri" w:hAnsi="Times New Roman" w:cs="B Zar"/>
          <w:sz w:val="26"/>
          <w:szCs w:val="26"/>
          <w:rtl/>
        </w:rPr>
        <w:br w:type="page"/>
      </w:r>
    </w:p>
    <w:sdt>
      <w:sdtPr>
        <w:rPr>
          <w:rFonts w:cs="B Zar"/>
          <w:sz w:val="20"/>
          <w:szCs w:val="20"/>
        </w:rPr>
        <w:id w:val="1500770191"/>
        <w:docPartObj>
          <w:docPartGallery w:val="Table of Contents"/>
          <w:docPartUnique/>
        </w:docPartObj>
      </w:sdtPr>
      <w:sdtEndPr>
        <w:rPr>
          <w:rFonts w:cstheme="minorBidi"/>
          <w:noProof/>
          <w:sz w:val="22"/>
          <w:szCs w:val="22"/>
          <w:rtl/>
        </w:rPr>
      </w:sdtEndPr>
      <w:sdtContent>
        <w:p w14:paraId="5AF2B3CC" w14:textId="0A77A344" w:rsidR="00717A90" w:rsidRPr="00383FB6" w:rsidRDefault="00717A90" w:rsidP="00717A90">
          <w:pPr>
            <w:keepNext/>
            <w:keepLines/>
            <w:bidi w:val="0"/>
            <w:spacing w:before="240" w:after="0" w:line="259" w:lineRule="auto"/>
            <w:jc w:val="center"/>
            <w:rPr>
              <w:rFonts w:cs="B Zar"/>
              <w:sz w:val="20"/>
              <w:szCs w:val="20"/>
            </w:rPr>
          </w:pPr>
          <w:r w:rsidRPr="00383FB6">
            <w:rPr>
              <w:rFonts w:asciiTheme="majorHAnsi" w:eastAsiaTheme="majorEastAsia" w:hAnsiTheme="majorHAnsi" w:cs="B Zar" w:hint="cs"/>
              <w:sz w:val="26"/>
              <w:szCs w:val="26"/>
              <w:rtl/>
            </w:rPr>
            <w:t xml:space="preserve">فهرست </w:t>
          </w:r>
          <w:r w:rsidR="000560C3">
            <w:rPr>
              <w:rFonts w:asciiTheme="majorHAnsi" w:eastAsiaTheme="majorEastAsia" w:hAnsiTheme="majorHAnsi" w:cs="B Zar" w:hint="cs"/>
              <w:sz w:val="26"/>
              <w:szCs w:val="26"/>
              <w:rtl/>
            </w:rPr>
            <w:t>مطالب</w:t>
          </w:r>
        </w:p>
        <w:p w14:paraId="183286F7" w14:textId="68D082DB" w:rsidR="00383FB6" w:rsidRPr="00383FB6" w:rsidRDefault="00717A90">
          <w:pPr>
            <w:pStyle w:val="TOC1"/>
            <w:rPr>
              <w:rFonts w:eastAsiaTheme="minorEastAsia" w:cstheme="minorBidi"/>
              <w:sz w:val="22"/>
              <w:szCs w:val="22"/>
              <w:rtl/>
            </w:rPr>
          </w:pPr>
          <w:r w:rsidRPr="00383FB6">
            <w:rPr>
              <w:sz w:val="26"/>
              <w:szCs w:val="26"/>
            </w:rPr>
            <w:fldChar w:fldCharType="begin"/>
          </w:r>
          <w:r w:rsidRPr="00383FB6">
            <w:rPr>
              <w:sz w:val="26"/>
              <w:szCs w:val="26"/>
            </w:rPr>
            <w:instrText xml:space="preserve"> TOC \o "1-3" \h \z \u </w:instrText>
          </w:r>
          <w:r w:rsidRPr="00383FB6">
            <w:rPr>
              <w:sz w:val="26"/>
              <w:szCs w:val="26"/>
            </w:rPr>
            <w:fldChar w:fldCharType="separate"/>
          </w:r>
          <w:hyperlink w:anchor="_Toc154347922" w:history="1">
            <w:r w:rsidR="00383FB6" w:rsidRPr="00383FB6">
              <w:rPr>
                <w:rStyle w:val="Hyperlink"/>
                <w:rFonts w:ascii="Times New Roman" w:eastAsia="Times New Roman" w:hAnsi="Times New Roman"/>
                <w:rtl/>
              </w:rPr>
              <w:t>مقدمه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Toc154347922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3</w:t>
            </w:r>
            <w:r w:rsidR="00383FB6" w:rsidRPr="00383FB6">
              <w:rPr>
                <w:webHidden/>
                <w:rtl/>
              </w:rPr>
              <w:fldChar w:fldCharType="end"/>
            </w:r>
          </w:hyperlink>
        </w:p>
        <w:p w14:paraId="657069C6" w14:textId="2440DE2B" w:rsidR="00383FB6" w:rsidRPr="00383FB6" w:rsidRDefault="00173F4F">
          <w:pPr>
            <w:pStyle w:val="TOC1"/>
            <w:rPr>
              <w:rFonts w:eastAsiaTheme="minorEastAsia" w:cstheme="minorBidi"/>
              <w:sz w:val="22"/>
              <w:szCs w:val="22"/>
              <w:rtl/>
            </w:rPr>
          </w:pPr>
          <w:hyperlink w:anchor="_Toc154347923" w:history="1">
            <w:r w:rsidR="00383FB6" w:rsidRPr="00383FB6">
              <w:rPr>
                <w:rStyle w:val="Hyperlink"/>
                <w:rFonts w:ascii="Times New Roman" w:eastAsia="Times New Roman" w:hAnsi="Times New Roman"/>
                <w:rtl/>
              </w:rPr>
              <w:t>ماده 1- اهداف</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Toc154347923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3</w:t>
            </w:r>
            <w:r w:rsidR="00383FB6" w:rsidRPr="00383FB6">
              <w:rPr>
                <w:webHidden/>
                <w:rtl/>
              </w:rPr>
              <w:fldChar w:fldCharType="end"/>
            </w:r>
          </w:hyperlink>
        </w:p>
        <w:p w14:paraId="2496CC0A" w14:textId="466E2336" w:rsidR="00383FB6" w:rsidRPr="00383FB6" w:rsidRDefault="00173F4F">
          <w:pPr>
            <w:pStyle w:val="TOC1"/>
            <w:rPr>
              <w:rFonts w:eastAsiaTheme="minorEastAsia" w:cstheme="minorBidi"/>
              <w:sz w:val="22"/>
              <w:szCs w:val="22"/>
              <w:rtl/>
            </w:rPr>
          </w:pPr>
          <w:hyperlink w:anchor="_Toc154347924" w:history="1">
            <w:r w:rsidR="00383FB6" w:rsidRPr="00383FB6">
              <w:rPr>
                <w:rStyle w:val="Hyperlink"/>
                <w:rFonts w:ascii="Times New Roman" w:eastAsia="Times New Roman" w:hAnsi="Times New Roman"/>
                <w:rtl/>
              </w:rPr>
              <w:t>ماده 2- شرا</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ط</w:t>
            </w:r>
            <w:r w:rsidR="00383FB6" w:rsidRPr="00383FB6">
              <w:rPr>
                <w:rStyle w:val="Hyperlink"/>
                <w:rFonts w:ascii="Times New Roman" w:eastAsia="Times New Roman" w:hAnsi="Times New Roman"/>
                <w:rtl/>
              </w:rPr>
              <w:t xml:space="preserve"> و ضوابط تخص</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ص</w:t>
            </w:r>
            <w:r w:rsidR="00383FB6" w:rsidRPr="00383FB6">
              <w:rPr>
                <w:rStyle w:val="Hyperlink"/>
                <w:rFonts w:ascii="Times New Roman" w:eastAsia="Times New Roman" w:hAnsi="Times New Roman"/>
                <w:rtl/>
              </w:rPr>
              <w:t xml:space="preserve"> اعتبار 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ژه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Toc154347924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3</w:t>
            </w:r>
            <w:r w:rsidR="00383FB6" w:rsidRPr="00383FB6">
              <w:rPr>
                <w:webHidden/>
                <w:rtl/>
              </w:rPr>
              <w:fldChar w:fldCharType="end"/>
            </w:r>
          </w:hyperlink>
        </w:p>
        <w:p w14:paraId="481E5FD1" w14:textId="44551EC2" w:rsidR="00383FB6" w:rsidRPr="00383FB6" w:rsidRDefault="00173F4F">
          <w:pPr>
            <w:pStyle w:val="TOC1"/>
            <w:rPr>
              <w:rFonts w:eastAsiaTheme="minorEastAsia" w:cstheme="minorBidi"/>
              <w:sz w:val="22"/>
              <w:szCs w:val="22"/>
              <w:rtl/>
            </w:rPr>
          </w:pPr>
          <w:hyperlink w:anchor="_Toc154347925" w:history="1">
            <w:r w:rsidR="00383FB6" w:rsidRPr="00383FB6">
              <w:rPr>
                <w:rStyle w:val="Hyperlink"/>
                <w:rFonts w:ascii="Times New Roman" w:eastAsia="Times New Roman" w:hAnsi="Times New Roman"/>
                <w:rtl/>
              </w:rPr>
              <w:t xml:space="preserve">ماده 3- جدول </w:t>
            </w:r>
            <w:r w:rsidR="00383FB6" w:rsidRPr="00383FB6">
              <w:rPr>
                <w:rStyle w:val="Hyperlink"/>
                <w:rFonts w:asciiTheme="minorBidi" w:eastAsia="Times New Roman" w:hAnsiTheme="minorBidi"/>
                <w:rtl/>
              </w:rPr>
              <w:t>محاسبه امت</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ازات</w:t>
            </w:r>
            <w:r w:rsidR="00383FB6" w:rsidRPr="00383FB6">
              <w:rPr>
                <w:rStyle w:val="Hyperlink"/>
                <w:rFonts w:asciiTheme="minorBidi" w:eastAsia="Times New Roman" w:hAnsiTheme="minorBidi"/>
                <w:rtl/>
              </w:rPr>
              <w:t xml:space="preserve"> فعال</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ت</w:t>
            </w:r>
            <w:r w:rsidR="00383FB6">
              <w:rPr>
                <w:rStyle w:val="Hyperlink"/>
                <w:rFonts w:asciiTheme="minorBidi" w:eastAsia="Times New Roman" w:hAnsiTheme="minorBidi"/>
              </w:rPr>
              <w:softHyphen/>
            </w:r>
            <w:r w:rsidR="00383FB6" w:rsidRPr="00383FB6">
              <w:rPr>
                <w:rStyle w:val="Hyperlink"/>
                <w:rFonts w:asciiTheme="minorBidi" w:eastAsia="Times New Roman" w:hAnsiTheme="minorBidi"/>
                <w:rtl/>
              </w:rPr>
              <w:t>ها</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rtl/>
              </w:rPr>
              <w:t xml:space="preserve"> پژوهش</w:t>
            </w:r>
            <w:r w:rsidR="00383FB6" w:rsidRPr="00383FB6">
              <w:rPr>
                <w:rStyle w:val="Hyperlink"/>
                <w:rFonts w:asciiTheme="minorBidi" w:eastAsia="Times New Roman" w:hAnsiTheme="minorBidi" w:hint="cs"/>
                <w:rtl/>
              </w:rPr>
              <w:t>ی</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Toc154347925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6</w:t>
            </w:r>
            <w:r w:rsidR="00383FB6" w:rsidRPr="00383FB6">
              <w:rPr>
                <w:webHidden/>
                <w:rtl/>
              </w:rPr>
              <w:fldChar w:fldCharType="end"/>
            </w:r>
          </w:hyperlink>
        </w:p>
        <w:p w14:paraId="504EBA01" w14:textId="10C6B114" w:rsidR="00383FB6" w:rsidRPr="00383FB6" w:rsidRDefault="00173F4F">
          <w:pPr>
            <w:pStyle w:val="TOC1"/>
            <w:rPr>
              <w:rFonts w:eastAsiaTheme="minorEastAsia" w:cstheme="minorBidi"/>
              <w:sz w:val="22"/>
              <w:szCs w:val="22"/>
              <w:rtl/>
            </w:rPr>
          </w:pPr>
          <w:hyperlink w:anchor="_Toc154347926" w:history="1">
            <w:r w:rsidR="00383FB6" w:rsidRPr="00383FB6">
              <w:rPr>
                <w:rStyle w:val="Hyperlink"/>
                <w:rFonts w:asciiTheme="minorBidi" w:eastAsia="Times New Roman" w:hAnsiTheme="minorBidi"/>
                <w:rtl/>
              </w:rPr>
              <w:t>اعبتار و</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ژه</w:t>
            </w:r>
            <w:r w:rsidR="00383FB6" w:rsidRPr="00383FB6">
              <w:rPr>
                <w:rStyle w:val="Hyperlink"/>
                <w:rFonts w:asciiTheme="minorBidi" w:eastAsia="Times New Roman" w:hAnsiTheme="minorBidi"/>
                <w:rtl/>
              </w:rPr>
              <w:t xml:space="preserve"> نوع 1</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Toc154347926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6</w:t>
            </w:r>
            <w:r w:rsidR="00383FB6" w:rsidRPr="00383FB6">
              <w:rPr>
                <w:webHidden/>
                <w:rtl/>
              </w:rPr>
              <w:fldChar w:fldCharType="end"/>
            </w:r>
          </w:hyperlink>
        </w:p>
        <w:p w14:paraId="77429379" w14:textId="2F811300" w:rsidR="00383FB6" w:rsidRPr="00383FB6" w:rsidRDefault="00173F4F">
          <w:pPr>
            <w:pStyle w:val="TOC1"/>
            <w:rPr>
              <w:rFonts w:eastAsiaTheme="minorEastAsia" w:cstheme="minorBidi"/>
              <w:sz w:val="22"/>
              <w:szCs w:val="22"/>
              <w:rtl/>
            </w:rPr>
          </w:pPr>
          <w:hyperlink w:anchor="_Toc154347927" w:history="1">
            <w:r w:rsidR="00383FB6" w:rsidRPr="00383FB6">
              <w:rPr>
                <w:rStyle w:val="Hyperlink"/>
                <w:rFonts w:asciiTheme="minorBidi" w:eastAsia="Times New Roman" w:hAnsiTheme="minorBidi"/>
                <w:rtl/>
              </w:rPr>
              <w:t>ماده 4- فرمول محاسبه م</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زان</w:t>
            </w:r>
            <w:r w:rsidR="00383FB6" w:rsidRPr="00383FB6">
              <w:rPr>
                <w:rStyle w:val="Hyperlink"/>
                <w:rFonts w:asciiTheme="minorBidi" w:eastAsia="Times New Roman" w:hAnsiTheme="minorBidi"/>
                <w:rtl/>
              </w:rPr>
              <w:t xml:space="preserve"> پژوهانه در ط</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rtl/>
              </w:rPr>
              <w:t xml:space="preserve"> </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ک</w:t>
            </w:r>
            <w:r w:rsidR="00383FB6" w:rsidRPr="00383FB6">
              <w:rPr>
                <w:rStyle w:val="Hyperlink"/>
                <w:rFonts w:asciiTheme="minorBidi" w:eastAsia="Times New Roman" w:hAnsiTheme="minorBidi"/>
                <w:rtl/>
              </w:rPr>
              <w:t xml:space="preserve"> سال بر اساس امت</w:t>
            </w:r>
            <w:r w:rsidR="00383FB6" w:rsidRPr="00383FB6">
              <w:rPr>
                <w:rStyle w:val="Hyperlink"/>
                <w:rFonts w:asciiTheme="minorBidi" w:eastAsia="Times New Roman" w:hAnsiTheme="minorBidi" w:hint="cs"/>
                <w:rtl/>
              </w:rPr>
              <w:t>ی</w:t>
            </w:r>
            <w:r w:rsidR="00383FB6" w:rsidRPr="00383FB6">
              <w:rPr>
                <w:rStyle w:val="Hyperlink"/>
                <w:rFonts w:asciiTheme="minorBidi" w:eastAsia="Times New Roman" w:hAnsiTheme="minorBidi" w:hint="eastAsia"/>
                <w:rtl/>
              </w:rPr>
              <w:t>ازات</w:t>
            </w:r>
            <w:r w:rsidR="00383FB6" w:rsidRPr="00383FB6">
              <w:rPr>
                <w:rStyle w:val="Hyperlink"/>
                <w:rFonts w:asciiTheme="minorBidi" w:eastAsia="Times New Roman" w:hAnsiTheme="minorBidi"/>
                <w:rtl/>
              </w:rPr>
              <w:t xml:space="preserve"> کسب شده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Toc154347927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6</w:t>
            </w:r>
            <w:r w:rsidR="00383FB6" w:rsidRPr="00383FB6">
              <w:rPr>
                <w:webHidden/>
                <w:rtl/>
              </w:rPr>
              <w:fldChar w:fldCharType="end"/>
            </w:r>
          </w:hyperlink>
        </w:p>
        <w:p w14:paraId="5020845D" w14:textId="17EED200" w:rsidR="00383FB6" w:rsidRPr="00383FB6" w:rsidRDefault="00173F4F">
          <w:pPr>
            <w:pStyle w:val="TOC1"/>
            <w:rPr>
              <w:rFonts w:eastAsiaTheme="minorEastAsia" w:cstheme="minorBidi"/>
              <w:sz w:val="22"/>
              <w:szCs w:val="22"/>
              <w:rtl/>
            </w:rPr>
          </w:pPr>
          <w:hyperlink w:anchor="_Toc154347928" w:history="1">
            <w:r w:rsidR="00383FB6" w:rsidRPr="00383FB6">
              <w:rPr>
                <w:rStyle w:val="Hyperlink"/>
                <w:rFonts w:ascii="Times New Roman" w:eastAsia="Times New Roman" w:hAnsi="Times New Roman"/>
                <w:rtl/>
              </w:rPr>
              <w:t>ماده 5- مع</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ارها</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rtl/>
              </w:rPr>
              <w:t xml:space="preserve"> تخص</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ص</w:t>
            </w:r>
            <w:r w:rsidR="00383FB6" w:rsidRPr="00383FB6">
              <w:rPr>
                <w:rStyle w:val="Hyperlink"/>
                <w:rFonts w:ascii="Times New Roman" w:eastAsia="Times New Roman" w:hAnsi="Times New Roman"/>
                <w:rtl/>
              </w:rPr>
              <w:t xml:space="preserve"> اعتبار 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ژه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Toc154347928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7</w:t>
            </w:r>
            <w:r w:rsidR="00383FB6" w:rsidRPr="00383FB6">
              <w:rPr>
                <w:webHidden/>
                <w:rtl/>
              </w:rPr>
              <w:fldChar w:fldCharType="end"/>
            </w:r>
          </w:hyperlink>
        </w:p>
        <w:p w14:paraId="0A82C3EC" w14:textId="1D2288BE" w:rsidR="00383FB6" w:rsidRPr="00383FB6" w:rsidRDefault="00173F4F">
          <w:pPr>
            <w:pStyle w:val="TOC2"/>
            <w:rPr>
              <w:rFonts w:eastAsiaTheme="minorEastAsia" w:cstheme="minorBidi"/>
              <w:sz w:val="22"/>
              <w:szCs w:val="22"/>
              <w:rtl/>
              <w:lang w:bidi="ar-SA"/>
            </w:rPr>
          </w:pPr>
          <w:hyperlink w:anchor="_Toc154347929" w:history="1">
            <w:r w:rsidR="00383FB6" w:rsidRPr="00383FB6">
              <w:rPr>
                <w:rStyle w:val="Hyperlink"/>
                <w:rFonts w:asciiTheme="majorHAnsi" w:eastAsiaTheme="majorEastAsia" w:hAnsiTheme="majorHAnsi"/>
                <w:rtl/>
              </w:rPr>
              <w:t>5_1_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مقاله چاپ شده در مجلات</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Toc154347929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7</w:t>
            </w:r>
            <w:r w:rsidR="00383FB6" w:rsidRPr="00383FB6">
              <w:rPr>
                <w:webHidden/>
                <w:rtl/>
              </w:rPr>
              <w:fldChar w:fldCharType="end"/>
            </w:r>
          </w:hyperlink>
        </w:p>
        <w:p w14:paraId="55A2E9EF" w14:textId="6D2D1824" w:rsidR="00383FB6" w:rsidRPr="00383FB6" w:rsidRDefault="00173F4F">
          <w:pPr>
            <w:pStyle w:val="TOC2"/>
            <w:rPr>
              <w:rFonts w:eastAsiaTheme="minorEastAsia" w:cstheme="minorBidi"/>
              <w:sz w:val="22"/>
              <w:szCs w:val="22"/>
              <w:rtl/>
              <w:lang w:bidi="ar-SA"/>
            </w:rPr>
          </w:pPr>
          <w:hyperlink w:anchor="_Toc154347930" w:history="1">
            <w:r w:rsidR="00383FB6" w:rsidRPr="00383FB6">
              <w:rPr>
                <w:rStyle w:val="Hyperlink"/>
                <w:rFonts w:asciiTheme="majorHAnsi" w:eastAsiaTheme="majorEastAsia" w:hAnsiTheme="majorHAnsi"/>
                <w:rtl/>
              </w:rPr>
              <w:t>5_2_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مقاله ارا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ه</w:t>
            </w:r>
            <w:r w:rsidR="00383FB6" w:rsidRPr="00383FB6">
              <w:rPr>
                <w:rStyle w:val="Hyperlink"/>
                <w:rFonts w:asciiTheme="majorHAnsi" w:eastAsiaTheme="majorEastAsia" w:hAnsiTheme="majorHAnsi"/>
                <w:rtl/>
              </w:rPr>
              <w:t xml:space="preserve"> شده در هما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ش</w:t>
            </w:r>
            <w:r w:rsidR="00383FB6" w:rsidRPr="00383FB6">
              <w:rPr>
                <w:rStyle w:val="Hyperlink"/>
                <w:rFonts w:asciiTheme="majorHAnsi" w:eastAsiaTheme="majorEastAsia" w:hAnsiTheme="majorHAnsi"/>
                <w:rtl/>
              </w:rPr>
              <w:t xml:space="preserve"> علم</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معتبر</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Toc154347930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10</w:t>
            </w:r>
            <w:r w:rsidR="00383FB6" w:rsidRPr="00383FB6">
              <w:rPr>
                <w:webHidden/>
                <w:rtl/>
              </w:rPr>
              <w:fldChar w:fldCharType="end"/>
            </w:r>
          </w:hyperlink>
        </w:p>
        <w:p w14:paraId="65F54E50" w14:textId="16E1451C" w:rsidR="00383FB6" w:rsidRPr="00383FB6" w:rsidRDefault="00173F4F">
          <w:pPr>
            <w:pStyle w:val="TOC2"/>
            <w:rPr>
              <w:rFonts w:eastAsiaTheme="minorEastAsia" w:cstheme="minorBidi"/>
              <w:sz w:val="22"/>
              <w:szCs w:val="22"/>
              <w:rtl/>
              <w:lang w:bidi="ar-SA"/>
            </w:rPr>
          </w:pPr>
          <w:hyperlink w:anchor="_Toc154347931" w:history="1">
            <w:r w:rsidR="00383FB6" w:rsidRPr="00383FB6">
              <w:rPr>
                <w:rStyle w:val="Hyperlink"/>
                <w:rFonts w:asciiTheme="majorHAnsi" w:eastAsiaTheme="majorEastAsia" w:hAnsiTheme="majorHAnsi"/>
                <w:rtl/>
              </w:rPr>
              <w:t>5_3_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سخنران</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علم</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مرتبط با تخصص فرد در خارج و داخل دانشگاه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Toc154347931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11</w:t>
            </w:r>
            <w:r w:rsidR="00383FB6" w:rsidRPr="00383FB6">
              <w:rPr>
                <w:webHidden/>
                <w:rtl/>
              </w:rPr>
              <w:fldChar w:fldCharType="end"/>
            </w:r>
          </w:hyperlink>
        </w:p>
        <w:p w14:paraId="0ECA40C3" w14:textId="36BD7175" w:rsidR="00383FB6" w:rsidRPr="00383FB6" w:rsidRDefault="00173F4F">
          <w:pPr>
            <w:pStyle w:val="TOC2"/>
            <w:rPr>
              <w:rFonts w:eastAsiaTheme="minorEastAsia" w:cstheme="minorBidi"/>
              <w:sz w:val="22"/>
              <w:szCs w:val="22"/>
              <w:rtl/>
              <w:lang w:bidi="ar-SA"/>
            </w:rPr>
          </w:pPr>
          <w:hyperlink w:anchor="_Toc154347932" w:history="1">
            <w:r w:rsidR="00383FB6" w:rsidRPr="00383FB6">
              <w:rPr>
                <w:rStyle w:val="Hyperlink"/>
                <w:rFonts w:asciiTheme="majorHAnsi" w:eastAsiaTheme="majorEastAsia" w:hAnsiTheme="majorHAnsi"/>
                <w:rtl/>
              </w:rPr>
              <w:t>5_4_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طرح</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تحق</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قات</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برون دانشگاه</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و جذب گرنت</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Toc154347932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13</w:t>
            </w:r>
            <w:r w:rsidR="00383FB6" w:rsidRPr="00383FB6">
              <w:rPr>
                <w:webHidden/>
                <w:rtl/>
              </w:rPr>
              <w:fldChar w:fldCharType="end"/>
            </w:r>
          </w:hyperlink>
        </w:p>
        <w:p w14:paraId="00232953" w14:textId="1BC3ACB3" w:rsidR="00383FB6" w:rsidRPr="00383FB6" w:rsidRDefault="00173F4F">
          <w:pPr>
            <w:pStyle w:val="TOC2"/>
            <w:rPr>
              <w:rFonts w:eastAsiaTheme="minorEastAsia" w:cstheme="minorBidi"/>
              <w:sz w:val="22"/>
              <w:szCs w:val="22"/>
              <w:rtl/>
              <w:lang w:bidi="ar-SA"/>
            </w:rPr>
          </w:pPr>
          <w:hyperlink w:anchor="_Toc154347933" w:history="1">
            <w:r w:rsidR="00383FB6" w:rsidRPr="00383FB6">
              <w:rPr>
                <w:rStyle w:val="Hyperlink"/>
                <w:rFonts w:asciiTheme="majorHAnsi" w:eastAsiaTheme="majorEastAsia" w:hAnsiTheme="majorHAnsi"/>
                <w:rtl/>
              </w:rPr>
              <w:t>5_5_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ثبت اختراع، اکتشاف، نوآور</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ا</w:t>
            </w:r>
            <w:r w:rsidR="00383FB6" w:rsidRPr="00383FB6">
              <w:rPr>
                <w:rStyle w:val="Hyperlink"/>
                <w:rFonts w:asciiTheme="majorHAnsi" w:eastAsiaTheme="majorEastAsia" w:hAnsiTheme="majorHAnsi"/>
                <w:rtl/>
              </w:rPr>
              <w:t xml:space="preserve"> اثر بد</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ع</w:t>
            </w:r>
            <w:r w:rsidR="00383FB6" w:rsidRPr="00383FB6">
              <w:rPr>
                <w:rStyle w:val="Hyperlink"/>
                <w:rFonts w:asciiTheme="majorHAnsi" w:eastAsiaTheme="majorEastAsia" w:hAnsiTheme="majorHAnsi"/>
                <w:rtl/>
              </w:rPr>
              <w:t xml:space="preserve"> علم</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و هنر</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دارا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گواه</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نامه</w:t>
            </w:r>
            <w:r w:rsidR="00383FB6" w:rsidRPr="00383FB6">
              <w:rPr>
                <w:rStyle w:val="Hyperlink"/>
                <w:rFonts w:asciiTheme="majorHAnsi" w:eastAsiaTheme="majorEastAsia" w:hAnsiTheme="majorHAnsi"/>
              </w:rPr>
              <w:t xml:space="preserve"> </w:t>
            </w:r>
            <w:r w:rsidR="00383FB6" w:rsidRPr="00383FB6">
              <w:rPr>
                <w:rStyle w:val="Hyperlink"/>
                <w:rFonts w:asciiTheme="majorHAnsi" w:eastAsiaTheme="majorEastAsia" w:hAnsiTheme="majorHAnsi"/>
                <w:rtl/>
              </w:rPr>
              <w:t>(</w:t>
            </w:r>
            <w:r w:rsidR="00383FB6" w:rsidRPr="00383FB6">
              <w:rPr>
                <w:rStyle w:val="Hyperlink"/>
                <w:rFonts w:asciiTheme="majorHAnsi" w:eastAsiaTheme="majorEastAsia" w:hAnsiTheme="majorHAnsi"/>
              </w:rPr>
              <w:t>Patent</w:t>
            </w:r>
            <w:r w:rsidR="00383FB6" w:rsidRPr="00383FB6">
              <w:rPr>
                <w:rStyle w:val="Hyperlink"/>
                <w:rFonts w:asciiTheme="majorHAnsi" w:eastAsiaTheme="majorEastAsia" w:hAnsiTheme="majorHAnsi"/>
                <w:rtl/>
              </w:rPr>
              <w:t>)</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Toc154347933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15</w:t>
            </w:r>
            <w:r w:rsidR="00383FB6" w:rsidRPr="00383FB6">
              <w:rPr>
                <w:webHidden/>
                <w:rtl/>
              </w:rPr>
              <w:fldChar w:fldCharType="end"/>
            </w:r>
          </w:hyperlink>
        </w:p>
        <w:p w14:paraId="5FF4F645" w14:textId="6CCFE29A" w:rsidR="00383FB6" w:rsidRPr="00383FB6" w:rsidRDefault="00173F4F">
          <w:pPr>
            <w:pStyle w:val="TOC2"/>
            <w:rPr>
              <w:rFonts w:eastAsiaTheme="minorEastAsia" w:cstheme="minorBidi"/>
              <w:sz w:val="22"/>
              <w:szCs w:val="22"/>
              <w:rtl/>
              <w:lang w:bidi="ar-SA"/>
            </w:rPr>
          </w:pPr>
          <w:hyperlink w:anchor="_Toc154347934" w:history="1">
            <w:r w:rsidR="00383FB6" w:rsidRPr="00383FB6">
              <w:rPr>
                <w:rStyle w:val="Hyperlink"/>
                <w:rFonts w:asciiTheme="majorHAnsi" w:eastAsiaTheme="majorEastAsia" w:hAnsiTheme="majorHAnsi"/>
                <w:rtl/>
              </w:rPr>
              <w:t>5_6_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ارائه نظر</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ه</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نو</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ن</w:t>
            </w:r>
            <w:r w:rsidR="00383FB6" w:rsidRPr="00383FB6">
              <w:rPr>
                <w:rStyle w:val="Hyperlink"/>
                <w:rFonts w:asciiTheme="majorHAnsi" w:eastAsiaTheme="majorEastAsia" w:hAnsiTheme="majorHAnsi"/>
                <w:rtl/>
              </w:rPr>
              <w:t xml:space="preserve"> (کرس</w:t>
            </w:r>
            <w:r w:rsidR="00383FB6" w:rsidRPr="00383FB6">
              <w:rPr>
                <w:rStyle w:val="Hyperlink"/>
                <w:rFonts w:asciiTheme="majorHAnsi" w:eastAsiaTheme="majorEastAsia" w:hAnsiTheme="majorHAnsi" w:hint="cs"/>
                <w:rtl/>
              </w:rPr>
              <w:t>ی</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نظر</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ه‌پرداز</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و ترو</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ج</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Toc154347934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17</w:t>
            </w:r>
            <w:r w:rsidR="00383FB6" w:rsidRPr="00383FB6">
              <w:rPr>
                <w:webHidden/>
                <w:rtl/>
              </w:rPr>
              <w:fldChar w:fldCharType="end"/>
            </w:r>
          </w:hyperlink>
        </w:p>
        <w:p w14:paraId="539899D8" w14:textId="57890CF3" w:rsidR="00383FB6" w:rsidRPr="00383FB6" w:rsidRDefault="00173F4F">
          <w:pPr>
            <w:pStyle w:val="TOC2"/>
            <w:rPr>
              <w:rFonts w:eastAsiaTheme="minorEastAsia" w:cstheme="minorBidi"/>
              <w:sz w:val="22"/>
              <w:szCs w:val="22"/>
              <w:rtl/>
              <w:lang w:bidi="ar-SA"/>
            </w:rPr>
          </w:pPr>
          <w:hyperlink w:anchor="_Toc154347935" w:history="1">
            <w:r w:rsidR="00383FB6" w:rsidRPr="00383FB6">
              <w:rPr>
                <w:rStyle w:val="Hyperlink"/>
                <w:rFonts w:asciiTheme="majorHAnsi" w:eastAsiaTheme="majorEastAsia" w:hAnsiTheme="majorHAnsi"/>
                <w:rtl/>
              </w:rPr>
              <w:t>5_7_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کتاب</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چاپ شده</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Toc154347935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18</w:t>
            </w:r>
            <w:r w:rsidR="00383FB6" w:rsidRPr="00383FB6">
              <w:rPr>
                <w:webHidden/>
                <w:rtl/>
              </w:rPr>
              <w:fldChar w:fldCharType="end"/>
            </w:r>
          </w:hyperlink>
        </w:p>
        <w:p w14:paraId="2052E776" w14:textId="2A291DB1" w:rsidR="00383FB6" w:rsidRPr="00383FB6" w:rsidRDefault="00173F4F">
          <w:pPr>
            <w:pStyle w:val="TOC2"/>
            <w:rPr>
              <w:rFonts w:eastAsiaTheme="minorEastAsia" w:cstheme="minorBidi"/>
              <w:sz w:val="22"/>
              <w:szCs w:val="22"/>
              <w:rtl/>
              <w:lang w:bidi="ar-SA"/>
            </w:rPr>
          </w:pPr>
          <w:hyperlink w:anchor="_Toc154347936" w:history="1">
            <w:r w:rsidR="00383FB6" w:rsidRPr="00383FB6">
              <w:rPr>
                <w:rStyle w:val="Hyperlink"/>
                <w:rFonts w:asciiTheme="majorHAnsi" w:eastAsiaTheme="majorEastAsia" w:hAnsiTheme="majorHAnsi"/>
                <w:rtl/>
              </w:rPr>
              <w:t>5_8_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کسب رتبه در جشنواره</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داخل</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و خارج</w:t>
            </w:r>
            <w:r w:rsidR="00383FB6" w:rsidRPr="00383FB6">
              <w:rPr>
                <w:rStyle w:val="Hyperlink"/>
                <w:rFonts w:asciiTheme="majorHAnsi" w:eastAsiaTheme="majorEastAsia" w:hAnsiTheme="majorHAnsi" w:hint="cs"/>
                <w:rtl/>
              </w:rPr>
              <w:t>ی</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Toc154347936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20</w:t>
            </w:r>
            <w:r w:rsidR="00383FB6" w:rsidRPr="00383FB6">
              <w:rPr>
                <w:webHidden/>
                <w:rtl/>
              </w:rPr>
              <w:fldChar w:fldCharType="end"/>
            </w:r>
          </w:hyperlink>
        </w:p>
        <w:p w14:paraId="2786543D" w14:textId="645189CA" w:rsidR="00383FB6" w:rsidRPr="00383FB6" w:rsidRDefault="00173F4F">
          <w:pPr>
            <w:pStyle w:val="TOC2"/>
            <w:rPr>
              <w:rFonts w:eastAsiaTheme="minorEastAsia" w:cstheme="minorBidi"/>
              <w:sz w:val="22"/>
              <w:szCs w:val="22"/>
              <w:rtl/>
              <w:lang w:bidi="ar-SA"/>
            </w:rPr>
          </w:pPr>
          <w:hyperlink w:anchor="_Toc154347937" w:history="1">
            <w:r w:rsidR="00383FB6" w:rsidRPr="00383FB6">
              <w:rPr>
                <w:rStyle w:val="Hyperlink"/>
                <w:rFonts w:asciiTheme="majorHAnsi" w:eastAsiaTheme="majorEastAsia" w:hAnsiTheme="majorHAnsi"/>
                <w:rtl/>
              </w:rPr>
              <w:t>5_9_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فعال</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ت</w:t>
            </w:r>
            <w:r w:rsidR="00383FB6" w:rsidRPr="00383FB6">
              <w:rPr>
                <w:rStyle w:val="Hyperlink"/>
                <w:rFonts w:asciiTheme="majorHAnsi" w:eastAsiaTheme="majorEastAsia" w:hAnsiTheme="majorHAnsi"/>
                <w:rtl/>
              </w:rPr>
              <w:t xml:space="preserve"> در نشر</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ات معتبر</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Toc154347937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20</w:t>
            </w:r>
            <w:r w:rsidR="00383FB6" w:rsidRPr="00383FB6">
              <w:rPr>
                <w:webHidden/>
                <w:rtl/>
              </w:rPr>
              <w:fldChar w:fldCharType="end"/>
            </w:r>
          </w:hyperlink>
        </w:p>
        <w:p w14:paraId="675A6EBE" w14:textId="0ED6611F" w:rsidR="00383FB6" w:rsidRPr="00383FB6" w:rsidRDefault="00173F4F">
          <w:pPr>
            <w:pStyle w:val="TOC2"/>
            <w:rPr>
              <w:rFonts w:eastAsiaTheme="minorEastAsia" w:cstheme="minorBidi"/>
              <w:sz w:val="22"/>
              <w:szCs w:val="22"/>
              <w:rtl/>
              <w:lang w:bidi="ar-SA"/>
            </w:rPr>
          </w:pPr>
          <w:hyperlink w:anchor="_Toc154347938" w:history="1">
            <w:r w:rsidR="00383FB6" w:rsidRPr="00383FB6">
              <w:rPr>
                <w:rStyle w:val="Hyperlink"/>
                <w:rFonts w:asciiTheme="majorHAnsi" w:eastAsiaTheme="majorEastAsia" w:hAnsiTheme="majorHAnsi"/>
                <w:rtl/>
              </w:rPr>
              <w:t>5_10_</w:t>
            </w:r>
            <w:r w:rsidR="00383FB6" w:rsidRPr="00383FB6">
              <w:rPr>
                <w:rFonts w:eastAsiaTheme="minorEastAsia" w:cstheme="minorBidi"/>
                <w:sz w:val="22"/>
                <w:szCs w:val="22"/>
                <w:rtl/>
                <w:lang w:bidi="ar-SA"/>
              </w:rPr>
              <w:tab/>
            </w:r>
            <w:r w:rsidR="00383FB6" w:rsidRPr="00383FB6">
              <w:rPr>
                <w:rStyle w:val="Hyperlink"/>
                <w:rFonts w:asciiTheme="majorHAnsi" w:eastAsiaTheme="majorEastAsia" w:hAnsiTheme="majorHAnsi"/>
                <w:rtl/>
              </w:rPr>
              <w:t>فعال</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hint="eastAsia"/>
                <w:rtl/>
              </w:rPr>
              <w:t>ت</w:t>
            </w:r>
            <w:r w:rsidR="001524A5">
              <w:rPr>
                <w:rStyle w:val="Hyperlink"/>
                <w:rFonts w:asciiTheme="majorHAnsi" w:eastAsiaTheme="majorEastAsia" w:hAnsiTheme="majorHAnsi"/>
              </w:rPr>
              <w:softHyphen/>
            </w:r>
            <w:r w:rsidR="00383FB6" w:rsidRPr="00383FB6">
              <w:rPr>
                <w:rStyle w:val="Hyperlink"/>
                <w:rFonts w:asciiTheme="majorHAnsi" w:eastAsiaTheme="majorEastAsia" w:hAnsiTheme="majorHAnsi"/>
                <w:rtl/>
              </w:rPr>
              <w:t>ها</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علم</w:t>
            </w:r>
            <w:r w:rsidR="00383FB6" w:rsidRPr="00383FB6">
              <w:rPr>
                <w:rStyle w:val="Hyperlink"/>
                <w:rFonts w:asciiTheme="majorHAnsi" w:eastAsiaTheme="majorEastAsia" w:hAnsiTheme="majorHAnsi" w:hint="cs"/>
                <w:rtl/>
              </w:rPr>
              <w:t>ی</w:t>
            </w:r>
            <w:r w:rsidR="00383FB6" w:rsidRPr="00383FB6">
              <w:rPr>
                <w:rStyle w:val="Hyperlink"/>
                <w:rFonts w:asciiTheme="majorHAnsi" w:eastAsiaTheme="majorEastAsia" w:hAnsiTheme="majorHAnsi"/>
                <w:rtl/>
              </w:rPr>
              <w:t xml:space="preserve"> و اجرا</w:t>
            </w:r>
            <w:r w:rsidR="00383FB6" w:rsidRPr="00383FB6">
              <w:rPr>
                <w:rStyle w:val="Hyperlink"/>
                <w:rFonts w:asciiTheme="majorHAnsi" w:eastAsiaTheme="majorEastAsia" w:hAnsiTheme="majorHAnsi" w:hint="cs"/>
                <w:rtl/>
              </w:rPr>
              <w:t>یی</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Toc154347938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21</w:t>
            </w:r>
            <w:r w:rsidR="00383FB6" w:rsidRPr="00383FB6">
              <w:rPr>
                <w:webHidden/>
                <w:rtl/>
              </w:rPr>
              <w:fldChar w:fldCharType="end"/>
            </w:r>
          </w:hyperlink>
        </w:p>
        <w:p w14:paraId="13574CE9" w14:textId="504130A4" w:rsidR="00383FB6" w:rsidRPr="00383FB6" w:rsidRDefault="00173F4F">
          <w:pPr>
            <w:pStyle w:val="TOC1"/>
            <w:rPr>
              <w:rFonts w:eastAsiaTheme="minorEastAsia" w:cstheme="minorBidi"/>
              <w:sz w:val="22"/>
              <w:szCs w:val="22"/>
              <w:rtl/>
            </w:rPr>
          </w:pPr>
          <w:hyperlink w:anchor="_Toc154347939" w:history="1">
            <w:r w:rsidR="00383FB6" w:rsidRPr="00383FB6">
              <w:rPr>
                <w:rStyle w:val="Hyperlink"/>
                <w:rFonts w:ascii="Times New Roman" w:eastAsia="Times New Roman" w:hAnsi="Times New Roman"/>
                <w:rtl/>
              </w:rPr>
              <w:t>ماده 6- نحوه هز</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نه‌کرد</w:t>
            </w:r>
            <w:r w:rsidR="00383FB6" w:rsidRPr="00383FB6">
              <w:rPr>
                <w:rStyle w:val="Hyperlink"/>
                <w:rFonts w:ascii="Times New Roman" w:eastAsia="Times New Roman" w:hAnsi="Times New Roman"/>
                <w:rtl/>
              </w:rPr>
              <w:t xml:space="preserve"> اعتبار 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ژه</w:t>
            </w:r>
            <w:r w:rsidR="00383FB6" w:rsidRPr="00383FB6">
              <w:rPr>
                <w:rStyle w:val="Hyperlink"/>
                <w:rFonts w:ascii="Times New Roman" w:eastAsia="Times New Roman" w:hAnsi="Times New Roman"/>
                <w:rtl/>
              </w:rPr>
              <w:t xml:space="preserve"> نوع اول (گرنت)</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Toc154347939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21</w:t>
            </w:r>
            <w:r w:rsidR="00383FB6" w:rsidRPr="00383FB6">
              <w:rPr>
                <w:webHidden/>
                <w:rtl/>
              </w:rPr>
              <w:fldChar w:fldCharType="end"/>
            </w:r>
          </w:hyperlink>
        </w:p>
        <w:p w14:paraId="172E50FA" w14:textId="785CF0BB" w:rsidR="00383FB6" w:rsidRPr="00383FB6" w:rsidRDefault="00173F4F">
          <w:pPr>
            <w:pStyle w:val="TOC1"/>
            <w:rPr>
              <w:rFonts w:eastAsiaTheme="minorEastAsia" w:cstheme="minorBidi"/>
              <w:sz w:val="22"/>
              <w:szCs w:val="22"/>
              <w:rtl/>
            </w:rPr>
          </w:pPr>
          <w:hyperlink w:anchor="_Toc154347940" w:history="1">
            <w:r w:rsidR="00383FB6" w:rsidRPr="00383FB6">
              <w:rPr>
                <w:rStyle w:val="Hyperlink"/>
                <w:rFonts w:ascii="Times New Roman" w:eastAsia="Calibri" w:hAnsi="Times New Roman" w:cs="B Nazanin"/>
                <w:rtl/>
              </w:rPr>
              <w:t>اعتبار و</w:t>
            </w:r>
            <w:r w:rsidR="00383FB6" w:rsidRPr="00383FB6">
              <w:rPr>
                <w:rStyle w:val="Hyperlink"/>
                <w:rFonts w:ascii="Times New Roman" w:eastAsia="Calibri" w:hAnsi="Times New Roman" w:cs="B Nazanin" w:hint="cs"/>
                <w:rtl/>
              </w:rPr>
              <w:t>ی</w:t>
            </w:r>
            <w:r w:rsidR="00383FB6" w:rsidRPr="00383FB6">
              <w:rPr>
                <w:rStyle w:val="Hyperlink"/>
                <w:rFonts w:ascii="Times New Roman" w:eastAsia="Calibri" w:hAnsi="Times New Roman" w:cs="B Nazanin" w:hint="eastAsia"/>
                <w:rtl/>
              </w:rPr>
              <w:t>ژه</w:t>
            </w:r>
            <w:r w:rsidR="00383FB6" w:rsidRPr="00383FB6">
              <w:rPr>
                <w:rStyle w:val="Hyperlink"/>
                <w:rFonts w:ascii="Times New Roman" w:eastAsia="Calibri" w:hAnsi="Times New Roman" w:cs="B Nazanin"/>
                <w:rtl/>
              </w:rPr>
              <w:t xml:space="preserve"> نوع 2</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Toc154347940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24</w:t>
            </w:r>
            <w:r w:rsidR="00383FB6" w:rsidRPr="00383FB6">
              <w:rPr>
                <w:webHidden/>
                <w:rtl/>
              </w:rPr>
              <w:fldChar w:fldCharType="end"/>
            </w:r>
          </w:hyperlink>
        </w:p>
        <w:p w14:paraId="66E5417D" w14:textId="3DB53215" w:rsidR="00383FB6" w:rsidRPr="00383FB6" w:rsidRDefault="00173F4F">
          <w:pPr>
            <w:pStyle w:val="TOC1"/>
            <w:rPr>
              <w:rFonts w:eastAsiaTheme="minorEastAsia" w:cstheme="minorBidi"/>
              <w:sz w:val="22"/>
              <w:szCs w:val="22"/>
              <w:rtl/>
            </w:rPr>
          </w:pPr>
          <w:hyperlink w:anchor="_Toc154347941" w:history="1">
            <w:r w:rsidR="00383FB6" w:rsidRPr="00383FB6">
              <w:rPr>
                <w:rStyle w:val="Hyperlink"/>
                <w:rFonts w:ascii="Times New Roman" w:eastAsia="Times New Roman" w:hAnsi="Times New Roman"/>
                <w:rtl/>
              </w:rPr>
              <w:t>ماده 7- تشو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ق</w:t>
            </w:r>
            <w:r w:rsidR="00383FB6" w:rsidRPr="00383FB6">
              <w:rPr>
                <w:rStyle w:val="Hyperlink"/>
                <w:rFonts w:ascii="Times New Roman" w:eastAsia="Times New Roman" w:hAnsi="Times New Roman"/>
                <w:rtl/>
              </w:rPr>
              <w:t xml:space="preserve">  نو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سندگان</w:t>
            </w:r>
            <w:r w:rsidR="00383FB6" w:rsidRPr="00383FB6">
              <w:rPr>
                <w:rStyle w:val="Hyperlink"/>
                <w:rFonts w:ascii="Times New Roman" w:eastAsia="Times New Roman" w:hAnsi="Times New Roman"/>
                <w:rtl/>
              </w:rPr>
              <w:t xml:space="preserve"> و اختصاص اعتبار و</w:t>
            </w:r>
            <w:r w:rsidR="00383FB6" w:rsidRPr="00383FB6">
              <w:rPr>
                <w:rStyle w:val="Hyperlink"/>
                <w:rFonts w:ascii="Times New Roman" w:eastAsia="Times New Roman" w:hAnsi="Times New Roman" w:hint="cs"/>
                <w:rtl/>
              </w:rPr>
              <w:t>ی</w:t>
            </w:r>
            <w:r w:rsidR="00383FB6" w:rsidRPr="00383FB6">
              <w:rPr>
                <w:rStyle w:val="Hyperlink"/>
                <w:rFonts w:ascii="Times New Roman" w:eastAsia="Times New Roman" w:hAnsi="Times New Roman" w:hint="eastAsia"/>
                <w:rtl/>
              </w:rPr>
              <w:t>ژه</w:t>
            </w:r>
            <w:r w:rsidR="00383FB6" w:rsidRPr="00383FB6">
              <w:rPr>
                <w:rStyle w:val="Hyperlink"/>
                <w:rFonts w:ascii="Times New Roman" w:eastAsia="Times New Roman" w:hAnsi="Times New Roman"/>
                <w:rtl/>
              </w:rPr>
              <w:t xml:space="preserve"> نوع دو</w:t>
            </w:r>
            <w:r w:rsidR="00383FB6" w:rsidRPr="00383FB6">
              <w:rPr>
                <w:webHidden/>
                <w:rtl/>
              </w:rPr>
              <w:tab/>
            </w:r>
            <w:r w:rsidR="00383FB6" w:rsidRPr="00383FB6">
              <w:rPr>
                <w:webHidden/>
                <w:rtl/>
              </w:rPr>
              <w:fldChar w:fldCharType="begin"/>
            </w:r>
            <w:r w:rsidR="00383FB6" w:rsidRPr="00383FB6">
              <w:rPr>
                <w:webHidden/>
                <w:rtl/>
              </w:rPr>
              <w:instrText xml:space="preserve"> </w:instrText>
            </w:r>
            <w:r w:rsidR="00383FB6" w:rsidRPr="00383FB6">
              <w:rPr>
                <w:webHidden/>
              </w:rPr>
              <w:instrText>PAGEREF</w:instrText>
            </w:r>
            <w:r w:rsidR="00383FB6" w:rsidRPr="00383FB6">
              <w:rPr>
                <w:webHidden/>
                <w:rtl/>
              </w:rPr>
              <w:instrText xml:space="preserve"> _</w:instrText>
            </w:r>
            <w:r w:rsidR="00383FB6" w:rsidRPr="00383FB6">
              <w:rPr>
                <w:webHidden/>
              </w:rPr>
              <w:instrText>Toc154347941 \h</w:instrText>
            </w:r>
            <w:r w:rsidR="00383FB6" w:rsidRPr="00383FB6">
              <w:rPr>
                <w:webHidden/>
                <w:rtl/>
              </w:rPr>
              <w:instrText xml:space="preserve"> </w:instrText>
            </w:r>
            <w:r w:rsidR="00383FB6" w:rsidRPr="00383FB6">
              <w:rPr>
                <w:webHidden/>
                <w:rtl/>
              </w:rPr>
            </w:r>
            <w:r w:rsidR="00383FB6" w:rsidRPr="00383FB6">
              <w:rPr>
                <w:webHidden/>
                <w:rtl/>
              </w:rPr>
              <w:fldChar w:fldCharType="separate"/>
            </w:r>
            <w:r w:rsidR="00F90C1E">
              <w:rPr>
                <w:webHidden/>
                <w:rtl/>
              </w:rPr>
              <w:t>24</w:t>
            </w:r>
            <w:r w:rsidR="00383FB6" w:rsidRPr="00383FB6">
              <w:rPr>
                <w:webHidden/>
                <w:rtl/>
              </w:rPr>
              <w:fldChar w:fldCharType="end"/>
            </w:r>
          </w:hyperlink>
        </w:p>
        <w:p w14:paraId="5279F08F" w14:textId="040E3ADF" w:rsidR="00717A90" w:rsidRPr="00383FB6" w:rsidRDefault="00717A90" w:rsidP="00717A90">
          <w:pPr>
            <w:tabs>
              <w:tab w:val="left" w:pos="2757"/>
            </w:tabs>
            <w:rPr>
              <w:rFonts w:cs="B Zar"/>
              <w:noProof/>
              <w:sz w:val="26"/>
              <w:szCs w:val="26"/>
            </w:rPr>
          </w:pPr>
          <w:r w:rsidRPr="00383FB6">
            <w:rPr>
              <w:rFonts w:cs="B Zar"/>
              <w:noProof/>
              <w:sz w:val="26"/>
              <w:szCs w:val="26"/>
            </w:rPr>
            <w:fldChar w:fldCharType="end"/>
          </w:r>
          <w:r w:rsidRPr="00383FB6">
            <w:rPr>
              <w:rFonts w:cs="B Zar"/>
              <w:noProof/>
              <w:sz w:val="26"/>
              <w:szCs w:val="26"/>
            </w:rPr>
            <w:tab/>
          </w:r>
        </w:p>
      </w:sdtContent>
    </w:sdt>
    <w:p w14:paraId="2B0E8607" w14:textId="77777777" w:rsidR="00717A90" w:rsidRPr="00383FB6" w:rsidRDefault="00717A90" w:rsidP="00717A90">
      <w:pPr>
        <w:rPr>
          <w:rtl/>
        </w:rPr>
      </w:pPr>
    </w:p>
    <w:p w14:paraId="7C9953B3" w14:textId="77777777" w:rsidR="00717A90" w:rsidRPr="001E35B6" w:rsidRDefault="00717A90" w:rsidP="00717A90">
      <w:pPr>
        <w:keepNext/>
        <w:spacing w:after="0" w:line="240" w:lineRule="auto"/>
        <w:jc w:val="lowKashida"/>
        <w:outlineLvl w:val="0"/>
        <w:rPr>
          <w:rFonts w:ascii="Times New Roman" w:eastAsia="Times New Roman" w:hAnsi="Times New Roman" w:cs="B Zar"/>
          <w:b/>
          <w:bCs/>
          <w:noProof/>
          <w:sz w:val="24"/>
          <w:szCs w:val="24"/>
          <w:rtl/>
          <w:lang w:bidi="ar-SA"/>
        </w:rPr>
      </w:pPr>
      <w:bookmarkStart w:id="0" w:name="_Toc154347922"/>
      <w:r w:rsidRPr="001E35B6">
        <w:rPr>
          <w:rFonts w:ascii="Times New Roman" w:eastAsia="Times New Roman" w:hAnsi="Times New Roman" w:cs="B Zar" w:hint="cs"/>
          <w:b/>
          <w:bCs/>
          <w:noProof/>
          <w:sz w:val="24"/>
          <w:szCs w:val="24"/>
          <w:rtl/>
          <w:lang w:bidi="ar-SA"/>
        </w:rPr>
        <w:lastRenderedPageBreak/>
        <w:t>مقدمه</w:t>
      </w:r>
      <w:bookmarkEnd w:id="0"/>
    </w:p>
    <w:p w14:paraId="212CE913" w14:textId="58EA8E7C" w:rsidR="00717A90" w:rsidRPr="00383FB6" w:rsidRDefault="00717A90" w:rsidP="00717A90">
      <w:pPr>
        <w:spacing w:line="264" w:lineRule="auto"/>
        <w:ind w:left="18" w:right="-142"/>
        <w:jc w:val="both"/>
        <w:rPr>
          <w:rFonts w:cs="B Zar"/>
          <w:sz w:val="26"/>
          <w:szCs w:val="26"/>
          <w:rtl/>
        </w:rPr>
      </w:pPr>
      <w:r w:rsidRPr="00383FB6">
        <w:rPr>
          <w:rFonts w:cs="B Zar"/>
          <w:sz w:val="26"/>
          <w:szCs w:val="26"/>
          <w:rtl/>
        </w:rPr>
        <w:t>در راستای بهبود و ارتقاء کمی و کیفی فعالیت</w:t>
      </w:r>
      <w:r w:rsidRPr="00383FB6">
        <w:rPr>
          <w:rFonts w:cs="B Zar"/>
          <w:sz w:val="26"/>
          <w:szCs w:val="26"/>
          <w:rtl/>
        </w:rPr>
        <w:softHyphen/>
        <w:t xml:space="preserve">های علمی اعضای محترم هیات علمی دانشگاه و اتخاذ سیاست هماهنگ و اعمال ضوابط مدون </w:t>
      </w:r>
      <w:r w:rsidRPr="00383FB6">
        <w:rPr>
          <w:rFonts w:cs="B Zar" w:hint="cs"/>
          <w:sz w:val="26"/>
          <w:szCs w:val="26"/>
          <w:rtl/>
        </w:rPr>
        <w:t xml:space="preserve">در ارزیابی </w:t>
      </w:r>
      <w:r w:rsidRPr="00383FB6">
        <w:rPr>
          <w:rFonts w:cs="B Zar"/>
          <w:sz w:val="26"/>
          <w:szCs w:val="26"/>
          <w:rtl/>
        </w:rPr>
        <w:t>فعالیت</w:t>
      </w:r>
      <w:r w:rsidRPr="00383FB6">
        <w:rPr>
          <w:rFonts w:cs="B Zar"/>
          <w:sz w:val="26"/>
          <w:szCs w:val="26"/>
          <w:rtl/>
        </w:rPr>
        <w:softHyphen/>
        <w:t xml:space="preserve">های پژوهشی </w:t>
      </w:r>
      <w:r w:rsidRPr="00383FB6">
        <w:rPr>
          <w:rFonts w:cs="B Zar" w:hint="cs"/>
          <w:sz w:val="26"/>
          <w:szCs w:val="26"/>
          <w:rtl/>
        </w:rPr>
        <w:t>ایشان،</w:t>
      </w:r>
      <w:r w:rsidRPr="00383FB6">
        <w:rPr>
          <w:rFonts w:cs="B Zar"/>
          <w:sz w:val="26"/>
          <w:szCs w:val="26"/>
          <w:rtl/>
        </w:rPr>
        <w:t xml:space="preserve"> </w:t>
      </w:r>
      <w:r w:rsidRPr="00383FB6">
        <w:rPr>
          <w:rFonts w:cs="B Zar" w:hint="cs"/>
          <w:sz w:val="26"/>
          <w:szCs w:val="26"/>
          <w:rtl/>
        </w:rPr>
        <w:t>شیوه‌نامه</w:t>
      </w:r>
      <w:r w:rsidRPr="00383FB6">
        <w:rPr>
          <w:rFonts w:cs="B Zar"/>
          <w:sz w:val="26"/>
          <w:szCs w:val="26"/>
          <w:rtl/>
        </w:rPr>
        <w:t xml:space="preserve"> تخصیص اعتبار ویژه</w:t>
      </w:r>
      <w:r w:rsidRPr="00383FB6">
        <w:rPr>
          <w:rFonts w:cs="B Zar" w:hint="cs"/>
          <w:sz w:val="26"/>
          <w:szCs w:val="26"/>
          <w:rtl/>
        </w:rPr>
        <w:t xml:space="preserve"> پژوهشی</w:t>
      </w:r>
      <w:r w:rsidRPr="00383FB6">
        <w:rPr>
          <w:rFonts w:cs="B Zar"/>
          <w:sz w:val="26"/>
          <w:szCs w:val="26"/>
          <w:rtl/>
        </w:rPr>
        <w:t xml:space="preserve"> دانشگاه </w:t>
      </w:r>
      <w:r w:rsidRPr="00383FB6">
        <w:rPr>
          <w:rFonts w:cs="B Zar" w:hint="cs"/>
          <w:sz w:val="26"/>
          <w:szCs w:val="26"/>
          <w:rtl/>
        </w:rPr>
        <w:t>مراغه در جلسه شماره</w:t>
      </w:r>
      <w:r w:rsidR="00795872">
        <w:rPr>
          <w:rFonts w:cs="B Zar" w:hint="cs"/>
          <w:sz w:val="26"/>
          <w:szCs w:val="26"/>
          <w:rtl/>
        </w:rPr>
        <w:t xml:space="preserve">           </w:t>
      </w:r>
      <w:r w:rsidRPr="00383FB6">
        <w:rPr>
          <w:rFonts w:cs="B Zar" w:hint="cs"/>
          <w:sz w:val="26"/>
          <w:szCs w:val="26"/>
          <w:rtl/>
        </w:rPr>
        <w:t xml:space="preserve"> </w:t>
      </w:r>
      <w:r w:rsidR="00795872">
        <w:rPr>
          <w:rFonts w:cs="B Zar" w:hint="cs"/>
          <w:sz w:val="26"/>
          <w:szCs w:val="26"/>
          <w:rtl/>
        </w:rPr>
        <w:t>1402-</w:t>
      </w:r>
      <w:r w:rsidR="00B67A4F">
        <w:rPr>
          <w:rFonts w:cs="B Zar" w:hint="cs"/>
          <w:sz w:val="26"/>
          <w:szCs w:val="26"/>
          <w:rtl/>
        </w:rPr>
        <w:t>204</w:t>
      </w:r>
      <w:r w:rsidRPr="00383FB6">
        <w:rPr>
          <w:rFonts w:cs="B Zar" w:hint="cs"/>
          <w:sz w:val="26"/>
          <w:szCs w:val="26"/>
          <w:rtl/>
        </w:rPr>
        <w:t xml:space="preserve"> مورخ 14/06/1402 شورای پژوهشی تایید و در جلسه مورخ 28/06/1402 هیات رئیسه به تصویب نهایی رسیده است.</w:t>
      </w:r>
      <w:r w:rsidRPr="00383FB6">
        <w:rPr>
          <w:rFonts w:cs="B Zar"/>
          <w:sz w:val="26"/>
          <w:szCs w:val="26"/>
          <w:rtl/>
        </w:rPr>
        <w:t xml:space="preserve"> </w:t>
      </w:r>
    </w:p>
    <w:p w14:paraId="52F638DF" w14:textId="77777777" w:rsidR="00717A90" w:rsidRPr="00383FB6" w:rsidRDefault="00717A90" w:rsidP="00717A90">
      <w:pPr>
        <w:keepNext/>
        <w:spacing w:after="0" w:line="240" w:lineRule="auto"/>
        <w:jc w:val="lowKashida"/>
        <w:outlineLvl w:val="0"/>
        <w:rPr>
          <w:rFonts w:ascii="Times New Roman" w:eastAsia="Times New Roman" w:hAnsi="Times New Roman" w:cs="B Zar"/>
          <w:noProof/>
          <w:sz w:val="24"/>
          <w:szCs w:val="24"/>
          <w:rtl/>
          <w:lang w:bidi="ar-SA"/>
        </w:rPr>
      </w:pPr>
      <w:bookmarkStart w:id="1" w:name="_Toc154347923"/>
      <w:r w:rsidRPr="00383FB6">
        <w:rPr>
          <w:rFonts w:ascii="Times New Roman" w:eastAsia="Times New Roman" w:hAnsi="Times New Roman" w:cs="B Zar" w:hint="cs"/>
          <w:noProof/>
          <w:sz w:val="24"/>
          <w:szCs w:val="24"/>
          <w:rtl/>
          <w:lang w:bidi="ar-SA"/>
        </w:rPr>
        <w:t>ماده 1- اهداف</w:t>
      </w:r>
      <w:bookmarkEnd w:id="1"/>
    </w:p>
    <w:p w14:paraId="4AF09AFA"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sz w:val="26"/>
          <w:szCs w:val="26"/>
          <w:rtl/>
        </w:rPr>
        <w:t xml:space="preserve">دستیابی به اهداف پژوهش و فناوري دانشگاه منطبق بر اسناد </w:t>
      </w:r>
      <w:r w:rsidRPr="00383FB6">
        <w:rPr>
          <w:rFonts w:cs="B Zar" w:hint="cs"/>
          <w:sz w:val="26"/>
          <w:szCs w:val="26"/>
          <w:rtl/>
        </w:rPr>
        <w:t>بالادستی</w:t>
      </w:r>
      <w:r w:rsidRPr="00383FB6">
        <w:rPr>
          <w:rFonts w:cs="B Zar"/>
          <w:sz w:val="26"/>
          <w:szCs w:val="26"/>
          <w:rtl/>
        </w:rPr>
        <w:t xml:space="preserve"> از جمله سند چشم انداز جمهوری </w:t>
      </w:r>
      <w:r w:rsidRPr="00383FB6">
        <w:rPr>
          <w:rFonts w:cs="B Zar" w:hint="cs"/>
          <w:sz w:val="26"/>
          <w:szCs w:val="26"/>
          <w:rtl/>
        </w:rPr>
        <w:t>اسلامی</w:t>
      </w:r>
      <w:r w:rsidRPr="00383FB6">
        <w:rPr>
          <w:rFonts w:cs="B Zar"/>
          <w:sz w:val="26"/>
          <w:szCs w:val="26"/>
          <w:rtl/>
        </w:rPr>
        <w:t xml:space="preserve"> ایران در افق </w:t>
      </w:r>
      <w:r w:rsidRPr="00383FB6">
        <w:rPr>
          <w:rFonts w:cs="B Zar" w:hint="cs"/>
          <w:sz w:val="26"/>
          <w:szCs w:val="26"/>
          <w:rtl/>
        </w:rPr>
        <w:t>1404</w:t>
      </w:r>
      <w:r w:rsidRPr="00383FB6">
        <w:rPr>
          <w:rFonts w:cs="B Zar"/>
          <w:sz w:val="26"/>
          <w:szCs w:val="26"/>
          <w:rtl/>
        </w:rPr>
        <w:t xml:space="preserve"> </w:t>
      </w:r>
      <w:r w:rsidRPr="00383FB6">
        <w:rPr>
          <w:rFonts w:cs="B Zar" w:hint="cs"/>
          <w:sz w:val="26"/>
          <w:szCs w:val="26"/>
          <w:rtl/>
        </w:rPr>
        <w:t xml:space="preserve">و </w:t>
      </w:r>
      <w:r w:rsidRPr="00383FB6">
        <w:rPr>
          <w:rFonts w:cs="B Zar"/>
          <w:sz w:val="26"/>
          <w:szCs w:val="26"/>
          <w:rtl/>
        </w:rPr>
        <w:t>نقشه جامع علمي كشور</w:t>
      </w:r>
      <w:r w:rsidRPr="00383FB6">
        <w:rPr>
          <w:rFonts w:cs="B Zar" w:hint="cs"/>
          <w:sz w:val="26"/>
          <w:szCs w:val="26"/>
          <w:rtl/>
        </w:rPr>
        <w:t>؛</w:t>
      </w:r>
    </w:p>
    <w:p w14:paraId="0B764C1B"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sz w:val="26"/>
          <w:szCs w:val="26"/>
          <w:rtl/>
        </w:rPr>
        <w:t xml:space="preserve">ارتقاء جايگاه </w:t>
      </w:r>
      <w:r w:rsidRPr="00383FB6">
        <w:rPr>
          <w:rFonts w:cs="B Zar" w:hint="cs"/>
          <w:sz w:val="26"/>
          <w:szCs w:val="26"/>
          <w:rtl/>
        </w:rPr>
        <w:t xml:space="preserve">ملی،‌ </w:t>
      </w:r>
      <w:r w:rsidRPr="00383FB6">
        <w:rPr>
          <w:rFonts w:cs="B Zar"/>
          <w:sz w:val="26"/>
          <w:szCs w:val="26"/>
          <w:rtl/>
        </w:rPr>
        <w:t>منطقه</w:t>
      </w:r>
      <w:r w:rsidRPr="00383FB6">
        <w:rPr>
          <w:rFonts w:cs="B Zar"/>
          <w:sz w:val="26"/>
          <w:szCs w:val="26"/>
          <w:rtl/>
        </w:rPr>
        <w:softHyphen/>
        <w:t>اي و بين</w:t>
      </w:r>
      <w:r w:rsidRPr="00383FB6">
        <w:rPr>
          <w:rFonts w:cs="B Zar"/>
          <w:sz w:val="26"/>
          <w:szCs w:val="26"/>
          <w:rtl/>
        </w:rPr>
        <w:softHyphen/>
        <w:t>المللي دانشگاه</w:t>
      </w:r>
      <w:r w:rsidRPr="00383FB6">
        <w:rPr>
          <w:rFonts w:cs="B Zar" w:hint="cs"/>
          <w:sz w:val="26"/>
          <w:szCs w:val="26"/>
          <w:rtl/>
        </w:rPr>
        <w:t xml:space="preserve"> و بهبود رتبه در نظام</w:t>
      </w:r>
      <w:r w:rsidRPr="00383FB6">
        <w:rPr>
          <w:rFonts w:cs="B Zar"/>
          <w:sz w:val="26"/>
          <w:szCs w:val="26"/>
          <w:rtl/>
        </w:rPr>
        <w:softHyphen/>
      </w:r>
      <w:r w:rsidRPr="00383FB6">
        <w:rPr>
          <w:rFonts w:cs="B Zar" w:hint="cs"/>
          <w:sz w:val="26"/>
          <w:szCs w:val="26"/>
          <w:rtl/>
        </w:rPr>
        <w:t>های ارزیابی؛</w:t>
      </w:r>
    </w:p>
    <w:p w14:paraId="54524EC5"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hint="cs"/>
          <w:sz w:val="26"/>
          <w:szCs w:val="26"/>
          <w:rtl/>
        </w:rPr>
        <w:t xml:space="preserve">تقویت </w:t>
      </w:r>
      <w:r w:rsidRPr="00383FB6">
        <w:rPr>
          <w:rFonts w:cs="B Zar"/>
          <w:sz w:val="26"/>
          <w:szCs w:val="26"/>
          <w:rtl/>
        </w:rPr>
        <w:t>مرجعیت و دیپلماسی علمی، فناوری و نوآوری؛ آموزش، پژوهش و برونداد هدفمند</w:t>
      </w:r>
      <w:r w:rsidRPr="00383FB6">
        <w:rPr>
          <w:rFonts w:cs="B Zar" w:hint="cs"/>
          <w:sz w:val="26"/>
          <w:szCs w:val="26"/>
          <w:rtl/>
        </w:rPr>
        <w:t>؛</w:t>
      </w:r>
    </w:p>
    <w:p w14:paraId="74A4C6C9"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sz w:val="26"/>
          <w:szCs w:val="26"/>
          <w:rtl/>
        </w:rPr>
        <w:t>نوآوری فرهنگی و فرهنگ نوآوری؛ تولید خدمت، ثروت و سرمایه از دانش</w:t>
      </w:r>
      <w:r w:rsidRPr="00383FB6">
        <w:rPr>
          <w:rFonts w:cs="B Zar" w:hint="cs"/>
          <w:sz w:val="26"/>
          <w:szCs w:val="26"/>
          <w:rtl/>
        </w:rPr>
        <w:t>؛</w:t>
      </w:r>
    </w:p>
    <w:p w14:paraId="706B0A72"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sz w:val="26"/>
          <w:szCs w:val="26"/>
          <w:rtl/>
        </w:rPr>
        <w:t>تشویق اعضای هیات علمی به همکاری با اساتید دانشگاه</w:t>
      </w:r>
      <w:r w:rsidRPr="00383FB6">
        <w:rPr>
          <w:rFonts w:cs="B Zar" w:hint="cs"/>
          <w:sz w:val="26"/>
          <w:szCs w:val="26"/>
          <w:rtl/>
        </w:rPr>
        <w:t>‌</w:t>
      </w:r>
      <w:r w:rsidRPr="00383FB6">
        <w:rPr>
          <w:rFonts w:cs="B Zar"/>
          <w:sz w:val="26"/>
          <w:szCs w:val="26"/>
          <w:rtl/>
        </w:rPr>
        <w:t>های داخلی</w:t>
      </w:r>
      <w:r w:rsidRPr="00383FB6">
        <w:rPr>
          <w:rFonts w:cs="B Zar" w:hint="cs"/>
          <w:sz w:val="26"/>
          <w:szCs w:val="26"/>
          <w:rtl/>
        </w:rPr>
        <w:t xml:space="preserve">، </w:t>
      </w:r>
      <w:r w:rsidRPr="00383FB6">
        <w:rPr>
          <w:rFonts w:cs="B Zar"/>
          <w:sz w:val="26"/>
          <w:szCs w:val="26"/>
          <w:rtl/>
        </w:rPr>
        <w:t>خارجی و مراکز علمی معتبر بین</w:t>
      </w:r>
      <w:r w:rsidRPr="00383FB6">
        <w:rPr>
          <w:rFonts w:cs="B Zar"/>
          <w:sz w:val="26"/>
          <w:szCs w:val="26"/>
          <w:rtl/>
        </w:rPr>
        <w:softHyphen/>
        <w:t>المللی</w:t>
      </w:r>
      <w:r w:rsidRPr="00383FB6">
        <w:rPr>
          <w:rFonts w:cs="B Zar" w:hint="cs"/>
          <w:sz w:val="26"/>
          <w:szCs w:val="26"/>
          <w:rtl/>
        </w:rPr>
        <w:t>؛</w:t>
      </w:r>
    </w:p>
    <w:p w14:paraId="557CBA50" w14:textId="77777777" w:rsidR="00717A90" w:rsidRPr="00383FB6" w:rsidRDefault="00717A90" w:rsidP="00BB57DF">
      <w:pPr>
        <w:numPr>
          <w:ilvl w:val="1"/>
          <w:numId w:val="2"/>
        </w:numPr>
        <w:spacing w:line="264" w:lineRule="auto"/>
        <w:ind w:left="727" w:right="-142"/>
        <w:contextualSpacing/>
        <w:jc w:val="both"/>
        <w:rPr>
          <w:rFonts w:cs="B Zar"/>
          <w:sz w:val="26"/>
          <w:szCs w:val="26"/>
        </w:rPr>
      </w:pPr>
      <w:r w:rsidRPr="00383FB6">
        <w:rPr>
          <w:rFonts w:cs="B Zar" w:hint="cs"/>
          <w:sz w:val="26"/>
          <w:szCs w:val="26"/>
          <w:rtl/>
        </w:rPr>
        <w:t>حرکت در مسیر برنامه راهبردی دانشگاه و افزایش بهره</w:t>
      </w:r>
      <w:r w:rsidRPr="00383FB6">
        <w:rPr>
          <w:rFonts w:cs="B Zar"/>
          <w:sz w:val="26"/>
          <w:szCs w:val="26"/>
          <w:rtl/>
        </w:rPr>
        <w:softHyphen/>
      </w:r>
      <w:r w:rsidRPr="00383FB6">
        <w:rPr>
          <w:rFonts w:cs="B Zar" w:hint="cs"/>
          <w:sz w:val="26"/>
          <w:szCs w:val="26"/>
          <w:rtl/>
        </w:rPr>
        <w:t>وری بر اساس شاخص</w:t>
      </w:r>
      <w:r w:rsidRPr="00383FB6">
        <w:rPr>
          <w:rFonts w:cs="B Zar"/>
          <w:sz w:val="26"/>
          <w:szCs w:val="26"/>
          <w:rtl/>
        </w:rPr>
        <w:softHyphen/>
      </w:r>
      <w:r w:rsidRPr="00383FB6">
        <w:rPr>
          <w:rFonts w:cs="B Zar" w:hint="cs"/>
          <w:sz w:val="26"/>
          <w:szCs w:val="26"/>
          <w:rtl/>
        </w:rPr>
        <w:t>های اعلامی وزارت عتف؛</w:t>
      </w:r>
    </w:p>
    <w:p w14:paraId="2D04757E" w14:textId="77777777" w:rsidR="00717A90" w:rsidRPr="00383FB6" w:rsidRDefault="00717A90" w:rsidP="00BB57DF">
      <w:pPr>
        <w:numPr>
          <w:ilvl w:val="1"/>
          <w:numId w:val="2"/>
        </w:numPr>
        <w:spacing w:line="264" w:lineRule="auto"/>
        <w:ind w:left="727" w:right="-142"/>
        <w:contextualSpacing/>
        <w:jc w:val="both"/>
        <w:rPr>
          <w:rFonts w:cs="B Zar"/>
          <w:sz w:val="26"/>
          <w:szCs w:val="26"/>
          <w:rtl/>
        </w:rPr>
      </w:pPr>
      <w:r w:rsidRPr="00383FB6">
        <w:rPr>
          <w:rFonts w:cs="B Zar"/>
          <w:sz w:val="26"/>
          <w:szCs w:val="26"/>
          <w:rtl/>
        </w:rPr>
        <w:t xml:space="preserve"> تقويت رويکرد كيفيت محوري در </w:t>
      </w:r>
      <w:r w:rsidRPr="00383FB6">
        <w:rPr>
          <w:rFonts w:cs="B Zar" w:hint="cs"/>
          <w:sz w:val="26"/>
          <w:szCs w:val="26"/>
          <w:rtl/>
        </w:rPr>
        <w:t>انجام فعالیت</w:t>
      </w:r>
      <w:r w:rsidRPr="00383FB6">
        <w:rPr>
          <w:rFonts w:cs="B Zar"/>
          <w:sz w:val="26"/>
          <w:szCs w:val="26"/>
          <w:rtl/>
        </w:rPr>
        <w:softHyphen/>
      </w:r>
      <w:r w:rsidRPr="00383FB6">
        <w:rPr>
          <w:rFonts w:cs="B Zar" w:hint="cs"/>
          <w:sz w:val="26"/>
          <w:szCs w:val="26"/>
          <w:rtl/>
        </w:rPr>
        <w:t>های</w:t>
      </w:r>
      <w:r w:rsidRPr="00383FB6">
        <w:rPr>
          <w:rFonts w:cs="B Zar"/>
          <w:sz w:val="26"/>
          <w:szCs w:val="26"/>
          <w:rtl/>
        </w:rPr>
        <w:t xml:space="preserve"> پژوهشي اعضاي </w:t>
      </w:r>
      <w:r w:rsidRPr="00383FB6">
        <w:rPr>
          <w:rFonts w:cs="B Zar" w:hint="cs"/>
          <w:sz w:val="26"/>
          <w:szCs w:val="26"/>
          <w:rtl/>
        </w:rPr>
        <w:t>هیات علمی.</w:t>
      </w:r>
    </w:p>
    <w:p w14:paraId="1F1C21DE" w14:textId="77777777" w:rsidR="00717A90" w:rsidRPr="00383FB6" w:rsidRDefault="00717A90" w:rsidP="00717A90">
      <w:pPr>
        <w:keepNext/>
        <w:spacing w:after="0" w:line="240" w:lineRule="auto"/>
        <w:jc w:val="lowKashida"/>
        <w:outlineLvl w:val="0"/>
        <w:rPr>
          <w:rFonts w:ascii="Times New Roman" w:eastAsia="Times New Roman" w:hAnsi="Times New Roman" w:cs="B Zar"/>
          <w:noProof/>
          <w:sz w:val="24"/>
          <w:szCs w:val="24"/>
          <w:lang w:bidi="ar-SA"/>
        </w:rPr>
      </w:pPr>
      <w:bookmarkStart w:id="2" w:name="_Toc154347924"/>
      <w:r w:rsidRPr="00383FB6">
        <w:rPr>
          <w:rFonts w:ascii="Times New Roman" w:eastAsia="Times New Roman" w:hAnsi="Times New Roman" w:cs="B Zar" w:hint="cs"/>
          <w:noProof/>
          <w:sz w:val="24"/>
          <w:szCs w:val="24"/>
          <w:rtl/>
          <w:lang w:bidi="ar-SA"/>
        </w:rPr>
        <w:t xml:space="preserve">ماده 2- </w:t>
      </w:r>
      <w:r w:rsidRPr="00383FB6">
        <w:rPr>
          <w:rFonts w:ascii="Times New Roman" w:eastAsia="Times New Roman" w:hAnsi="Times New Roman" w:cs="B Zar"/>
          <w:noProof/>
          <w:sz w:val="24"/>
          <w:szCs w:val="24"/>
          <w:rtl/>
          <w:lang w:bidi="ar-SA"/>
        </w:rPr>
        <w:t>شرایط و ضوابط تخصیص اعتبار ویژه</w:t>
      </w:r>
      <w:bookmarkEnd w:id="2"/>
    </w:p>
    <w:p w14:paraId="154BF2E1"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hint="cs"/>
          <w:sz w:val="26"/>
          <w:szCs w:val="26"/>
          <w:rtl/>
        </w:rPr>
        <w:t>ثبت فعالیت</w:t>
      </w:r>
      <w:r w:rsidRPr="00383FB6">
        <w:rPr>
          <w:rFonts w:cs="B Zar"/>
          <w:sz w:val="26"/>
          <w:szCs w:val="26"/>
          <w:rtl/>
        </w:rPr>
        <w:softHyphen/>
      </w:r>
      <w:r w:rsidRPr="00383FB6">
        <w:rPr>
          <w:rFonts w:cs="B Zar" w:hint="cs"/>
          <w:sz w:val="26"/>
          <w:szCs w:val="26"/>
          <w:rtl/>
        </w:rPr>
        <w:t>های پژوهشی در سامانه پژوهشی ژیرو؛ (</w:t>
      </w:r>
      <w:r w:rsidRPr="00383FB6">
        <w:rPr>
          <w:rFonts w:cs="B Zar"/>
          <w:sz w:val="26"/>
          <w:szCs w:val="26"/>
          <w:rtl/>
        </w:rPr>
        <w:t>مهلت زمانی برخورداری از امتیاز اعتبار ویژه جهت ثبت در سامانه دو سال</w:t>
      </w:r>
      <w:r w:rsidRPr="00383FB6">
        <w:rPr>
          <w:rFonts w:cs="B Zar" w:hint="cs"/>
          <w:sz w:val="26"/>
          <w:szCs w:val="26"/>
          <w:rtl/>
        </w:rPr>
        <w:t xml:space="preserve"> پس از انجام فعالیت پژوهشی </w:t>
      </w:r>
      <w:r w:rsidRPr="00383FB6">
        <w:rPr>
          <w:rFonts w:cs="B Zar"/>
          <w:sz w:val="26"/>
          <w:szCs w:val="26"/>
          <w:rtl/>
        </w:rPr>
        <w:t>می</w:t>
      </w:r>
      <w:r w:rsidRPr="00383FB6">
        <w:rPr>
          <w:rFonts w:cs="B Zar"/>
          <w:sz w:val="26"/>
          <w:szCs w:val="26"/>
          <w:rtl/>
        </w:rPr>
        <w:softHyphen/>
        <w:t>باشد</w:t>
      </w:r>
      <w:r w:rsidRPr="00383FB6">
        <w:rPr>
          <w:rFonts w:cs="B Zar" w:hint="cs"/>
          <w:sz w:val="26"/>
          <w:szCs w:val="26"/>
          <w:rtl/>
        </w:rPr>
        <w:t>)؛</w:t>
      </w:r>
    </w:p>
    <w:p w14:paraId="1DB1622E"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hint="cs"/>
          <w:sz w:val="26"/>
          <w:szCs w:val="26"/>
          <w:rtl/>
        </w:rPr>
        <w:t>تائید فعالیت</w:t>
      </w:r>
      <w:r w:rsidRPr="00383FB6">
        <w:rPr>
          <w:rFonts w:cs="B Zar"/>
          <w:sz w:val="26"/>
          <w:szCs w:val="26"/>
          <w:rtl/>
        </w:rPr>
        <w:softHyphen/>
      </w:r>
      <w:r w:rsidRPr="00383FB6">
        <w:rPr>
          <w:rFonts w:cs="B Zar" w:hint="cs"/>
          <w:sz w:val="26"/>
          <w:szCs w:val="26"/>
          <w:rtl/>
        </w:rPr>
        <w:t>ها و تخصیص امتیاز توسط گروه، دانشکده و مدیریت پژوهشی دانشگاه</w:t>
      </w:r>
      <w:r w:rsidRPr="00383FB6">
        <w:rPr>
          <w:rFonts w:asciiTheme="minorBidi" w:hAnsiTheme="minorBidi" w:cs="B Zar" w:hint="cs"/>
          <w:sz w:val="26"/>
          <w:szCs w:val="26"/>
          <w:rtl/>
        </w:rPr>
        <w:t>؛</w:t>
      </w:r>
    </w:p>
    <w:p w14:paraId="39103A48"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hint="cs"/>
          <w:sz w:val="26"/>
          <w:szCs w:val="26"/>
          <w:rtl/>
        </w:rPr>
        <w:t>تعیین گرنت سالانه بر اساس امتیازات کسب شده توسط مدیریت پژوهشی دانشگاه</w:t>
      </w:r>
      <w:r w:rsidRPr="00383FB6">
        <w:rPr>
          <w:rFonts w:asciiTheme="minorBidi" w:hAnsiTheme="minorBidi" w:cs="B Zar" w:hint="cs"/>
          <w:sz w:val="26"/>
          <w:szCs w:val="26"/>
          <w:rtl/>
        </w:rPr>
        <w:t>؛</w:t>
      </w:r>
    </w:p>
    <w:p w14:paraId="3E989F24"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sz w:val="26"/>
          <w:szCs w:val="26"/>
          <w:rtl/>
        </w:rPr>
        <w:t xml:space="preserve">جهت برخورداری از مزایای اعتبار ویژه </w:t>
      </w:r>
      <w:r w:rsidRPr="00383FB6">
        <w:rPr>
          <w:rFonts w:cs="B Zar" w:hint="cs"/>
          <w:sz w:val="26"/>
          <w:szCs w:val="26"/>
          <w:rtl/>
        </w:rPr>
        <w:t>همکاران می</w:t>
      </w:r>
      <w:r w:rsidRPr="00383FB6">
        <w:rPr>
          <w:rFonts w:cs="B Zar"/>
          <w:sz w:val="26"/>
          <w:szCs w:val="26"/>
          <w:rtl/>
        </w:rPr>
        <w:softHyphen/>
      </w:r>
      <w:r w:rsidRPr="00383FB6">
        <w:rPr>
          <w:rFonts w:cs="B Zar" w:hint="cs"/>
          <w:sz w:val="26"/>
          <w:szCs w:val="26"/>
          <w:rtl/>
        </w:rPr>
        <w:t>بایست</w:t>
      </w:r>
      <w:r w:rsidRPr="00383FB6">
        <w:rPr>
          <w:rFonts w:cs="B Zar"/>
          <w:sz w:val="26"/>
          <w:szCs w:val="26"/>
          <w:rtl/>
        </w:rPr>
        <w:t xml:space="preserve"> دارای پروفایل و کدهای شناسایی</w:t>
      </w:r>
      <w:r w:rsidRPr="00383FB6">
        <w:rPr>
          <w:rFonts w:cs="B Zar" w:hint="cs"/>
          <w:sz w:val="26"/>
          <w:szCs w:val="26"/>
          <w:rtl/>
        </w:rPr>
        <w:t xml:space="preserve"> (</w:t>
      </w:r>
      <w:r w:rsidRPr="00383FB6">
        <w:rPr>
          <w:rFonts w:asciiTheme="majorBidi" w:hAnsiTheme="majorBidi" w:cstheme="majorBidi"/>
          <w:color w:val="000000" w:themeColor="text1"/>
          <w:sz w:val="24"/>
          <w:szCs w:val="24"/>
        </w:rPr>
        <w:t>ID</w:t>
      </w:r>
      <w:r w:rsidRPr="00383FB6">
        <w:rPr>
          <w:rFonts w:cs="B Zar" w:hint="cs"/>
          <w:sz w:val="26"/>
          <w:szCs w:val="26"/>
          <w:rtl/>
        </w:rPr>
        <w:t>)</w:t>
      </w:r>
      <w:r w:rsidRPr="00383FB6">
        <w:rPr>
          <w:rFonts w:cs="B Zar"/>
          <w:sz w:val="26"/>
          <w:szCs w:val="26"/>
          <w:rtl/>
        </w:rPr>
        <w:t xml:space="preserve"> </w:t>
      </w:r>
      <w:r w:rsidRPr="00383FB6">
        <w:rPr>
          <w:rFonts w:cs="B Zar" w:hint="cs"/>
          <w:sz w:val="26"/>
          <w:szCs w:val="26"/>
          <w:rtl/>
        </w:rPr>
        <w:t xml:space="preserve">در </w:t>
      </w:r>
      <w:r w:rsidRPr="00383FB6">
        <w:rPr>
          <w:rFonts w:cs="B Zar"/>
          <w:sz w:val="26"/>
          <w:szCs w:val="26"/>
          <w:rtl/>
        </w:rPr>
        <w:t>پایگاه</w:t>
      </w:r>
      <w:r w:rsidRPr="00383FB6">
        <w:rPr>
          <w:rFonts w:cs="B Zar"/>
          <w:sz w:val="26"/>
          <w:szCs w:val="26"/>
          <w:rtl/>
        </w:rPr>
        <w:softHyphen/>
        <w:t>های</w:t>
      </w:r>
      <w:r w:rsidRPr="00383FB6">
        <w:rPr>
          <w:rFonts w:cs="B Nazanin"/>
          <w:color w:val="000000" w:themeColor="text1"/>
          <w:sz w:val="26"/>
          <w:szCs w:val="26"/>
          <w:rtl/>
        </w:rPr>
        <w:t xml:space="preserve"> </w:t>
      </w:r>
      <w:r w:rsidRPr="00383FB6">
        <w:rPr>
          <w:rFonts w:cs="B Zar"/>
          <w:sz w:val="26"/>
          <w:szCs w:val="26"/>
          <w:rtl/>
        </w:rPr>
        <w:t>اطلاعاتی</w:t>
      </w:r>
      <w:r w:rsidRPr="00383FB6">
        <w:rPr>
          <w:rFonts w:cs="B Nazanin"/>
          <w:color w:val="000000" w:themeColor="text1"/>
          <w:sz w:val="28"/>
          <w:szCs w:val="26"/>
          <w:rtl/>
        </w:rPr>
        <w:t xml:space="preserve"> </w:t>
      </w:r>
      <w:r w:rsidRPr="00383FB6">
        <w:rPr>
          <w:rFonts w:asciiTheme="majorBidi" w:hAnsiTheme="majorBidi" w:cstheme="majorBidi"/>
          <w:color w:val="000000" w:themeColor="text1"/>
          <w:sz w:val="24"/>
          <w:szCs w:val="24"/>
        </w:rPr>
        <w:t>GoogleScholar</w:t>
      </w:r>
      <w:r w:rsidRPr="00383FB6">
        <w:rPr>
          <w:rFonts w:asciiTheme="majorBidi" w:hAnsiTheme="majorBidi" w:cstheme="majorBidi"/>
          <w:color w:val="000000" w:themeColor="text1"/>
          <w:sz w:val="28"/>
          <w:szCs w:val="26"/>
          <w:rtl/>
        </w:rPr>
        <w:t xml:space="preserve">، </w:t>
      </w:r>
      <w:r w:rsidRPr="00383FB6">
        <w:rPr>
          <w:rFonts w:asciiTheme="majorBidi" w:hAnsiTheme="majorBidi" w:cstheme="majorBidi"/>
          <w:color w:val="000000" w:themeColor="text1"/>
          <w:sz w:val="24"/>
          <w:szCs w:val="24"/>
        </w:rPr>
        <w:t>ResearchGate</w:t>
      </w:r>
      <w:r w:rsidRPr="00383FB6">
        <w:rPr>
          <w:rFonts w:asciiTheme="majorBidi" w:hAnsiTheme="majorBidi" w:cstheme="majorBidi"/>
          <w:color w:val="000000" w:themeColor="text1"/>
          <w:sz w:val="28"/>
          <w:szCs w:val="26"/>
          <w:rtl/>
        </w:rPr>
        <w:t xml:space="preserve">، </w:t>
      </w:r>
      <w:r w:rsidRPr="00383FB6">
        <w:rPr>
          <w:rFonts w:asciiTheme="majorBidi" w:hAnsiTheme="majorBidi" w:cstheme="majorBidi"/>
          <w:color w:val="000000" w:themeColor="text1"/>
          <w:sz w:val="24"/>
          <w:szCs w:val="24"/>
        </w:rPr>
        <w:t>Scopus</w:t>
      </w:r>
      <w:r w:rsidRPr="00383FB6">
        <w:rPr>
          <w:rFonts w:asciiTheme="majorBidi" w:hAnsiTheme="majorBidi" w:cstheme="majorBidi"/>
          <w:color w:val="000000" w:themeColor="text1"/>
          <w:sz w:val="28"/>
          <w:szCs w:val="26"/>
          <w:rtl/>
        </w:rPr>
        <w:t xml:space="preserve"> </w:t>
      </w:r>
      <w:r w:rsidRPr="00383FB6">
        <w:rPr>
          <w:rFonts w:cs="B Zar"/>
          <w:sz w:val="26"/>
          <w:rtl/>
        </w:rPr>
        <w:t>و</w:t>
      </w:r>
      <w:r w:rsidRPr="00383FB6">
        <w:rPr>
          <w:rFonts w:cs="B Nazanin"/>
          <w:color w:val="000000" w:themeColor="text1"/>
          <w:sz w:val="28"/>
          <w:szCs w:val="26"/>
          <w:rtl/>
        </w:rPr>
        <w:t xml:space="preserve"> </w:t>
      </w:r>
      <w:r w:rsidRPr="00383FB6">
        <w:rPr>
          <w:rFonts w:asciiTheme="majorBidi" w:hAnsiTheme="majorBidi" w:cstheme="majorBidi"/>
          <w:color w:val="000000" w:themeColor="text1"/>
          <w:sz w:val="24"/>
          <w:szCs w:val="24"/>
        </w:rPr>
        <w:t>Web of Scienc</w:t>
      </w:r>
      <w:r w:rsidRPr="00383FB6">
        <w:rPr>
          <w:rFonts w:asciiTheme="majorBidi" w:hAnsiTheme="majorBidi" w:cstheme="majorBidi"/>
          <w:color w:val="000000" w:themeColor="text1"/>
          <w:sz w:val="28"/>
          <w:szCs w:val="26"/>
        </w:rPr>
        <w:t>e</w:t>
      </w:r>
      <w:r w:rsidRPr="00383FB6">
        <w:rPr>
          <w:rFonts w:cs="B Nazanin"/>
          <w:color w:val="000000" w:themeColor="text1"/>
          <w:sz w:val="28"/>
          <w:szCs w:val="26"/>
          <w:rtl/>
        </w:rPr>
        <w:t xml:space="preserve"> </w:t>
      </w:r>
      <w:r w:rsidRPr="00383FB6">
        <w:rPr>
          <w:rFonts w:cs="B Zar"/>
          <w:sz w:val="26"/>
          <w:szCs w:val="26"/>
          <w:rtl/>
        </w:rPr>
        <w:t>با</w:t>
      </w:r>
      <w:r w:rsidRPr="00383FB6">
        <w:rPr>
          <w:rFonts w:cs="B Zar" w:hint="cs"/>
          <w:sz w:val="26"/>
          <w:szCs w:val="26"/>
          <w:rtl/>
        </w:rPr>
        <w:t xml:space="preserve"> </w:t>
      </w:r>
      <w:r w:rsidRPr="00383FB6">
        <w:rPr>
          <w:rFonts w:cs="B Zar" w:hint="cs"/>
          <w:u w:val="single"/>
          <w:rtl/>
        </w:rPr>
        <w:t>نام و</w:t>
      </w:r>
      <w:r w:rsidRPr="00383FB6">
        <w:rPr>
          <w:rFonts w:cs="B Zar"/>
          <w:u w:val="single"/>
          <w:rtl/>
        </w:rPr>
        <w:t xml:space="preserve"> ایمیل اختصاصی دانشگاه مراغه</w:t>
      </w:r>
      <w:r w:rsidRPr="00383FB6">
        <w:rPr>
          <w:rFonts w:cs="B Zar"/>
          <w:sz w:val="24"/>
          <w:szCs w:val="24"/>
          <w:rtl/>
        </w:rPr>
        <w:t xml:space="preserve"> </w:t>
      </w:r>
      <w:r w:rsidRPr="00383FB6">
        <w:rPr>
          <w:rFonts w:cs="B Zar" w:hint="cs"/>
          <w:sz w:val="26"/>
          <w:szCs w:val="26"/>
          <w:rtl/>
        </w:rPr>
        <w:t xml:space="preserve">به عنوان وابستگی سازمانی اصلی </w:t>
      </w:r>
      <w:r w:rsidRPr="00383FB6">
        <w:rPr>
          <w:rFonts w:cs="B Zar"/>
          <w:sz w:val="26"/>
          <w:szCs w:val="26"/>
          <w:rtl/>
        </w:rPr>
        <w:t xml:space="preserve">و نیز </w:t>
      </w:r>
      <w:r w:rsidRPr="00383FB6">
        <w:rPr>
          <w:rFonts w:cs="B Zar" w:hint="cs"/>
          <w:sz w:val="26"/>
          <w:szCs w:val="26"/>
          <w:rtl/>
        </w:rPr>
        <w:t>شناسه</w:t>
      </w:r>
      <w:r w:rsidRPr="00383FB6">
        <w:rPr>
          <w:rFonts w:cs="B Zar"/>
          <w:sz w:val="26"/>
          <w:szCs w:val="26"/>
          <w:rtl/>
        </w:rPr>
        <w:t xml:space="preserve"> </w:t>
      </w:r>
      <w:r w:rsidRPr="00383FB6">
        <w:rPr>
          <w:rFonts w:asciiTheme="majorBidi" w:hAnsiTheme="majorBidi" w:cstheme="majorBidi"/>
          <w:color w:val="000000" w:themeColor="text1"/>
          <w:sz w:val="24"/>
          <w:szCs w:val="24"/>
        </w:rPr>
        <w:t>ORCID</w:t>
      </w:r>
      <w:r w:rsidRPr="00383FB6">
        <w:rPr>
          <w:rFonts w:cs="B Zar"/>
          <w:sz w:val="26"/>
          <w:szCs w:val="26"/>
          <w:rtl/>
        </w:rPr>
        <w:t xml:space="preserve"> شانزده رقمی باشند</w:t>
      </w:r>
      <w:r w:rsidRPr="00383FB6">
        <w:rPr>
          <w:rFonts w:cs="B Nazanin"/>
          <w:color w:val="000000" w:themeColor="text1"/>
          <w:sz w:val="26"/>
          <w:szCs w:val="26"/>
          <w:rtl/>
        </w:rPr>
        <w:t xml:space="preserve">. </w:t>
      </w:r>
      <w:r w:rsidRPr="00383FB6">
        <w:rPr>
          <w:rFonts w:cs="B Zar"/>
          <w:sz w:val="26"/>
          <w:szCs w:val="26"/>
          <w:rtl/>
        </w:rPr>
        <w:t>این اطلاعات از طریق سامانه علم</w:t>
      </w:r>
      <w:r w:rsidRPr="00383FB6">
        <w:rPr>
          <w:rFonts w:cs="B Zar" w:hint="cs"/>
          <w:sz w:val="26"/>
          <w:szCs w:val="26"/>
          <w:rtl/>
        </w:rPr>
        <w:t>‌</w:t>
      </w:r>
      <w:r w:rsidRPr="00383FB6">
        <w:rPr>
          <w:rFonts w:cs="B Zar"/>
          <w:sz w:val="26"/>
          <w:szCs w:val="26"/>
          <w:rtl/>
        </w:rPr>
        <w:t>سنجی اساتید به آدرس</w:t>
      </w:r>
      <w:r w:rsidRPr="00383FB6">
        <w:rPr>
          <w:rFonts w:cs="B Zar"/>
          <w:sz w:val="24"/>
          <w:szCs w:val="24"/>
          <w:rtl/>
        </w:rPr>
        <w:t xml:space="preserve"> </w:t>
      </w:r>
      <w:hyperlink r:id="rId9" w:history="1">
        <w:r w:rsidRPr="00383FB6">
          <w:rPr>
            <w:rFonts w:asciiTheme="majorBidi" w:hAnsiTheme="majorBidi" w:cstheme="majorBidi"/>
            <w:color w:val="000000" w:themeColor="text1"/>
            <w:sz w:val="24"/>
            <w:szCs w:val="24"/>
          </w:rPr>
          <w:t>https://isid.msrt.ir</w:t>
        </w:r>
        <w:r w:rsidRPr="00383FB6">
          <w:rPr>
            <w:rFonts w:cs="B Zar"/>
            <w:sz w:val="24"/>
            <w:szCs w:val="24"/>
            <w:rtl/>
          </w:rPr>
          <w:t>/</w:t>
        </w:r>
      </w:hyperlink>
      <w:r w:rsidRPr="00383FB6">
        <w:rPr>
          <w:rFonts w:cs="B Zar"/>
          <w:sz w:val="24"/>
          <w:szCs w:val="24"/>
          <w:rtl/>
        </w:rPr>
        <w:t xml:space="preserve"> </w:t>
      </w:r>
      <w:r w:rsidRPr="00383FB6">
        <w:rPr>
          <w:rFonts w:cs="B Zar"/>
          <w:sz w:val="26"/>
          <w:szCs w:val="26"/>
          <w:rtl/>
        </w:rPr>
        <w:t>و نیز پایگاه</w:t>
      </w:r>
      <w:r w:rsidRPr="00383FB6">
        <w:rPr>
          <w:rFonts w:cs="B Zar"/>
          <w:sz w:val="26"/>
          <w:szCs w:val="26"/>
          <w:rtl/>
        </w:rPr>
        <w:softHyphen/>
        <w:t>های اشاره شده پایش خواهند شد.</w:t>
      </w:r>
      <w:r w:rsidRPr="00383FB6">
        <w:rPr>
          <w:rFonts w:cs="B Zar" w:hint="cs"/>
          <w:sz w:val="26"/>
          <w:szCs w:val="26"/>
          <w:rtl/>
        </w:rPr>
        <w:t xml:space="preserve"> برای رشته</w:t>
      </w:r>
      <w:r w:rsidRPr="00383FB6">
        <w:rPr>
          <w:rFonts w:cs="B Zar"/>
          <w:sz w:val="26"/>
          <w:szCs w:val="26"/>
          <w:rtl/>
        </w:rPr>
        <w:softHyphen/>
      </w:r>
      <w:r w:rsidRPr="00383FB6">
        <w:rPr>
          <w:rFonts w:cs="B Zar" w:hint="cs"/>
          <w:sz w:val="26"/>
          <w:szCs w:val="26"/>
          <w:rtl/>
        </w:rPr>
        <w:t>های علوم انسانی،‌ دوره گذار سه ساله (از سال 1402) برای کسب تمامی کدها که تاکنون موفق به کسب آن نشده</w:t>
      </w:r>
      <w:r w:rsidRPr="00383FB6">
        <w:rPr>
          <w:rFonts w:cs="B Zar"/>
          <w:sz w:val="26"/>
          <w:szCs w:val="26"/>
          <w:rtl/>
        </w:rPr>
        <w:softHyphen/>
      </w:r>
      <w:r w:rsidRPr="00383FB6">
        <w:rPr>
          <w:rFonts w:cs="B Zar" w:hint="cs"/>
          <w:sz w:val="26"/>
          <w:szCs w:val="26"/>
          <w:rtl/>
        </w:rPr>
        <w:t>اند،‌ در نظر گرفته شده است؛</w:t>
      </w:r>
    </w:p>
    <w:p w14:paraId="001E10C2" w14:textId="77777777"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Pr>
      </w:pPr>
      <w:r w:rsidRPr="00383FB6">
        <w:rPr>
          <w:rFonts w:cs="B Zar" w:hint="cs"/>
          <w:sz w:val="26"/>
          <w:szCs w:val="26"/>
          <w:rtl/>
        </w:rPr>
        <w:t>فعاليت</w:t>
      </w:r>
      <w:r w:rsidRPr="00383FB6">
        <w:rPr>
          <w:rFonts w:cs="B Zar"/>
          <w:sz w:val="26"/>
          <w:szCs w:val="26"/>
          <w:rtl/>
        </w:rPr>
        <w:softHyphen/>
      </w:r>
      <w:r w:rsidRPr="00383FB6">
        <w:rPr>
          <w:rFonts w:cs="B Zar" w:hint="cs"/>
          <w:sz w:val="26"/>
          <w:szCs w:val="26"/>
          <w:rtl/>
        </w:rPr>
        <w:t>هاي پژوهشي اعضاي هیات علمي بايد داراي آدرس صحيح دانشگاه مراغه</w:t>
      </w:r>
      <w:r w:rsidRPr="00383FB6">
        <w:rPr>
          <w:rFonts w:asciiTheme="majorBidi" w:hAnsiTheme="majorBidi" w:cstheme="majorBidi" w:hint="cs"/>
          <w:sz w:val="24"/>
          <w:szCs w:val="24"/>
          <w:rtl/>
        </w:rPr>
        <w:t xml:space="preserve"> (</w:t>
      </w:r>
      <w:r w:rsidRPr="00383FB6">
        <w:rPr>
          <w:rFonts w:asciiTheme="majorBidi" w:hAnsiTheme="majorBidi" w:cstheme="majorBidi"/>
        </w:rPr>
        <w:t>University of Maragheh</w:t>
      </w:r>
      <w:r w:rsidRPr="00383FB6">
        <w:rPr>
          <w:rFonts w:asciiTheme="majorBidi" w:hAnsiTheme="majorBidi" w:cstheme="majorBidi" w:hint="cs"/>
          <w:sz w:val="24"/>
          <w:szCs w:val="24"/>
          <w:rtl/>
        </w:rPr>
        <w:t>)</w:t>
      </w:r>
      <w:r w:rsidRPr="00383FB6">
        <w:rPr>
          <w:rFonts w:asciiTheme="minorBidi" w:hAnsiTheme="minorBidi" w:cs="B Zar" w:hint="cs"/>
          <w:sz w:val="24"/>
          <w:szCs w:val="24"/>
          <w:rtl/>
        </w:rPr>
        <w:t xml:space="preserve"> </w:t>
      </w:r>
      <w:r w:rsidRPr="00383FB6">
        <w:rPr>
          <w:rFonts w:asciiTheme="minorBidi" w:hAnsiTheme="minorBidi" w:cs="B Zar" w:hint="cs"/>
          <w:sz w:val="26"/>
          <w:szCs w:val="26"/>
          <w:rtl/>
        </w:rPr>
        <w:t xml:space="preserve">به عنوان </w:t>
      </w:r>
      <w:r w:rsidRPr="00383FB6">
        <w:rPr>
          <w:rFonts w:asciiTheme="minorBidi" w:hAnsiTheme="minorBidi" w:cs="B Zar" w:hint="cs"/>
          <w:sz w:val="26"/>
          <w:szCs w:val="26"/>
          <w:u w:val="single"/>
          <w:rtl/>
        </w:rPr>
        <w:t>آدرس نخست نویسنده</w:t>
      </w:r>
      <w:r w:rsidRPr="00383FB6">
        <w:rPr>
          <w:rFonts w:asciiTheme="minorBidi" w:hAnsiTheme="minorBidi" w:cs="B Zar" w:hint="cs"/>
          <w:sz w:val="26"/>
          <w:szCs w:val="26"/>
          <w:rtl/>
        </w:rPr>
        <w:t xml:space="preserve"> باشند.</w:t>
      </w:r>
      <w:r w:rsidRPr="00383FB6">
        <w:rPr>
          <w:rFonts w:cs="B Zar" w:hint="cs"/>
          <w:sz w:val="26"/>
          <w:szCs w:val="26"/>
          <w:rtl/>
        </w:rPr>
        <w:t xml:space="preserve"> در</w:t>
      </w:r>
      <w:r w:rsidRPr="00383FB6">
        <w:rPr>
          <w:rFonts w:cs="B Zar"/>
          <w:sz w:val="26"/>
          <w:szCs w:val="26"/>
        </w:rPr>
        <w:t xml:space="preserve"> </w:t>
      </w:r>
      <w:r w:rsidRPr="00383FB6">
        <w:rPr>
          <w:rFonts w:cs="B Zar" w:hint="cs"/>
          <w:sz w:val="26"/>
          <w:szCs w:val="26"/>
          <w:rtl/>
        </w:rPr>
        <w:t xml:space="preserve">صورت مشاركت و حمايت مالي موسسات ديگر، درج نام آن موسسات بعد از نام دانشگاه مراغه بلامانع است. در مواردي كه </w:t>
      </w:r>
      <w:r w:rsidRPr="00383FB6">
        <w:rPr>
          <w:rFonts w:cs="B Zar"/>
          <w:sz w:val="26"/>
          <w:szCs w:val="26"/>
          <w:rtl/>
        </w:rPr>
        <w:t>ایمیل</w:t>
      </w:r>
      <w:r w:rsidRPr="00383FB6">
        <w:rPr>
          <w:rFonts w:cs="B Zar" w:hint="cs"/>
          <w:sz w:val="26"/>
          <w:szCs w:val="26"/>
          <w:rtl/>
        </w:rPr>
        <w:t xml:space="preserve"> صاحب اثر درج گرديده، </w:t>
      </w:r>
      <w:r w:rsidRPr="00383FB6">
        <w:rPr>
          <w:rFonts w:cs="B Zar"/>
          <w:sz w:val="26"/>
          <w:szCs w:val="26"/>
          <w:rtl/>
        </w:rPr>
        <w:t>ایمیل</w:t>
      </w:r>
      <w:r w:rsidRPr="00383FB6">
        <w:rPr>
          <w:rFonts w:cs="B Zar" w:hint="cs"/>
          <w:sz w:val="26"/>
          <w:szCs w:val="26"/>
          <w:rtl/>
        </w:rPr>
        <w:t xml:space="preserve"> بايد مربوط به</w:t>
      </w:r>
      <w:r w:rsidRPr="00383FB6">
        <w:rPr>
          <w:rFonts w:cs="B Zar" w:hint="cs"/>
          <w:sz w:val="24"/>
          <w:szCs w:val="24"/>
          <w:rtl/>
        </w:rPr>
        <w:t xml:space="preserve"> </w:t>
      </w:r>
      <w:r w:rsidRPr="00383FB6">
        <w:rPr>
          <w:rFonts w:asciiTheme="majorBidi" w:hAnsiTheme="majorBidi" w:cstheme="majorBidi"/>
          <w:color w:val="000000" w:themeColor="text1"/>
          <w:sz w:val="24"/>
          <w:szCs w:val="24"/>
        </w:rPr>
        <w:t>domain</w:t>
      </w:r>
      <w:r w:rsidRPr="00383FB6">
        <w:rPr>
          <w:rFonts w:cs="B Zar" w:hint="cs"/>
          <w:sz w:val="24"/>
          <w:szCs w:val="24"/>
          <w:rtl/>
        </w:rPr>
        <w:t xml:space="preserve"> </w:t>
      </w:r>
      <w:r w:rsidRPr="00383FB6">
        <w:rPr>
          <w:rFonts w:asciiTheme="minorBidi" w:hAnsiTheme="minorBidi" w:cs="B Zar" w:hint="cs"/>
          <w:sz w:val="26"/>
          <w:szCs w:val="26"/>
          <w:rtl/>
        </w:rPr>
        <w:t>دانشگاه مراغه</w:t>
      </w:r>
      <w:r w:rsidRPr="00383FB6">
        <w:rPr>
          <w:rFonts w:cs="B Zar" w:hint="cs"/>
          <w:sz w:val="24"/>
          <w:szCs w:val="24"/>
          <w:rtl/>
        </w:rPr>
        <w:t xml:space="preserve"> </w:t>
      </w:r>
      <w:r w:rsidRPr="00383FB6">
        <w:rPr>
          <w:rFonts w:asciiTheme="majorBidi" w:hAnsiTheme="majorBidi" w:cstheme="majorBidi"/>
          <w:color w:val="000000" w:themeColor="text1"/>
          <w:sz w:val="24"/>
          <w:szCs w:val="24"/>
          <w:rtl/>
        </w:rPr>
        <w:t>(</w:t>
      </w:r>
      <w:r w:rsidRPr="00383FB6">
        <w:rPr>
          <w:rFonts w:asciiTheme="majorBidi" w:hAnsiTheme="majorBidi" w:cstheme="majorBidi"/>
          <w:color w:val="000000" w:themeColor="text1"/>
          <w:sz w:val="24"/>
          <w:szCs w:val="24"/>
        </w:rPr>
        <w:t>example@maragheh.ac.ir</w:t>
      </w:r>
      <w:r w:rsidRPr="00383FB6">
        <w:rPr>
          <w:rFonts w:cs="B Zar" w:hint="cs"/>
          <w:sz w:val="24"/>
          <w:szCs w:val="24"/>
          <w:rtl/>
        </w:rPr>
        <w:t xml:space="preserve">) </w:t>
      </w:r>
      <w:r w:rsidRPr="00383FB6">
        <w:rPr>
          <w:rFonts w:asciiTheme="minorBidi" w:hAnsiTheme="minorBidi" w:cs="B Zar" w:hint="cs"/>
          <w:sz w:val="26"/>
          <w:szCs w:val="26"/>
          <w:rtl/>
        </w:rPr>
        <w:t xml:space="preserve">باشد. در مواردي كه </w:t>
      </w:r>
      <w:r w:rsidRPr="00383FB6">
        <w:rPr>
          <w:rFonts w:asciiTheme="minorBidi" w:hAnsiTheme="minorBidi" w:cs="B Zar"/>
          <w:sz w:val="26"/>
          <w:szCs w:val="26"/>
          <w:rtl/>
        </w:rPr>
        <w:t>ایمیل</w:t>
      </w:r>
      <w:r w:rsidRPr="00383FB6">
        <w:rPr>
          <w:rFonts w:asciiTheme="minorBidi" w:hAnsiTheme="minorBidi" w:cs="B Zar" w:hint="cs"/>
          <w:sz w:val="26"/>
          <w:szCs w:val="26"/>
          <w:rtl/>
        </w:rPr>
        <w:t xml:space="preserve"> ديگري به غير از </w:t>
      </w:r>
      <w:r w:rsidRPr="00383FB6">
        <w:rPr>
          <w:rFonts w:asciiTheme="minorBidi" w:hAnsiTheme="minorBidi" w:cs="B Zar"/>
          <w:sz w:val="26"/>
          <w:szCs w:val="26"/>
          <w:rtl/>
        </w:rPr>
        <w:t>ایمیل</w:t>
      </w:r>
      <w:r w:rsidRPr="00383FB6">
        <w:rPr>
          <w:rFonts w:asciiTheme="minorBidi" w:hAnsiTheme="minorBidi" w:cs="B Zar" w:hint="cs"/>
          <w:sz w:val="26"/>
          <w:szCs w:val="26"/>
          <w:rtl/>
        </w:rPr>
        <w:t xml:space="preserve"> دانشگاه مراغه درج شود، به آن فعاليت امتيازي تعلق نخواهد گرفت؛</w:t>
      </w:r>
    </w:p>
    <w:p w14:paraId="1C758C70"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hint="cs"/>
          <w:sz w:val="26"/>
          <w:szCs w:val="26"/>
          <w:rtl/>
        </w:rPr>
        <w:lastRenderedPageBreak/>
        <w:t xml:space="preserve">به آن دسته از آثار پژوهشي </w:t>
      </w:r>
      <w:r w:rsidRPr="00383FB6">
        <w:rPr>
          <w:rFonts w:asciiTheme="minorBidi" w:hAnsiTheme="minorBidi" w:cs="B Zar" w:hint="cs"/>
          <w:sz w:val="26"/>
          <w:szCs w:val="26"/>
          <w:rtl/>
        </w:rPr>
        <w:t xml:space="preserve">اعضای هیات علمی </w:t>
      </w:r>
      <w:r w:rsidRPr="00383FB6">
        <w:rPr>
          <w:rFonts w:cs="B Zar" w:hint="cs"/>
          <w:sz w:val="26"/>
          <w:szCs w:val="26"/>
          <w:rtl/>
        </w:rPr>
        <w:t xml:space="preserve">كه نام دانشگاه مراغه به عنوان </w:t>
      </w:r>
      <w:r w:rsidRPr="00383FB6">
        <w:rPr>
          <w:rFonts w:cs="B Zar" w:hint="cs"/>
          <w:sz w:val="26"/>
          <w:szCs w:val="26"/>
          <w:u w:val="single"/>
          <w:rtl/>
        </w:rPr>
        <w:t>آدرس دوم</w:t>
      </w:r>
      <w:r w:rsidRPr="00383FB6">
        <w:rPr>
          <w:rFonts w:cs="B Zar" w:hint="cs"/>
          <w:sz w:val="26"/>
          <w:szCs w:val="26"/>
          <w:rtl/>
        </w:rPr>
        <w:t xml:space="preserve"> و به بعد قرار گرفته و آدرس اول ساير مراكز علمي داخل كشور باشد امتيازي تعلق نمی</w:t>
      </w:r>
      <w:r w:rsidRPr="00383FB6">
        <w:rPr>
          <w:rFonts w:cs="B Zar"/>
          <w:sz w:val="26"/>
          <w:szCs w:val="26"/>
          <w:rtl/>
        </w:rPr>
        <w:softHyphen/>
      </w:r>
      <w:r w:rsidRPr="00383FB6">
        <w:rPr>
          <w:rFonts w:cs="B Zar" w:hint="cs"/>
          <w:sz w:val="26"/>
          <w:szCs w:val="26"/>
          <w:rtl/>
        </w:rPr>
        <w:t>گیرد. د</w:t>
      </w:r>
      <w:r w:rsidRPr="00383FB6">
        <w:rPr>
          <w:rFonts w:cs="B Zar"/>
          <w:sz w:val="26"/>
          <w:szCs w:val="26"/>
          <w:rtl/>
        </w:rPr>
        <w:t>ر صورتي</w:t>
      </w:r>
      <w:r w:rsidRPr="00383FB6">
        <w:rPr>
          <w:rFonts w:cs="B Zar" w:hint="cs"/>
          <w:sz w:val="26"/>
          <w:szCs w:val="26"/>
          <w:rtl/>
        </w:rPr>
        <w:t xml:space="preserve"> </w:t>
      </w:r>
      <w:r w:rsidRPr="00383FB6">
        <w:rPr>
          <w:rFonts w:cs="B Zar"/>
          <w:sz w:val="26"/>
          <w:szCs w:val="26"/>
          <w:rtl/>
        </w:rPr>
        <w:t>كه آدرس اول يكي از دانشگاه</w:t>
      </w:r>
      <w:r w:rsidRPr="00383FB6">
        <w:rPr>
          <w:rFonts w:cs="B Zar"/>
          <w:sz w:val="26"/>
          <w:szCs w:val="26"/>
          <w:rtl/>
        </w:rPr>
        <w:softHyphen/>
        <w:t xml:space="preserve">هاي خارج </w:t>
      </w:r>
      <w:r w:rsidRPr="00383FB6">
        <w:rPr>
          <w:rFonts w:cs="B Zar" w:hint="cs"/>
          <w:sz w:val="26"/>
          <w:szCs w:val="26"/>
          <w:rtl/>
        </w:rPr>
        <w:t xml:space="preserve">از </w:t>
      </w:r>
      <w:r w:rsidRPr="00383FB6">
        <w:rPr>
          <w:rFonts w:cs="B Zar"/>
          <w:sz w:val="26"/>
          <w:szCs w:val="26"/>
          <w:rtl/>
        </w:rPr>
        <w:t xml:space="preserve">كشور بوده و نام دانشگاه </w:t>
      </w:r>
      <w:r w:rsidRPr="00383FB6">
        <w:rPr>
          <w:rFonts w:cs="B Zar" w:hint="cs"/>
          <w:sz w:val="26"/>
          <w:szCs w:val="26"/>
          <w:rtl/>
        </w:rPr>
        <w:t>مراغه</w:t>
      </w:r>
      <w:r w:rsidRPr="00383FB6">
        <w:rPr>
          <w:rFonts w:cs="B Zar"/>
          <w:sz w:val="26"/>
          <w:szCs w:val="26"/>
          <w:rtl/>
        </w:rPr>
        <w:t xml:space="preserve"> به عنوان آدرس محل دوم ذكر شود</w:t>
      </w:r>
      <w:r w:rsidRPr="00383FB6">
        <w:rPr>
          <w:rFonts w:cs="B Zar" w:hint="cs"/>
          <w:sz w:val="26"/>
          <w:szCs w:val="26"/>
          <w:rtl/>
        </w:rPr>
        <w:t xml:space="preserve"> %</w:t>
      </w:r>
      <w:r w:rsidRPr="00383FB6">
        <w:rPr>
          <w:rFonts w:cs="B Zar"/>
          <w:sz w:val="26"/>
          <w:szCs w:val="26"/>
          <w:rtl/>
        </w:rPr>
        <w:t>50 امتياز</w:t>
      </w:r>
      <w:r w:rsidRPr="00383FB6">
        <w:rPr>
          <w:rFonts w:cs="B Zar" w:hint="cs"/>
          <w:sz w:val="26"/>
          <w:szCs w:val="26"/>
          <w:rtl/>
        </w:rPr>
        <w:t xml:space="preserve"> و پاداش</w:t>
      </w:r>
      <w:r w:rsidRPr="00383FB6">
        <w:rPr>
          <w:rFonts w:cs="B Zar"/>
          <w:sz w:val="26"/>
          <w:szCs w:val="26"/>
          <w:rtl/>
        </w:rPr>
        <w:t xml:space="preserve"> و چنانچه نام دانشگاه </w:t>
      </w:r>
      <w:r w:rsidRPr="00383FB6">
        <w:rPr>
          <w:rFonts w:cs="B Zar" w:hint="cs"/>
          <w:sz w:val="26"/>
          <w:szCs w:val="26"/>
          <w:rtl/>
        </w:rPr>
        <w:t>مراغه</w:t>
      </w:r>
      <w:r w:rsidRPr="00383FB6">
        <w:rPr>
          <w:rFonts w:cs="B Zar"/>
          <w:sz w:val="26"/>
          <w:szCs w:val="26"/>
          <w:rtl/>
        </w:rPr>
        <w:t xml:space="preserve"> به عنوان آدرس سوم و بعد از آن ذكر شود</w:t>
      </w:r>
      <w:r w:rsidRPr="00383FB6">
        <w:rPr>
          <w:rFonts w:cs="B Zar" w:hint="cs"/>
          <w:sz w:val="26"/>
          <w:szCs w:val="26"/>
          <w:rtl/>
        </w:rPr>
        <w:t xml:space="preserve"> </w:t>
      </w:r>
      <w:r w:rsidRPr="00383FB6">
        <w:rPr>
          <w:rFonts w:cs="B Zar"/>
          <w:sz w:val="26"/>
          <w:szCs w:val="26"/>
          <w:rtl/>
        </w:rPr>
        <w:t>%20 امتياز</w:t>
      </w:r>
      <w:r w:rsidRPr="00383FB6">
        <w:rPr>
          <w:rFonts w:cs="B Zar" w:hint="cs"/>
          <w:sz w:val="26"/>
          <w:szCs w:val="26"/>
          <w:rtl/>
        </w:rPr>
        <w:t xml:space="preserve"> و پاداش</w:t>
      </w:r>
      <w:r w:rsidRPr="00383FB6">
        <w:rPr>
          <w:rFonts w:cs="B Zar"/>
          <w:sz w:val="26"/>
          <w:szCs w:val="26"/>
          <w:rtl/>
        </w:rPr>
        <w:t xml:space="preserve"> به آن اثر تعلق </w:t>
      </w:r>
      <w:r w:rsidRPr="00383FB6">
        <w:rPr>
          <w:rFonts w:cs="B Zar" w:hint="cs"/>
          <w:sz w:val="26"/>
          <w:szCs w:val="26"/>
          <w:rtl/>
        </w:rPr>
        <w:t>گیرد</w:t>
      </w:r>
      <w:r w:rsidRPr="00383FB6">
        <w:rPr>
          <w:rFonts w:cs="B Zar"/>
          <w:sz w:val="26"/>
          <w:szCs w:val="26"/>
        </w:rPr>
        <w:t>.</w:t>
      </w:r>
      <w:r w:rsidRPr="00383FB6">
        <w:rPr>
          <w:rFonts w:cs="B Zar" w:hint="cs"/>
          <w:sz w:val="26"/>
          <w:szCs w:val="26"/>
          <w:rtl/>
        </w:rPr>
        <w:t xml:space="preserve"> این مورد تنها یک بار در طول خدمت امکان پذیر است؛</w:t>
      </w:r>
    </w:p>
    <w:p w14:paraId="649973BD" w14:textId="7CE092AB"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hint="cs"/>
          <w:sz w:val="26"/>
          <w:szCs w:val="26"/>
          <w:rtl/>
        </w:rPr>
        <w:t>همکارانی که در یکی از دانشگاه‌های داخل در فرصت مطالعاتی باشند، می</w:t>
      </w:r>
      <w:r w:rsidRPr="00383FB6">
        <w:rPr>
          <w:rFonts w:cs="B Zar"/>
          <w:sz w:val="26"/>
          <w:szCs w:val="26"/>
          <w:rtl/>
        </w:rPr>
        <w:softHyphen/>
      </w:r>
      <w:r w:rsidRPr="00383FB6">
        <w:rPr>
          <w:rFonts w:cs="B Zar" w:hint="cs"/>
          <w:sz w:val="26"/>
          <w:szCs w:val="26"/>
          <w:rtl/>
        </w:rPr>
        <w:t>توانند آدرس دانشگاه مقصد را به عنوان آدرس دوم در مقالات درج نمایند و اعطای امتیازات و پاداش امکان پذیر خواهد بود؛</w:t>
      </w:r>
    </w:p>
    <w:p w14:paraId="6DF9F3B9"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hint="cs"/>
          <w:sz w:val="26"/>
          <w:szCs w:val="26"/>
          <w:rtl/>
        </w:rPr>
        <w:t>همکاران می</w:t>
      </w:r>
      <w:r w:rsidRPr="00383FB6">
        <w:rPr>
          <w:rFonts w:cs="B Zar"/>
          <w:sz w:val="26"/>
          <w:szCs w:val="26"/>
          <w:rtl/>
        </w:rPr>
        <w:softHyphen/>
      </w:r>
      <w:r w:rsidRPr="00383FB6">
        <w:rPr>
          <w:rFonts w:cs="B Zar" w:hint="cs"/>
          <w:sz w:val="26"/>
          <w:szCs w:val="26"/>
          <w:rtl/>
        </w:rPr>
        <w:t>توانند آدرس یک دانشگاه خارجی را به عنوان آدرس دوم در مقالات درج نمایند و اعطای امتیازات و پاداش با خللی مواجه نخواهد گردید؛</w:t>
      </w:r>
    </w:p>
    <w:p w14:paraId="2907E6C9"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sz w:val="26"/>
          <w:szCs w:val="26"/>
          <w:rtl/>
        </w:rPr>
        <w:t>در مورد اعضاي هیات علمي جديدالاستخدام و اعضاي هیات علمي كه از ديگر دانشگاه</w:t>
      </w:r>
      <w:r w:rsidRPr="00383FB6">
        <w:rPr>
          <w:rFonts w:cs="B Zar"/>
          <w:sz w:val="26"/>
          <w:szCs w:val="26"/>
          <w:rtl/>
        </w:rPr>
        <w:softHyphen/>
        <w:t>ها و موسسات آموزشي به دانشگاه مراغه انتقال دائم پيدا مي</w:t>
      </w:r>
      <w:r w:rsidRPr="00383FB6">
        <w:rPr>
          <w:rFonts w:cs="B Zar"/>
          <w:sz w:val="26"/>
          <w:szCs w:val="26"/>
          <w:rtl/>
        </w:rPr>
        <w:softHyphen/>
        <w:t>كنند، به شرط درج آدرس صحيح دانشگاه مراغه</w:t>
      </w:r>
      <w:r w:rsidRPr="00383FB6">
        <w:rPr>
          <w:rFonts w:cs="B Zar" w:hint="cs"/>
          <w:sz w:val="26"/>
          <w:szCs w:val="26"/>
          <w:rtl/>
        </w:rPr>
        <w:t xml:space="preserve"> کلیه امتیازات و پاداش</w:t>
      </w:r>
      <w:r w:rsidRPr="00383FB6">
        <w:rPr>
          <w:rFonts w:cs="B Zar"/>
          <w:sz w:val="26"/>
          <w:szCs w:val="26"/>
          <w:rtl/>
        </w:rPr>
        <w:t xml:space="preserve"> تعلق مي</w:t>
      </w:r>
      <w:r w:rsidRPr="00383FB6">
        <w:rPr>
          <w:rFonts w:cs="B Zar"/>
          <w:sz w:val="26"/>
          <w:szCs w:val="26"/>
          <w:rtl/>
        </w:rPr>
        <w:softHyphen/>
        <w:t>گيرد</w:t>
      </w:r>
      <w:r w:rsidRPr="00383FB6">
        <w:rPr>
          <w:rFonts w:cs="B Zar" w:hint="cs"/>
          <w:sz w:val="26"/>
          <w:szCs w:val="26"/>
          <w:rtl/>
        </w:rPr>
        <w:t>؛</w:t>
      </w:r>
    </w:p>
    <w:p w14:paraId="2F2D7A1F"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sz w:val="26"/>
          <w:szCs w:val="26"/>
          <w:rtl/>
        </w:rPr>
        <w:t>اعضاي هیات علمي دانشگاه به محض انتقال دائم به ساير دانشگاه</w:t>
      </w:r>
      <w:r w:rsidRPr="00383FB6">
        <w:rPr>
          <w:rFonts w:cs="B Zar"/>
          <w:sz w:val="26"/>
          <w:szCs w:val="26"/>
          <w:rtl/>
        </w:rPr>
        <w:softHyphen/>
        <w:t>ها و مراكز آموزش عالي و يا قطع ارتباط با دانشگاه، مشمول تخصيص اعتبار ويژه نمي</w:t>
      </w:r>
      <w:r w:rsidRPr="00383FB6">
        <w:rPr>
          <w:rFonts w:cs="B Zar"/>
          <w:sz w:val="26"/>
          <w:szCs w:val="26"/>
          <w:rtl/>
        </w:rPr>
        <w:softHyphen/>
      </w:r>
      <w:r w:rsidRPr="00383FB6">
        <w:rPr>
          <w:rFonts w:cs="B Zar" w:hint="cs"/>
          <w:sz w:val="26"/>
          <w:szCs w:val="26"/>
          <w:rtl/>
        </w:rPr>
        <w:t>شوند اما از اعتبار مانده خود می</w:t>
      </w:r>
      <w:r w:rsidRPr="00383FB6">
        <w:rPr>
          <w:rFonts w:cs="B Zar"/>
          <w:sz w:val="26"/>
          <w:szCs w:val="26"/>
          <w:rtl/>
        </w:rPr>
        <w:softHyphen/>
      </w:r>
      <w:r w:rsidRPr="00383FB6">
        <w:rPr>
          <w:rFonts w:cs="B Zar" w:hint="cs"/>
          <w:sz w:val="26"/>
          <w:szCs w:val="26"/>
          <w:rtl/>
        </w:rPr>
        <w:t>توانند با نظر دانشگاه استفاده نمایند؛</w:t>
      </w:r>
    </w:p>
    <w:p w14:paraId="7EB2CD93"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hint="cs"/>
          <w:sz w:val="26"/>
          <w:szCs w:val="26"/>
          <w:rtl/>
        </w:rPr>
        <w:t>ا</w:t>
      </w:r>
      <w:r w:rsidRPr="00383FB6">
        <w:rPr>
          <w:rFonts w:cs="B Zar"/>
          <w:sz w:val="26"/>
          <w:szCs w:val="26"/>
          <w:rtl/>
        </w:rPr>
        <w:t xml:space="preserve">عتبار ويژه عضو هیات علمي متوفي با تاييد معاون پژوهش و فناوری دانشگاه در قالب </w:t>
      </w:r>
      <w:r w:rsidRPr="00383FB6">
        <w:rPr>
          <w:rFonts w:cs="B Zar" w:hint="cs"/>
          <w:sz w:val="26"/>
          <w:szCs w:val="26"/>
          <w:rtl/>
        </w:rPr>
        <w:t>شیوه</w:t>
      </w:r>
      <w:r w:rsidRPr="00383FB6">
        <w:rPr>
          <w:rFonts w:cs="B Zar"/>
          <w:sz w:val="26"/>
          <w:szCs w:val="26"/>
          <w:rtl/>
        </w:rPr>
        <w:softHyphen/>
        <w:t xml:space="preserve">نامه گرنت برای اتمام پروژه یا </w:t>
      </w:r>
      <w:r w:rsidRPr="00383FB6">
        <w:rPr>
          <w:rFonts w:cs="B Zar" w:hint="cs"/>
          <w:sz w:val="26"/>
          <w:szCs w:val="26"/>
          <w:rtl/>
        </w:rPr>
        <w:t>فعالیت</w:t>
      </w:r>
      <w:r w:rsidRPr="00383FB6">
        <w:rPr>
          <w:rFonts w:cs="B Zar"/>
          <w:sz w:val="26"/>
          <w:szCs w:val="26"/>
          <w:rtl/>
        </w:rPr>
        <w:softHyphen/>
      </w:r>
      <w:r w:rsidRPr="00383FB6">
        <w:rPr>
          <w:rFonts w:cs="B Zar" w:hint="cs"/>
          <w:sz w:val="26"/>
          <w:szCs w:val="26"/>
          <w:rtl/>
        </w:rPr>
        <w:t>های</w:t>
      </w:r>
      <w:r w:rsidRPr="00383FB6">
        <w:rPr>
          <w:rFonts w:cs="B Zar"/>
          <w:sz w:val="26"/>
          <w:szCs w:val="26"/>
          <w:rtl/>
        </w:rPr>
        <w:t xml:space="preserve"> ناتمام قابل هزینه</w:t>
      </w:r>
      <w:r w:rsidRPr="00383FB6">
        <w:rPr>
          <w:rFonts w:cs="B Zar" w:hint="cs"/>
          <w:sz w:val="26"/>
          <w:szCs w:val="26"/>
          <w:rtl/>
        </w:rPr>
        <w:t xml:space="preserve">‌کرد </w:t>
      </w:r>
      <w:r w:rsidRPr="00383FB6">
        <w:rPr>
          <w:rFonts w:cs="B Zar"/>
          <w:sz w:val="26"/>
          <w:szCs w:val="26"/>
          <w:rtl/>
        </w:rPr>
        <w:t>مي</w:t>
      </w:r>
      <w:r w:rsidRPr="00383FB6">
        <w:rPr>
          <w:rFonts w:cs="B Zar"/>
          <w:sz w:val="26"/>
          <w:szCs w:val="26"/>
          <w:rtl/>
        </w:rPr>
        <w:softHyphen/>
        <w:t>باش</w:t>
      </w:r>
      <w:r w:rsidRPr="00383FB6">
        <w:rPr>
          <w:rFonts w:cs="B Zar" w:hint="cs"/>
          <w:sz w:val="26"/>
          <w:szCs w:val="26"/>
          <w:rtl/>
        </w:rPr>
        <w:t>د؛</w:t>
      </w:r>
    </w:p>
    <w:p w14:paraId="2C858A32"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sz w:val="26"/>
          <w:szCs w:val="26"/>
          <w:rtl/>
        </w:rPr>
        <w:t>اعضای هیات علمی بازنشسته می</w:t>
      </w:r>
      <w:r w:rsidRPr="00383FB6">
        <w:rPr>
          <w:rFonts w:cs="B Zar"/>
          <w:sz w:val="26"/>
          <w:szCs w:val="26"/>
          <w:rtl/>
        </w:rPr>
        <w:softHyphen/>
        <w:t>توانند به نسبت فعالیت</w:t>
      </w:r>
      <w:r w:rsidRPr="00383FB6">
        <w:rPr>
          <w:rFonts w:cs="B Zar"/>
          <w:sz w:val="26"/>
          <w:szCs w:val="26"/>
          <w:rtl/>
        </w:rPr>
        <w:softHyphen/>
        <w:t>های پژوهشی و فناورانه خود با رعایت سایر دستورالعمل</w:t>
      </w:r>
      <w:r w:rsidRPr="00383FB6">
        <w:rPr>
          <w:rFonts w:cs="B Zar"/>
          <w:sz w:val="26"/>
          <w:szCs w:val="26"/>
          <w:rtl/>
        </w:rPr>
        <w:softHyphen/>
        <w:t>ها</w:t>
      </w:r>
      <w:r w:rsidRPr="00383FB6">
        <w:rPr>
          <w:rFonts w:cs="B Zar" w:hint="cs"/>
          <w:sz w:val="26"/>
          <w:szCs w:val="26"/>
          <w:rtl/>
        </w:rPr>
        <w:t xml:space="preserve"> </w:t>
      </w:r>
      <w:r w:rsidRPr="00383FB6">
        <w:rPr>
          <w:rFonts w:cs="B Zar"/>
          <w:sz w:val="26"/>
          <w:szCs w:val="26"/>
          <w:rtl/>
        </w:rPr>
        <w:t xml:space="preserve">از اعتبار ویژه اعطایی دانشگاه بهره‌مند </w:t>
      </w:r>
      <w:r w:rsidRPr="00383FB6">
        <w:rPr>
          <w:rFonts w:cs="B Zar" w:hint="cs"/>
          <w:sz w:val="26"/>
          <w:szCs w:val="26"/>
          <w:rtl/>
        </w:rPr>
        <w:t xml:space="preserve">گردند </w:t>
      </w:r>
      <w:r w:rsidRPr="00383FB6">
        <w:rPr>
          <w:rFonts w:cs="B Zar"/>
          <w:sz w:val="26"/>
          <w:szCs w:val="26"/>
          <w:rtl/>
        </w:rPr>
        <w:t>(مگر در مواردی که به صراحت استثنا شده باشد)</w:t>
      </w:r>
      <w:r w:rsidRPr="00383FB6">
        <w:rPr>
          <w:rFonts w:cs="B Zar" w:hint="cs"/>
          <w:sz w:val="26"/>
          <w:szCs w:val="26"/>
          <w:rtl/>
        </w:rPr>
        <w:t>؛</w:t>
      </w:r>
    </w:p>
    <w:p w14:paraId="1A137B81"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sz w:val="26"/>
          <w:szCs w:val="26"/>
          <w:rtl/>
        </w:rPr>
        <w:t>اعضای هیات علمی در صورتی که به تعهدات خود از قبیل بازگشت به موقع از ماموریت یا مرخصی بدون حقوق و ... عمل ننمایند نمی</w:t>
      </w:r>
      <w:r w:rsidRPr="00383FB6">
        <w:rPr>
          <w:rFonts w:cs="B Zar"/>
          <w:sz w:val="26"/>
          <w:szCs w:val="26"/>
          <w:rtl/>
        </w:rPr>
        <w:softHyphen/>
        <w:t xml:space="preserve">توانند تا انجام کامل تعهدات از مزایای اعتبار ویژه استفاده </w:t>
      </w:r>
      <w:r w:rsidRPr="00383FB6">
        <w:rPr>
          <w:rFonts w:cs="B Zar" w:hint="cs"/>
          <w:sz w:val="26"/>
          <w:szCs w:val="26"/>
          <w:rtl/>
        </w:rPr>
        <w:t>نمایند؛</w:t>
      </w:r>
    </w:p>
    <w:p w14:paraId="7875C772"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sz w:val="26"/>
          <w:szCs w:val="26"/>
          <w:rtl/>
        </w:rPr>
        <w:t>اعضای هیات علمی وابسته در مدت قرارداد همکاری با دانشگاه می‌توانند از مزایای این آیین‌نامه به جز مواردی که به صراحت استثنا شده باشد، استفاده نمایند</w:t>
      </w:r>
      <w:r w:rsidRPr="00383FB6">
        <w:rPr>
          <w:rFonts w:cs="B Zar" w:hint="cs"/>
          <w:sz w:val="26"/>
          <w:szCs w:val="26"/>
          <w:rtl/>
        </w:rPr>
        <w:t>؛</w:t>
      </w:r>
    </w:p>
    <w:p w14:paraId="59715A79" w14:textId="77777777" w:rsidR="00717A90" w:rsidRPr="00383FB6" w:rsidRDefault="00717A90" w:rsidP="00BB57DF">
      <w:pPr>
        <w:numPr>
          <w:ilvl w:val="1"/>
          <w:numId w:val="1"/>
        </w:numPr>
        <w:spacing w:line="264" w:lineRule="auto"/>
        <w:ind w:left="727" w:right="-142"/>
        <w:contextualSpacing/>
        <w:jc w:val="both"/>
        <w:rPr>
          <w:rFonts w:cs="B Zar"/>
          <w:sz w:val="26"/>
          <w:szCs w:val="26"/>
          <w:rtl/>
        </w:rPr>
      </w:pPr>
      <w:r w:rsidRPr="00383FB6">
        <w:rPr>
          <w:rFonts w:cs="B Zar"/>
          <w:sz w:val="26"/>
          <w:szCs w:val="26"/>
          <w:rtl/>
        </w:rPr>
        <w:t>اعضای هیات علمی وابسته دانشگاه مراغه می‌توانند</w:t>
      </w:r>
      <w:r w:rsidRPr="00383FB6">
        <w:rPr>
          <w:rFonts w:cs="B Zar" w:hint="cs"/>
          <w:sz w:val="26"/>
          <w:szCs w:val="26"/>
          <w:rtl/>
        </w:rPr>
        <w:t xml:space="preserve"> </w:t>
      </w:r>
      <w:r w:rsidRPr="00383FB6">
        <w:rPr>
          <w:rFonts w:cs="B Zar"/>
          <w:sz w:val="26"/>
          <w:szCs w:val="26"/>
          <w:rtl/>
        </w:rPr>
        <w:t>دانشگاه مراغه را به عنوان آدرس دوم خود در مقالات درج نمایند</w:t>
      </w:r>
      <w:r w:rsidRPr="00383FB6">
        <w:rPr>
          <w:rFonts w:cs="B Zar" w:hint="cs"/>
          <w:sz w:val="26"/>
          <w:szCs w:val="26"/>
          <w:rtl/>
        </w:rPr>
        <w:t>؛</w:t>
      </w:r>
      <w:r w:rsidRPr="00383FB6">
        <w:rPr>
          <w:rFonts w:cs="B Zar"/>
          <w:sz w:val="26"/>
          <w:szCs w:val="26"/>
          <w:rtl/>
        </w:rPr>
        <w:t xml:space="preserve"> </w:t>
      </w:r>
    </w:p>
    <w:p w14:paraId="6CA8A9BF" w14:textId="77777777" w:rsidR="00717A90" w:rsidRPr="00383FB6" w:rsidRDefault="00717A90" w:rsidP="00BB57DF">
      <w:pPr>
        <w:numPr>
          <w:ilvl w:val="1"/>
          <w:numId w:val="1"/>
        </w:numPr>
        <w:spacing w:line="264" w:lineRule="auto"/>
        <w:ind w:left="727" w:right="-142"/>
        <w:contextualSpacing/>
        <w:jc w:val="both"/>
        <w:rPr>
          <w:rFonts w:cs="B Zar"/>
          <w:sz w:val="26"/>
          <w:szCs w:val="26"/>
        </w:rPr>
      </w:pPr>
      <w:r w:rsidRPr="00383FB6">
        <w:rPr>
          <w:rFonts w:cs="B Zar"/>
          <w:sz w:val="26"/>
          <w:szCs w:val="26"/>
          <w:rtl/>
        </w:rPr>
        <w:t xml:space="preserve">به مقاله‌های چاپ شده در مجلات نامعتبر موجود در لیست سیاه بر اساس </w:t>
      </w:r>
      <w:r w:rsidRPr="00383FB6">
        <w:rPr>
          <w:rFonts w:cs="B Zar" w:hint="cs"/>
          <w:sz w:val="26"/>
          <w:szCs w:val="26"/>
          <w:rtl/>
        </w:rPr>
        <w:t>فهرست</w:t>
      </w:r>
      <w:r w:rsidRPr="00383FB6">
        <w:rPr>
          <w:rFonts w:cs="B Zar"/>
          <w:sz w:val="26"/>
          <w:szCs w:val="26"/>
          <w:rtl/>
        </w:rPr>
        <w:t xml:space="preserve"> اعلامی پایگاه استنادی </w:t>
      </w:r>
      <w:r w:rsidRPr="00383FB6">
        <w:rPr>
          <w:rFonts w:cs="B Zar" w:hint="cs"/>
          <w:sz w:val="26"/>
          <w:szCs w:val="26"/>
          <w:rtl/>
        </w:rPr>
        <w:t xml:space="preserve">علوم </w:t>
      </w:r>
      <w:r w:rsidRPr="00383FB6">
        <w:rPr>
          <w:rFonts w:cs="B Zar"/>
          <w:sz w:val="26"/>
          <w:szCs w:val="26"/>
          <w:rtl/>
        </w:rPr>
        <w:t>جهان اسلام (</w:t>
      </w:r>
      <w:r w:rsidRPr="00383FB6">
        <w:rPr>
          <w:rFonts w:asciiTheme="majorBidi" w:hAnsiTheme="majorBidi" w:cstheme="majorBidi"/>
          <w:color w:val="000000" w:themeColor="text1"/>
          <w:sz w:val="24"/>
          <w:szCs w:val="24"/>
        </w:rPr>
        <w:t>ISC</w:t>
      </w:r>
      <w:r w:rsidRPr="00383FB6">
        <w:rPr>
          <w:rFonts w:cs="B Zar"/>
          <w:sz w:val="26"/>
          <w:szCs w:val="26"/>
          <w:rtl/>
        </w:rPr>
        <w:t>)</w:t>
      </w:r>
      <w:r w:rsidRPr="00383FB6">
        <w:rPr>
          <w:rFonts w:cs="B Zar"/>
          <w:sz w:val="26"/>
          <w:szCs w:val="26"/>
          <w:vertAlign w:val="superscript"/>
          <w:rtl/>
        </w:rPr>
        <w:footnoteReference w:id="1"/>
      </w:r>
      <w:r w:rsidRPr="00383FB6">
        <w:rPr>
          <w:rFonts w:cs="B Zar"/>
          <w:sz w:val="26"/>
          <w:szCs w:val="26"/>
          <w:rtl/>
        </w:rPr>
        <w:t xml:space="preserve"> امتیازی تعلق نخواهد گرفت</w:t>
      </w:r>
      <w:r w:rsidRPr="00383FB6">
        <w:rPr>
          <w:rFonts w:cs="B Zar" w:hint="cs"/>
          <w:sz w:val="26"/>
          <w:szCs w:val="26"/>
          <w:rtl/>
        </w:rPr>
        <w:t xml:space="preserve"> و </w:t>
      </w:r>
      <w:r w:rsidRPr="00383FB6">
        <w:rPr>
          <w:rFonts w:ascii="Times New Roman" w:eastAsia="Times New Roman" w:hAnsi="Times New Roman" w:cs="B Zar" w:hint="cs"/>
          <w:sz w:val="26"/>
          <w:szCs w:val="26"/>
          <w:rtl/>
        </w:rPr>
        <w:t>هزینه</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های</w:t>
      </w:r>
      <w:r w:rsidRPr="00383FB6">
        <w:rPr>
          <w:rFonts w:asciiTheme="minorBidi" w:hAnsiTheme="minorBidi" w:cs="B Nazanin" w:hint="cs"/>
          <w:sz w:val="26"/>
          <w:szCs w:val="26"/>
          <w:rtl/>
        </w:rPr>
        <w:t xml:space="preserve"> </w:t>
      </w:r>
      <w:r w:rsidRPr="00383FB6">
        <w:rPr>
          <w:rFonts w:ascii="Times New Roman" w:eastAsia="Times New Roman" w:hAnsi="Times New Roman" w:cs="B Zar" w:hint="cs"/>
          <w:sz w:val="26"/>
          <w:szCs w:val="26"/>
          <w:rtl/>
        </w:rPr>
        <w:t>چاپ چنین مقالاتی قابل پرداخت نمی</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باشد؛</w:t>
      </w:r>
    </w:p>
    <w:p w14:paraId="1D8503C4" w14:textId="77777777" w:rsidR="00717A90" w:rsidRPr="00383FB6" w:rsidRDefault="00717A90" w:rsidP="00BB57DF">
      <w:pPr>
        <w:numPr>
          <w:ilvl w:val="1"/>
          <w:numId w:val="1"/>
        </w:numPr>
        <w:spacing w:line="264" w:lineRule="auto"/>
        <w:ind w:left="727" w:right="-142"/>
        <w:contextualSpacing/>
        <w:jc w:val="both"/>
        <w:rPr>
          <w:rFonts w:ascii="Arial" w:eastAsia="Calibri" w:hAnsi="Arial"/>
          <w:sz w:val="26"/>
          <w:szCs w:val="26"/>
        </w:rPr>
      </w:pPr>
      <w:r w:rsidRPr="00383FB6">
        <w:rPr>
          <w:rFonts w:asciiTheme="minorBidi" w:hAnsiTheme="minorBidi" w:cs="B Zar"/>
          <w:sz w:val="26"/>
          <w:szCs w:val="26"/>
          <w:rtl/>
        </w:rPr>
        <w:t>اعضا</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هیات علم</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جد</w:t>
      </w:r>
      <w:r w:rsidRPr="00383FB6">
        <w:rPr>
          <w:rFonts w:asciiTheme="minorBidi" w:hAnsiTheme="minorBidi" w:cs="B Zar" w:hint="cs"/>
          <w:sz w:val="26"/>
          <w:szCs w:val="26"/>
          <w:rtl/>
        </w:rPr>
        <w:t>ی</w:t>
      </w:r>
      <w:r w:rsidRPr="00383FB6">
        <w:rPr>
          <w:rFonts w:asciiTheme="minorBidi" w:hAnsiTheme="minorBidi" w:cs="B Zar" w:hint="eastAsia"/>
          <w:sz w:val="26"/>
          <w:szCs w:val="26"/>
          <w:rtl/>
        </w:rPr>
        <w:t>دالاستخدام</w:t>
      </w:r>
      <w:r w:rsidRPr="00383FB6">
        <w:rPr>
          <w:rFonts w:asciiTheme="minorBidi" w:hAnsiTheme="minorBidi" w:cs="B Zar"/>
          <w:sz w:val="26"/>
          <w:szCs w:val="26"/>
          <w:rtl/>
        </w:rPr>
        <w:t xml:space="preserve"> دانشگاه مراغه </w:t>
      </w:r>
      <w:r w:rsidRPr="00383FB6">
        <w:rPr>
          <w:rFonts w:asciiTheme="minorBidi" w:hAnsiTheme="minorBidi" w:cs="B Zar" w:hint="cs"/>
          <w:sz w:val="26"/>
          <w:szCs w:val="26"/>
          <w:rtl/>
        </w:rPr>
        <w:t xml:space="preserve">از 15 و </w:t>
      </w:r>
      <w:r w:rsidRPr="00383FB6">
        <w:rPr>
          <w:rFonts w:asciiTheme="minorBidi" w:hAnsiTheme="minorBidi" w:cs="B Zar"/>
          <w:sz w:val="26"/>
          <w:szCs w:val="26"/>
          <w:rtl/>
        </w:rPr>
        <w:t>اعضا</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هیات علم</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انتقال</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به</w:t>
      </w:r>
      <w:r w:rsidRPr="00383FB6">
        <w:rPr>
          <w:rFonts w:asciiTheme="minorBidi" w:hAnsiTheme="minorBidi" w:cs="B Zar" w:hint="cs"/>
          <w:sz w:val="26"/>
          <w:szCs w:val="26"/>
          <w:rtl/>
        </w:rPr>
        <w:t xml:space="preserve"> دانشگاه مراغه از 30 امتیاز اعتبار ویژه اهدایی برخوردار خواهند بود (</w:t>
      </w:r>
      <w:r w:rsidRPr="00383FB6">
        <w:rPr>
          <w:rFonts w:asciiTheme="minorBidi" w:hAnsiTheme="minorBidi" w:cs="B Zar"/>
          <w:sz w:val="26"/>
          <w:szCs w:val="26"/>
          <w:rtl/>
        </w:rPr>
        <w:t xml:space="preserve">با </w:t>
      </w:r>
      <w:r w:rsidRPr="00383FB6">
        <w:rPr>
          <w:rFonts w:asciiTheme="minorBidi" w:hAnsiTheme="minorBidi" w:cs="B Zar" w:hint="cs"/>
          <w:sz w:val="26"/>
          <w:szCs w:val="26"/>
          <w:rtl/>
        </w:rPr>
        <w:t>م</w:t>
      </w:r>
      <w:r w:rsidRPr="00383FB6">
        <w:rPr>
          <w:rFonts w:asciiTheme="minorBidi" w:hAnsiTheme="minorBidi" w:cs="B Zar"/>
          <w:sz w:val="26"/>
          <w:szCs w:val="26"/>
          <w:rtl/>
        </w:rPr>
        <w:t>عرف</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کتب</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از سو</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واحد محل خدمت</w:t>
      </w:r>
      <w:r w:rsidRPr="00383FB6">
        <w:rPr>
          <w:rFonts w:asciiTheme="minorBidi" w:hAnsiTheme="minorBidi" w:cs="B Zar" w:hint="cs"/>
          <w:sz w:val="26"/>
          <w:szCs w:val="26"/>
          <w:rtl/>
        </w:rPr>
        <w:t xml:space="preserve"> برابر حکم استخدامی)؛</w:t>
      </w:r>
    </w:p>
    <w:p w14:paraId="12EE47F4" w14:textId="77777777"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Pr>
      </w:pPr>
      <w:r w:rsidRPr="00383FB6">
        <w:rPr>
          <w:rFonts w:asciiTheme="minorBidi" w:hAnsiTheme="minorBidi" w:cs="B Zar" w:hint="cs"/>
          <w:sz w:val="26"/>
          <w:szCs w:val="26"/>
          <w:rtl/>
        </w:rPr>
        <w:t>پژوهانه اعطایی قابل ذخیره‌ و انتقال به سنوات آتی می</w:t>
      </w:r>
      <w:r w:rsidRPr="00383FB6">
        <w:rPr>
          <w:rFonts w:asciiTheme="minorBidi" w:hAnsiTheme="minorBidi" w:cs="B Zar"/>
          <w:sz w:val="26"/>
          <w:szCs w:val="26"/>
          <w:rtl/>
        </w:rPr>
        <w:softHyphen/>
      </w:r>
      <w:r w:rsidRPr="00383FB6">
        <w:rPr>
          <w:rFonts w:asciiTheme="minorBidi" w:hAnsiTheme="minorBidi" w:cs="B Zar" w:hint="cs"/>
          <w:sz w:val="26"/>
          <w:szCs w:val="26"/>
          <w:rtl/>
        </w:rPr>
        <w:t>باشد؛</w:t>
      </w:r>
    </w:p>
    <w:p w14:paraId="5A4B15A2" w14:textId="77777777"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Pr>
      </w:pPr>
      <w:r w:rsidRPr="00383FB6">
        <w:rPr>
          <w:rFonts w:asciiTheme="minorBidi" w:hAnsiTheme="minorBidi" w:cs="B Zar" w:hint="cs"/>
          <w:sz w:val="26"/>
          <w:szCs w:val="26"/>
          <w:rtl/>
        </w:rPr>
        <w:lastRenderedPageBreak/>
        <w:t>در مقالات و کتاب</w:t>
      </w:r>
      <w:r w:rsidRPr="00383FB6">
        <w:rPr>
          <w:rFonts w:asciiTheme="minorBidi" w:hAnsiTheme="minorBidi" w:cs="B Zar"/>
          <w:sz w:val="26"/>
          <w:szCs w:val="26"/>
          <w:rtl/>
        </w:rPr>
        <w:softHyphen/>
      </w:r>
      <w:r w:rsidRPr="00383FB6">
        <w:rPr>
          <w:rFonts w:asciiTheme="minorBidi" w:hAnsiTheme="minorBidi" w:cs="B Zar" w:hint="cs"/>
          <w:sz w:val="26"/>
          <w:szCs w:val="26"/>
          <w:rtl/>
        </w:rPr>
        <w:t>هایی که نام نویسندگان در آنها به ترتیب حروف الفبا نوشته شده باشد، نویسنده مسئول نفر اول محسوب شده و امتیاز سایر نویسندگان، بر اساس جدول شماره 1 محاسبه خواهد شد؛</w:t>
      </w:r>
    </w:p>
    <w:p w14:paraId="0D89D853" w14:textId="77777777"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tl/>
        </w:rPr>
      </w:pPr>
      <w:r w:rsidRPr="00383FB6">
        <w:rPr>
          <w:rFonts w:asciiTheme="minorBidi" w:hAnsiTheme="minorBidi" w:cs="B Zar"/>
          <w:sz w:val="26"/>
          <w:szCs w:val="26"/>
          <w:rtl/>
        </w:rPr>
        <w:t>تخصیص امتیاز برای هر یک از آثار و فعالیت</w:t>
      </w:r>
      <w:r w:rsidRPr="00383FB6">
        <w:rPr>
          <w:rFonts w:asciiTheme="minorBidi" w:hAnsiTheme="minorBidi" w:cs="B Zar"/>
          <w:sz w:val="26"/>
          <w:szCs w:val="26"/>
          <w:rtl/>
        </w:rPr>
        <w:softHyphen/>
        <w:t>های پژوهشی فقط در یک مورد قابل محاسبه خواهد بود</w:t>
      </w:r>
      <w:r w:rsidRPr="00383FB6">
        <w:rPr>
          <w:rFonts w:asciiTheme="minorBidi" w:hAnsiTheme="minorBidi" w:cs="B Zar" w:hint="cs"/>
          <w:sz w:val="26"/>
          <w:szCs w:val="26"/>
          <w:rtl/>
        </w:rPr>
        <w:t>؛</w:t>
      </w:r>
    </w:p>
    <w:p w14:paraId="7C3C8DEA" w14:textId="77777777"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tl/>
        </w:rPr>
      </w:pPr>
      <w:r w:rsidRPr="00383FB6">
        <w:rPr>
          <w:rFonts w:asciiTheme="minorBidi" w:hAnsiTheme="minorBidi" w:cs="B Zar"/>
          <w:sz w:val="26"/>
          <w:szCs w:val="26"/>
          <w:rtl/>
        </w:rPr>
        <w:t>مهلت اعتراض و بازنگری در ارزیابی فعالیت</w:t>
      </w:r>
      <w:r w:rsidRPr="00383FB6">
        <w:rPr>
          <w:rFonts w:asciiTheme="minorBidi" w:hAnsiTheme="minorBidi" w:cs="B Zar"/>
          <w:sz w:val="26"/>
          <w:szCs w:val="26"/>
          <w:rtl/>
        </w:rPr>
        <w:softHyphen/>
        <w:t>های پژوهشی</w:t>
      </w:r>
      <w:r w:rsidRPr="00383FB6">
        <w:rPr>
          <w:rFonts w:asciiTheme="minorBidi" w:hAnsiTheme="minorBidi" w:cs="B Zar" w:hint="cs"/>
          <w:sz w:val="26"/>
          <w:szCs w:val="26"/>
          <w:rtl/>
        </w:rPr>
        <w:t xml:space="preserve"> در سامانه ژیرو</w:t>
      </w:r>
      <w:r w:rsidRPr="00383FB6">
        <w:rPr>
          <w:rFonts w:asciiTheme="minorBidi" w:hAnsiTheme="minorBidi" w:cs="B Zar"/>
          <w:sz w:val="26"/>
          <w:szCs w:val="26"/>
          <w:rtl/>
        </w:rPr>
        <w:t xml:space="preserve"> </w:t>
      </w:r>
      <w:r w:rsidRPr="00383FB6">
        <w:rPr>
          <w:rFonts w:asciiTheme="minorBidi" w:hAnsiTheme="minorBidi" w:cs="B Zar"/>
          <w:sz w:val="26"/>
          <w:szCs w:val="26"/>
          <w:u w:val="single"/>
          <w:rtl/>
        </w:rPr>
        <w:t>تا یک ماه</w:t>
      </w:r>
      <w:r w:rsidRPr="00383FB6">
        <w:rPr>
          <w:rFonts w:asciiTheme="minorBidi" w:hAnsiTheme="minorBidi" w:cs="B Zar"/>
          <w:sz w:val="26"/>
          <w:szCs w:val="26"/>
          <w:rtl/>
        </w:rPr>
        <w:t xml:space="preserve"> پس از زمان ارزیابی فعالیت مورد نظر می</w:t>
      </w:r>
      <w:r w:rsidRPr="00383FB6">
        <w:rPr>
          <w:rFonts w:asciiTheme="minorBidi" w:hAnsiTheme="minorBidi" w:cs="B Zar"/>
          <w:sz w:val="26"/>
          <w:szCs w:val="26"/>
          <w:rtl/>
        </w:rPr>
        <w:softHyphen/>
        <w:t xml:space="preserve">باشد. پس از </w:t>
      </w:r>
      <w:r w:rsidRPr="00383FB6">
        <w:rPr>
          <w:rFonts w:asciiTheme="minorBidi" w:hAnsiTheme="minorBidi" w:cs="B Zar" w:hint="cs"/>
          <w:sz w:val="26"/>
          <w:szCs w:val="26"/>
          <w:rtl/>
        </w:rPr>
        <w:t>اتمام مهلت بازبینی، امتیازات</w:t>
      </w:r>
      <w:r w:rsidRPr="00383FB6">
        <w:rPr>
          <w:rFonts w:asciiTheme="minorBidi" w:hAnsiTheme="minorBidi" w:cs="B Zar"/>
          <w:sz w:val="26"/>
          <w:szCs w:val="26"/>
          <w:rtl/>
        </w:rPr>
        <w:t xml:space="preserve"> قابل حذف، تغییر و بازنگری نمی‌باش</w:t>
      </w:r>
      <w:r w:rsidRPr="00383FB6">
        <w:rPr>
          <w:rFonts w:asciiTheme="minorBidi" w:hAnsiTheme="minorBidi" w:cs="B Zar" w:hint="cs"/>
          <w:sz w:val="26"/>
          <w:szCs w:val="26"/>
          <w:rtl/>
        </w:rPr>
        <w:t>ن</w:t>
      </w:r>
      <w:r w:rsidRPr="00383FB6">
        <w:rPr>
          <w:rFonts w:asciiTheme="minorBidi" w:hAnsiTheme="minorBidi" w:cs="B Zar"/>
          <w:sz w:val="26"/>
          <w:szCs w:val="26"/>
          <w:rtl/>
        </w:rPr>
        <w:t>د</w:t>
      </w:r>
      <w:r w:rsidRPr="00383FB6">
        <w:rPr>
          <w:rFonts w:asciiTheme="minorBidi" w:hAnsiTheme="minorBidi" w:cs="B Zar" w:hint="cs"/>
          <w:sz w:val="26"/>
          <w:szCs w:val="26"/>
          <w:rtl/>
        </w:rPr>
        <w:t>، مگر در مواردی که آئین‌نامه اخلاق پژوهشی ایجاب کند؛</w:t>
      </w:r>
    </w:p>
    <w:p w14:paraId="3A1D38D4" w14:textId="2F8609F0"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Pr>
      </w:pPr>
      <w:r w:rsidRPr="00383FB6">
        <w:rPr>
          <w:rFonts w:asciiTheme="minorBidi" w:hAnsiTheme="minorBidi" w:cs="B Zar"/>
          <w:sz w:val="26"/>
          <w:szCs w:val="26"/>
          <w:rtl/>
        </w:rPr>
        <w:t>هرگاه اولین نفر نویسنده مقاله، دانشجو یا پژوهشگر فعال پسادکتری دانشگاه بوده و نام عضو هیات علمی بعد از ایشان قرار گیرد عضو هیات علمی دانشگاه به عنوان نفر اول محسوب خواهد شد</w:t>
      </w:r>
      <w:r w:rsidR="00477EDD" w:rsidRPr="00383FB6">
        <w:rPr>
          <w:rFonts w:asciiTheme="minorBidi" w:hAnsiTheme="minorBidi" w:cs="B Zar" w:hint="cs"/>
          <w:sz w:val="26"/>
          <w:szCs w:val="26"/>
          <w:rtl/>
        </w:rPr>
        <w:t>؛</w:t>
      </w:r>
    </w:p>
    <w:p w14:paraId="0E19E95F" w14:textId="36D73A89" w:rsidR="00717A90" w:rsidRPr="00383FB6" w:rsidRDefault="00717A90" w:rsidP="00BB57DF">
      <w:pPr>
        <w:numPr>
          <w:ilvl w:val="1"/>
          <w:numId w:val="1"/>
        </w:numPr>
        <w:spacing w:line="264" w:lineRule="auto"/>
        <w:ind w:left="727" w:right="-142"/>
        <w:contextualSpacing/>
        <w:jc w:val="both"/>
        <w:rPr>
          <w:rFonts w:asciiTheme="minorBidi" w:hAnsiTheme="minorBidi" w:cs="B Zar"/>
          <w:sz w:val="26"/>
          <w:szCs w:val="26"/>
        </w:rPr>
      </w:pPr>
      <w:r w:rsidRPr="00383FB6">
        <w:rPr>
          <w:rFonts w:asciiTheme="minorBidi" w:hAnsiTheme="minorBidi" w:cs="B Zar" w:hint="cs"/>
          <w:sz w:val="26"/>
          <w:szCs w:val="26"/>
          <w:rtl/>
        </w:rPr>
        <w:t>طبق بند 8 صورتجلسه هی</w:t>
      </w:r>
      <w:r w:rsidR="00477EDD" w:rsidRPr="00383FB6">
        <w:rPr>
          <w:rFonts w:asciiTheme="minorBidi" w:hAnsiTheme="minorBidi" w:cs="B Zar" w:hint="cs"/>
          <w:sz w:val="26"/>
          <w:szCs w:val="26"/>
          <w:rtl/>
        </w:rPr>
        <w:t>ا</w:t>
      </w:r>
      <w:r w:rsidRPr="00383FB6">
        <w:rPr>
          <w:rFonts w:asciiTheme="minorBidi" w:hAnsiTheme="minorBidi" w:cs="B Zar" w:hint="cs"/>
          <w:sz w:val="26"/>
          <w:szCs w:val="26"/>
          <w:rtl/>
        </w:rPr>
        <w:t>ت رئیسه دانشگاه</w:t>
      </w:r>
      <w:r w:rsidRPr="00383FB6">
        <w:rPr>
          <w:rFonts w:asciiTheme="minorBidi" w:hAnsiTheme="minorBidi" w:cs="B Zar"/>
          <w:sz w:val="26"/>
          <w:szCs w:val="26"/>
          <w:rtl/>
        </w:rPr>
        <w:t xml:space="preserve"> مقرر گرد</w:t>
      </w:r>
      <w:r w:rsidRPr="00383FB6">
        <w:rPr>
          <w:rFonts w:asciiTheme="minorBidi" w:hAnsiTheme="minorBidi" w:cs="B Zar" w:hint="cs"/>
          <w:sz w:val="26"/>
          <w:szCs w:val="26"/>
          <w:rtl/>
        </w:rPr>
        <w:t>ی</w:t>
      </w:r>
      <w:r w:rsidRPr="00383FB6">
        <w:rPr>
          <w:rFonts w:asciiTheme="minorBidi" w:hAnsiTheme="minorBidi" w:cs="B Zar" w:hint="eastAsia"/>
          <w:sz w:val="26"/>
          <w:szCs w:val="26"/>
          <w:rtl/>
        </w:rPr>
        <w:t>د</w:t>
      </w:r>
      <w:r w:rsidRPr="00383FB6">
        <w:rPr>
          <w:rFonts w:asciiTheme="minorBidi" w:hAnsiTheme="minorBidi" w:cs="B Zar"/>
          <w:sz w:val="26"/>
          <w:szCs w:val="26"/>
          <w:rtl/>
        </w:rPr>
        <w:t xml:space="preserve"> برا</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همکاران که در مامور</w:t>
      </w:r>
      <w:r w:rsidRPr="00383FB6">
        <w:rPr>
          <w:rFonts w:asciiTheme="minorBidi" w:hAnsiTheme="minorBidi" w:cs="B Zar" w:hint="cs"/>
          <w:sz w:val="26"/>
          <w:szCs w:val="26"/>
          <w:rtl/>
        </w:rPr>
        <w:t>ی</w:t>
      </w:r>
      <w:r w:rsidRPr="00383FB6">
        <w:rPr>
          <w:rFonts w:asciiTheme="minorBidi" w:hAnsiTheme="minorBidi" w:cs="B Zar" w:hint="eastAsia"/>
          <w:sz w:val="26"/>
          <w:szCs w:val="26"/>
          <w:rtl/>
        </w:rPr>
        <w:t>ت</w:t>
      </w:r>
      <w:r w:rsidRPr="00383FB6">
        <w:rPr>
          <w:rFonts w:asciiTheme="minorBidi" w:hAnsiTheme="minorBidi" w:cs="B Zar"/>
          <w:sz w:val="26"/>
          <w:szCs w:val="26"/>
          <w:rtl/>
        </w:rPr>
        <w:t xml:space="preserve"> پژوهش</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خارج از کشور حضور دارند هز</w:t>
      </w:r>
      <w:r w:rsidRPr="00383FB6">
        <w:rPr>
          <w:rFonts w:asciiTheme="minorBidi" w:hAnsiTheme="minorBidi" w:cs="B Zar" w:hint="cs"/>
          <w:sz w:val="26"/>
          <w:szCs w:val="26"/>
          <w:rtl/>
        </w:rPr>
        <w:t>ی</w:t>
      </w:r>
      <w:r w:rsidRPr="00383FB6">
        <w:rPr>
          <w:rFonts w:asciiTheme="minorBidi" w:hAnsiTheme="minorBidi" w:cs="B Zar" w:hint="eastAsia"/>
          <w:sz w:val="26"/>
          <w:szCs w:val="26"/>
          <w:rtl/>
        </w:rPr>
        <w:t>نه</w:t>
      </w:r>
      <w:r w:rsidRPr="00383FB6">
        <w:rPr>
          <w:rFonts w:asciiTheme="minorBidi" w:hAnsiTheme="minorBidi" w:cs="B Zar"/>
          <w:sz w:val="26"/>
          <w:szCs w:val="26"/>
          <w:rtl/>
        </w:rPr>
        <w:t xml:space="preserve"> بل</w:t>
      </w:r>
      <w:r w:rsidRPr="00383FB6">
        <w:rPr>
          <w:rFonts w:asciiTheme="minorBidi" w:hAnsiTheme="minorBidi" w:cs="B Zar" w:hint="cs"/>
          <w:sz w:val="26"/>
          <w:szCs w:val="26"/>
          <w:rtl/>
        </w:rPr>
        <w:t>ی</w:t>
      </w:r>
      <w:r w:rsidRPr="00383FB6">
        <w:rPr>
          <w:rFonts w:asciiTheme="minorBidi" w:hAnsiTheme="minorBidi" w:cs="B Zar" w:hint="eastAsia"/>
          <w:sz w:val="26"/>
          <w:szCs w:val="26"/>
          <w:rtl/>
        </w:rPr>
        <w:t>ط</w:t>
      </w:r>
      <w:r w:rsidRPr="00383FB6">
        <w:rPr>
          <w:rFonts w:asciiTheme="minorBidi" w:hAnsiTheme="minorBidi" w:cs="B Zar"/>
          <w:sz w:val="26"/>
          <w:szCs w:val="26"/>
          <w:rtl/>
        </w:rPr>
        <w:t xml:space="preserve"> بدون سقف از محل گرنت پرداخت گردد</w:t>
      </w:r>
      <w:r w:rsidR="00477EDD" w:rsidRPr="00383FB6">
        <w:rPr>
          <w:rFonts w:asciiTheme="minorBidi" w:hAnsiTheme="minorBidi" w:cs="B Zar" w:hint="cs"/>
          <w:sz w:val="26"/>
          <w:szCs w:val="26"/>
          <w:rtl/>
        </w:rPr>
        <w:t>؛</w:t>
      </w:r>
    </w:p>
    <w:p w14:paraId="131A9883" w14:textId="25860B49" w:rsidR="00477EDD" w:rsidRPr="00383FB6" w:rsidRDefault="00717A90" w:rsidP="00BB57DF">
      <w:pPr>
        <w:numPr>
          <w:ilvl w:val="1"/>
          <w:numId w:val="1"/>
        </w:numPr>
        <w:spacing w:line="264" w:lineRule="auto"/>
        <w:ind w:left="727" w:right="-142"/>
        <w:contextualSpacing/>
        <w:jc w:val="both"/>
        <w:rPr>
          <w:rFonts w:asciiTheme="minorBidi" w:hAnsiTheme="minorBidi" w:cs="B Zar"/>
          <w:sz w:val="26"/>
          <w:szCs w:val="26"/>
          <w:rtl/>
        </w:rPr>
      </w:pPr>
      <w:r w:rsidRPr="00383FB6">
        <w:rPr>
          <w:rFonts w:asciiTheme="minorBidi" w:hAnsiTheme="minorBidi" w:cs="B Zar"/>
          <w:sz w:val="26"/>
          <w:szCs w:val="26"/>
          <w:rtl/>
        </w:rPr>
        <w:t>امت</w:t>
      </w:r>
      <w:r w:rsidRPr="00383FB6">
        <w:rPr>
          <w:rFonts w:asciiTheme="minorBidi" w:hAnsiTheme="minorBidi" w:cs="B Zar" w:hint="cs"/>
          <w:sz w:val="26"/>
          <w:szCs w:val="26"/>
          <w:rtl/>
        </w:rPr>
        <w:t>ی</w:t>
      </w:r>
      <w:r w:rsidRPr="00383FB6">
        <w:rPr>
          <w:rFonts w:asciiTheme="minorBidi" w:hAnsiTheme="minorBidi" w:cs="B Zar" w:hint="eastAsia"/>
          <w:sz w:val="26"/>
          <w:szCs w:val="26"/>
          <w:rtl/>
        </w:rPr>
        <w:t>از</w:t>
      </w:r>
      <w:r w:rsidRPr="00383FB6">
        <w:rPr>
          <w:rFonts w:asciiTheme="minorBidi" w:hAnsiTheme="minorBidi" w:cs="B Zar"/>
          <w:sz w:val="26"/>
          <w:szCs w:val="26"/>
          <w:rtl/>
        </w:rPr>
        <w:t xml:space="preserve"> تشو</w:t>
      </w:r>
      <w:r w:rsidRPr="00383FB6">
        <w:rPr>
          <w:rFonts w:asciiTheme="minorBidi" w:hAnsiTheme="minorBidi" w:cs="B Zar" w:hint="cs"/>
          <w:sz w:val="26"/>
          <w:szCs w:val="26"/>
          <w:rtl/>
        </w:rPr>
        <w:t>ی</w:t>
      </w:r>
      <w:r w:rsidRPr="00383FB6">
        <w:rPr>
          <w:rFonts w:asciiTheme="minorBidi" w:hAnsiTheme="minorBidi" w:cs="B Zar" w:hint="eastAsia"/>
          <w:sz w:val="26"/>
          <w:szCs w:val="26"/>
          <w:rtl/>
        </w:rPr>
        <w:t>ق</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در گرنت اعضا</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ه</w:t>
      </w:r>
      <w:r w:rsidRPr="00383FB6">
        <w:rPr>
          <w:rFonts w:asciiTheme="minorBidi" w:hAnsiTheme="minorBidi" w:cs="B Zar" w:hint="cs"/>
          <w:sz w:val="26"/>
          <w:szCs w:val="26"/>
          <w:rtl/>
        </w:rPr>
        <w:t>ی</w:t>
      </w:r>
      <w:r w:rsidRPr="00383FB6">
        <w:rPr>
          <w:rFonts w:asciiTheme="minorBidi" w:hAnsiTheme="minorBidi" w:cs="B Zar" w:hint="eastAsia"/>
          <w:sz w:val="26"/>
          <w:szCs w:val="26"/>
          <w:rtl/>
        </w:rPr>
        <w:t>ات</w:t>
      </w:r>
      <w:r w:rsidRPr="00383FB6">
        <w:rPr>
          <w:rFonts w:asciiTheme="minorBidi" w:hAnsiTheme="minorBidi" w:cs="B Zar"/>
          <w:sz w:val="26"/>
          <w:szCs w:val="26"/>
          <w:rtl/>
        </w:rPr>
        <w:t xml:space="preserve"> علم</w:t>
      </w:r>
      <w:r w:rsidRPr="00383FB6">
        <w:rPr>
          <w:rFonts w:asciiTheme="minorBidi" w:hAnsiTheme="minorBidi" w:cs="B Zar" w:hint="cs"/>
          <w:sz w:val="26"/>
          <w:szCs w:val="26"/>
          <w:rtl/>
        </w:rPr>
        <w:t>ی</w:t>
      </w:r>
      <w:r w:rsidRPr="00383FB6">
        <w:rPr>
          <w:rFonts w:asciiTheme="minorBidi" w:hAnsiTheme="minorBidi" w:cs="B Zar"/>
          <w:sz w:val="26"/>
          <w:szCs w:val="26"/>
          <w:rtl/>
        </w:rPr>
        <w:t xml:space="preserve"> مطابق با ضوابط ش</w:t>
      </w:r>
      <w:r w:rsidRPr="00383FB6">
        <w:rPr>
          <w:rFonts w:asciiTheme="minorBidi" w:hAnsiTheme="minorBidi" w:cs="B Zar" w:hint="cs"/>
          <w:sz w:val="26"/>
          <w:szCs w:val="26"/>
          <w:rtl/>
        </w:rPr>
        <w:t>ی</w:t>
      </w:r>
      <w:r w:rsidRPr="00383FB6">
        <w:rPr>
          <w:rFonts w:asciiTheme="minorBidi" w:hAnsiTheme="minorBidi" w:cs="B Zar" w:hint="eastAsia"/>
          <w:sz w:val="26"/>
          <w:szCs w:val="26"/>
          <w:rtl/>
        </w:rPr>
        <w:t>وه‌نامه</w:t>
      </w:r>
      <w:r w:rsidRPr="00383FB6">
        <w:rPr>
          <w:rFonts w:asciiTheme="minorBidi" w:hAnsiTheme="minorBidi" w:cs="B Zar"/>
          <w:sz w:val="26"/>
          <w:szCs w:val="26"/>
          <w:rtl/>
        </w:rPr>
        <w:t xml:space="preserve"> گرنت دانشگاه اعمال خواهد شد.</w:t>
      </w:r>
    </w:p>
    <w:p w14:paraId="226BC324" w14:textId="77777777" w:rsidR="00477EDD" w:rsidRPr="00383FB6" w:rsidRDefault="00477EDD">
      <w:pPr>
        <w:bidi w:val="0"/>
        <w:rPr>
          <w:rFonts w:asciiTheme="minorBidi" w:hAnsiTheme="minorBidi" w:cs="B Zar"/>
          <w:sz w:val="26"/>
          <w:szCs w:val="26"/>
          <w:rtl/>
        </w:rPr>
      </w:pPr>
      <w:r w:rsidRPr="00383FB6">
        <w:rPr>
          <w:rFonts w:asciiTheme="minorBidi" w:hAnsiTheme="minorBidi" w:cs="B Zar"/>
          <w:sz w:val="26"/>
          <w:szCs w:val="26"/>
          <w:rtl/>
        </w:rPr>
        <w:br w:type="page"/>
      </w:r>
    </w:p>
    <w:p w14:paraId="23203460" w14:textId="77777777" w:rsidR="00717A90" w:rsidRPr="00383FB6" w:rsidRDefault="00717A90" w:rsidP="00477EDD">
      <w:pPr>
        <w:spacing w:line="264" w:lineRule="auto"/>
        <w:ind w:right="-142"/>
        <w:contextualSpacing/>
        <w:jc w:val="both"/>
        <w:rPr>
          <w:rFonts w:asciiTheme="minorBidi" w:hAnsiTheme="minorBidi" w:cs="B Zar"/>
          <w:sz w:val="26"/>
          <w:szCs w:val="26"/>
        </w:rPr>
      </w:pPr>
    </w:p>
    <w:p w14:paraId="7E599980" w14:textId="77777777" w:rsidR="00717A90" w:rsidRPr="001E35B6" w:rsidRDefault="00717A90" w:rsidP="00717A90">
      <w:pPr>
        <w:keepNext/>
        <w:spacing w:after="0" w:line="240" w:lineRule="auto"/>
        <w:jc w:val="lowKashida"/>
        <w:outlineLvl w:val="0"/>
        <w:rPr>
          <w:rFonts w:ascii="Times New Roman" w:eastAsia="Times New Roman" w:hAnsi="Times New Roman" w:cs="B Zar"/>
          <w:b/>
          <w:bCs/>
          <w:noProof/>
          <w:sz w:val="24"/>
          <w:szCs w:val="24"/>
          <w:rtl/>
          <w:lang w:bidi="ar-SA"/>
        </w:rPr>
      </w:pPr>
      <w:bookmarkStart w:id="3" w:name="_Toc154347925"/>
      <w:r w:rsidRPr="001E35B6">
        <w:rPr>
          <w:rFonts w:ascii="Times New Roman" w:eastAsia="Times New Roman" w:hAnsi="Times New Roman" w:cs="B Zar" w:hint="cs"/>
          <w:b/>
          <w:bCs/>
          <w:noProof/>
          <w:sz w:val="24"/>
          <w:szCs w:val="24"/>
          <w:rtl/>
          <w:lang w:bidi="ar-SA"/>
        </w:rPr>
        <w:t xml:space="preserve">ماده 3- جدول </w:t>
      </w:r>
      <w:r w:rsidRPr="001E35B6">
        <w:rPr>
          <w:rFonts w:asciiTheme="minorBidi" w:eastAsia="Times New Roman" w:hAnsiTheme="minorBidi" w:cs="B Zar" w:hint="cs"/>
          <w:b/>
          <w:bCs/>
          <w:noProof/>
          <w:sz w:val="24"/>
          <w:szCs w:val="24"/>
          <w:rtl/>
          <w:lang w:bidi="ar-SA"/>
        </w:rPr>
        <w:t>محاسبه امتیازات فعالیت</w:t>
      </w:r>
      <w:r w:rsidRPr="001E35B6">
        <w:rPr>
          <w:rFonts w:asciiTheme="minorBidi" w:eastAsia="Times New Roman" w:hAnsiTheme="minorBidi" w:cs="B Zar"/>
          <w:b/>
          <w:bCs/>
          <w:noProof/>
          <w:sz w:val="24"/>
          <w:szCs w:val="24"/>
          <w:rtl/>
          <w:lang w:bidi="ar-SA"/>
        </w:rPr>
        <w:softHyphen/>
      </w:r>
      <w:r w:rsidRPr="001E35B6">
        <w:rPr>
          <w:rFonts w:asciiTheme="minorBidi" w:eastAsia="Times New Roman" w:hAnsiTheme="minorBidi" w:cs="B Zar" w:hint="cs"/>
          <w:b/>
          <w:bCs/>
          <w:noProof/>
          <w:sz w:val="24"/>
          <w:szCs w:val="24"/>
          <w:rtl/>
          <w:lang w:bidi="ar-SA"/>
        </w:rPr>
        <w:t>های پژوهشی</w:t>
      </w:r>
      <w:bookmarkEnd w:id="3"/>
    </w:p>
    <w:tbl>
      <w:tblPr>
        <w:tblStyle w:val="TableGrid"/>
        <w:tblpPr w:leftFromText="180" w:rightFromText="180" w:vertAnchor="text" w:horzAnchor="margin" w:tblpXSpec="center" w:tblpY="1599"/>
        <w:bidiVisual/>
        <w:tblW w:w="0" w:type="auto"/>
        <w:tblLook w:val="04A0" w:firstRow="1" w:lastRow="0" w:firstColumn="1" w:lastColumn="0" w:noHBand="0" w:noVBand="1"/>
      </w:tblPr>
      <w:tblGrid>
        <w:gridCol w:w="1863"/>
        <w:gridCol w:w="2397"/>
        <w:gridCol w:w="2467"/>
        <w:gridCol w:w="2345"/>
      </w:tblGrid>
      <w:tr w:rsidR="00717A90" w:rsidRPr="00383FB6" w14:paraId="3DA18612" w14:textId="77777777" w:rsidTr="00477EDD">
        <w:tc>
          <w:tcPr>
            <w:tcW w:w="9072" w:type="dxa"/>
            <w:gridSpan w:val="4"/>
            <w:shd w:val="clear" w:color="auto" w:fill="C6D9F1" w:themeFill="text2" w:themeFillTint="33"/>
            <w:vAlign w:val="center"/>
          </w:tcPr>
          <w:p w14:paraId="4E62C161" w14:textId="77777777" w:rsidR="00717A90" w:rsidRPr="00383FB6" w:rsidRDefault="00717A90" w:rsidP="00477EDD">
            <w:pPr>
              <w:ind w:right="-142"/>
              <w:jc w:val="center"/>
              <w:rPr>
                <w:rFonts w:asciiTheme="minorBidi" w:hAnsiTheme="minorBidi" w:cs="B Zar"/>
                <w:sz w:val="26"/>
                <w:szCs w:val="26"/>
                <w:rtl/>
              </w:rPr>
            </w:pPr>
            <w:r w:rsidRPr="00383FB6">
              <w:rPr>
                <w:rFonts w:asciiTheme="minorBidi" w:hAnsiTheme="minorBidi" w:cs="B Zar" w:hint="cs"/>
                <w:sz w:val="26"/>
                <w:szCs w:val="26"/>
                <w:rtl/>
              </w:rPr>
              <w:t>جدول 1: محاسبه امتیازات بر اساس تعداد نویسندگان</w:t>
            </w:r>
          </w:p>
        </w:tc>
      </w:tr>
      <w:tr w:rsidR="00717A90" w:rsidRPr="00383FB6" w14:paraId="6A7C186A" w14:textId="77777777" w:rsidTr="00477EDD">
        <w:tc>
          <w:tcPr>
            <w:tcW w:w="1863" w:type="dxa"/>
            <w:vMerge w:val="restart"/>
            <w:vAlign w:val="center"/>
          </w:tcPr>
          <w:p w14:paraId="78A14697" w14:textId="77777777" w:rsidR="00717A90" w:rsidRPr="00383FB6" w:rsidRDefault="00717A90" w:rsidP="00477EDD">
            <w:pPr>
              <w:jc w:val="center"/>
              <w:rPr>
                <w:rFonts w:asciiTheme="minorBidi" w:hAnsiTheme="minorBidi" w:cs="B Zar"/>
                <w:sz w:val="24"/>
                <w:szCs w:val="24"/>
                <w:rtl/>
              </w:rPr>
            </w:pPr>
            <w:r w:rsidRPr="00383FB6">
              <w:rPr>
                <w:rFonts w:asciiTheme="minorBidi" w:hAnsiTheme="minorBidi" w:cs="B Zar" w:hint="cs"/>
                <w:sz w:val="24"/>
                <w:szCs w:val="24"/>
                <w:rtl/>
              </w:rPr>
              <w:t>تعداد همکاران</w:t>
            </w:r>
          </w:p>
        </w:tc>
        <w:tc>
          <w:tcPr>
            <w:tcW w:w="4864" w:type="dxa"/>
            <w:gridSpan w:val="2"/>
            <w:vAlign w:val="center"/>
          </w:tcPr>
          <w:p w14:paraId="5E1DF7D4" w14:textId="77777777" w:rsidR="00717A90" w:rsidRPr="00383FB6" w:rsidRDefault="00717A90" w:rsidP="00477EDD">
            <w:pPr>
              <w:jc w:val="center"/>
              <w:rPr>
                <w:rFonts w:asciiTheme="minorBidi" w:hAnsiTheme="minorBidi" w:cs="B Zar"/>
                <w:sz w:val="24"/>
                <w:szCs w:val="24"/>
                <w:rtl/>
              </w:rPr>
            </w:pPr>
            <w:r w:rsidRPr="00383FB6">
              <w:rPr>
                <w:rFonts w:asciiTheme="minorBidi" w:hAnsiTheme="minorBidi" w:cs="B Zar" w:hint="cs"/>
                <w:sz w:val="24"/>
                <w:szCs w:val="24"/>
                <w:rtl/>
              </w:rPr>
              <w:t>سهم هریک از همکاران از امتیاز مربوطه</w:t>
            </w:r>
          </w:p>
        </w:tc>
        <w:tc>
          <w:tcPr>
            <w:tcW w:w="2345" w:type="dxa"/>
            <w:vMerge w:val="restart"/>
            <w:vAlign w:val="center"/>
          </w:tcPr>
          <w:p w14:paraId="3EB96C4A" w14:textId="77777777" w:rsidR="00717A90" w:rsidRPr="00383FB6" w:rsidRDefault="00717A90" w:rsidP="00477EDD">
            <w:pPr>
              <w:jc w:val="center"/>
              <w:rPr>
                <w:rFonts w:asciiTheme="minorBidi" w:hAnsiTheme="minorBidi" w:cs="B Zar"/>
                <w:sz w:val="24"/>
                <w:szCs w:val="24"/>
                <w:rtl/>
              </w:rPr>
            </w:pPr>
            <w:r w:rsidRPr="00383FB6">
              <w:rPr>
                <w:rFonts w:asciiTheme="minorBidi" w:hAnsiTheme="minorBidi" w:cs="B Zar" w:hint="cs"/>
                <w:sz w:val="24"/>
                <w:szCs w:val="24"/>
                <w:rtl/>
              </w:rPr>
              <w:t>مجموع ضرایب</w:t>
            </w:r>
          </w:p>
        </w:tc>
      </w:tr>
      <w:tr w:rsidR="00717A90" w:rsidRPr="00383FB6" w14:paraId="5DA664A1" w14:textId="77777777" w:rsidTr="00477EDD">
        <w:tc>
          <w:tcPr>
            <w:tcW w:w="1863" w:type="dxa"/>
            <w:vMerge/>
          </w:tcPr>
          <w:p w14:paraId="35C189ED" w14:textId="77777777" w:rsidR="00717A90" w:rsidRPr="00383FB6" w:rsidRDefault="00717A90" w:rsidP="00477EDD">
            <w:pPr>
              <w:jc w:val="both"/>
              <w:rPr>
                <w:rFonts w:asciiTheme="minorBidi" w:hAnsiTheme="minorBidi" w:cs="B Zar"/>
                <w:sz w:val="24"/>
                <w:szCs w:val="24"/>
                <w:rtl/>
              </w:rPr>
            </w:pPr>
          </w:p>
        </w:tc>
        <w:tc>
          <w:tcPr>
            <w:tcW w:w="2397" w:type="dxa"/>
          </w:tcPr>
          <w:p w14:paraId="5CD526C2" w14:textId="77777777" w:rsidR="00717A90" w:rsidRPr="00383FB6" w:rsidRDefault="00717A90" w:rsidP="00477EDD">
            <w:pPr>
              <w:jc w:val="center"/>
              <w:rPr>
                <w:rFonts w:asciiTheme="minorBidi" w:hAnsiTheme="minorBidi" w:cs="B Zar"/>
                <w:sz w:val="24"/>
                <w:szCs w:val="24"/>
                <w:rtl/>
              </w:rPr>
            </w:pPr>
            <w:r w:rsidRPr="00383FB6">
              <w:rPr>
                <w:rFonts w:asciiTheme="minorBidi" w:hAnsiTheme="minorBidi" w:cs="B Zar" w:hint="cs"/>
                <w:sz w:val="24"/>
                <w:szCs w:val="24"/>
                <w:rtl/>
              </w:rPr>
              <w:t>اول</w:t>
            </w:r>
          </w:p>
        </w:tc>
        <w:tc>
          <w:tcPr>
            <w:tcW w:w="2467" w:type="dxa"/>
          </w:tcPr>
          <w:p w14:paraId="783CBC43" w14:textId="77777777" w:rsidR="00717A90" w:rsidRPr="00383FB6" w:rsidRDefault="00717A90" w:rsidP="00477EDD">
            <w:pPr>
              <w:jc w:val="center"/>
              <w:rPr>
                <w:rFonts w:asciiTheme="minorBidi" w:hAnsiTheme="minorBidi" w:cs="B Zar"/>
                <w:sz w:val="24"/>
                <w:szCs w:val="24"/>
                <w:rtl/>
              </w:rPr>
            </w:pPr>
            <w:r w:rsidRPr="00383FB6">
              <w:rPr>
                <w:rFonts w:asciiTheme="minorBidi" w:hAnsiTheme="minorBidi" w:cs="B Zar" w:hint="cs"/>
                <w:sz w:val="24"/>
                <w:szCs w:val="24"/>
                <w:rtl/>
              </w:rPr>
              <w:t>سایر همکاران</w:t>
            </w:r>
          </w:p>
        </w:tc>
        <w:tc>
          <w:tcPr>
            <w:tcW w:w="2345" w:type="dxa"/>
            <w:vMerge/>
          </w:tcPr>
          <w:p w14:paraId="4D0F43BC" w14:textId="77777777" w:rsidR="00717A90" w:rsidRPr="00383FB6" w:rsidRDefault="00717A90" w:rsidP="00477EDD">
            <w:pPr>
              <w:jc w:val="both"/>
              <w:rPr>
                <w:rFonts w:asciiTheme="minorBidi" w:hAnsiTheme="minorBidi" w:cs="B Zar"/>
                <w:sz w:val="24"/>
                <w:szCs w:val="24"/>
                <w:rtl/>
              </w:rPr>
            </w:pPr>
          </w:p>
        </w:tc>
      </w:tr>
      <w:tr w:rsidR="00717A90" w:rsidRPr="00383FB6" w14:paraId="3582050D" w14:textId="77777777" w:rsidTr="00477EDD">
        <w:tc>
          <w:tcPr>
            <w:tcW w:w="1863" w:type="dxa"/>
            <w:vAlign w:val="center"/>
          </w:tcPr>
          <w:p w14:paraId="536F4C74"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w:t>
            </w:r>
          </w:p>
        </w:tc>
        <w:tc>
          <w:tcPr>
            <w:tcW w:w="2397" w:type="dxa"/>
            <w:vAlign w:val="center"/>
          </w:tcPr>
          <w:p w14:paraId="6FD4E16B"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100</w:t>
            </w:r>
          </w:p>
        </w:tc>
        <w:tc>
          <w:tcPr>
            <w:tcW w:w="2467" w:type="dxa"/>
            <w:vAlign w:val="center"/>
          </w:tcPr>
          <w:p w14:paraId="54D8B98F" w14:textId="77777777" w:rsidR="00717A90" w:rsidRPr="00383FB6" w:rsidRDefault="00717A90" w:rsidP="00477EDD">
            <w:pPr>
              <w:jc w:val="center"/>
              <w:rPr>
                <w:rFonts w:asciiTheme="minorBidi" w:hAnsiTheme="minorBidi" w:cs="B Zar"/>
                <w:color w:val="A6A6A6" w:themeColor="background1" w:themeShade="A6"/>
                <w:sz w:val="22"/>
                <w:szCs w:val="22"/>
                <w:rtl/>
              </w:rPr>
            </w:pPr>
            <w:r w:rsidRPr="00383FB6">
              <w:rPr>
                <w:rFonts w:asciiTheme="minorBidi" w:hAnsiTheme="minorBidi" w:cs="B Zar" w:hint="cs"/>
                <w:color w:val="A6A6A6" w:themeColor="background1" w:themeShade="A6"/>
                <w:sz w:val="22"/>
                <w:szCs w:val="22"/>
                <w:rtl/>
              </w:rPr>
              <w:t>----------------</w:t>
            </w:r>
          </w:p>
        </w:tc>
        <w:tc>
          <w:tcPr>
            <w:tcW w:w="2345" w:type="dxa"/>
            <w:vAlign w:val="center"/>
          </w:tcPr>
          <w:p w14:paraId="19538E2D"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100</w:t>
            </w:r>
          </w:p>
        </w:tc>
      </w:tr>
      <w:tr w:rsidR="00717A90" w:rsidRPr="00383FB6" w14:paraId="521E7BCE" w14:textId="77777777" w:rsidTr="00477EDD">
        <w:tc>
          <w:tcPr>
            <w:tcW w:w="1863" w:type="dxa"/>
            <w:vAlign w:val="center"/>
          </w:tcPr>
          <w:p w14:paraId="5808A01C"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2</w:t>
            </w:r>
          </w:p>
        </w:tc>
        <w:tc>
          <w:tcPr>
            <w:tcW w:w="2397" w:type="dxa"/>
            <w:vAlign w:val="center"/>
          </w:tcPr>
          <w:p w14:paraId="5DF32A96"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90</w:t>
            </w:r>
          </w:p>
        </w:tc>
        <w:tc>
          <w:tcPr>
            <w:tcW w:w="2467" w:type="dxa"/>
            <w:vAlign w:val="center"/>
          </w:tcPr>
          <w:p w14:paraId="54B5A338"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60</w:t>
            </w:r>
          </w:p>
        </w:tc>
        <w:tc>
          <w:tcPr>
            <w:tcW w:w="2345" w:type="dxa"/>
            <w:vAlign w:val="center"/>
          </w:tcPr>
          <w:p w14:paraId="5743764E"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150</w:t>
            </w:r>
          </w:p>
        </w:tc>
      </w:tr>
      <w:tr w:rsidR="00717A90" w:rsidRPr="00383FB6" w14:paraId="7A88560A" w14:textId="77777777" w:rsidTr="00477EDD">
        <w:tc>
          <w:tcPr>
            <w:tcW w:w="1863" w:type="dxa"/>
            <w:vAlign w:val="center"/>
          </w:tcPr>
          <w:p w14:paraId="76807622"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3</w:t>
            </w:r>
          </w:p>
        </w:tc>
        <w:tc>
          <w:tcPr>
            <w:tcW w:w="2397" w:type="dxa"/>
            <w:vAlign w:val="center"/>
          </w:tcPr>
          <w:p w14:paraId="3940F08F"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80</w:t>
            </w:r>
          </w:p>
        </w:tc>
        <w:tc>
          <w:tcPr>
            <w:tcW w:w="2467" w:type="dxa"/>
            <w:vAlign w:val="center"/>
          </w:tcPr>
          <w:p w14:paraId="0B5981AF"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50</w:t>
            </w:r>
          </w:p>
        </w:tc>
        <w:tc>
          <w:tcPr>
            <w:tcW w:w="2345" w:type="dxa"/>
            <w:vAlign w:val="center"/>
          </w:tcPr>
          <w:p w14:paraId="03D0C0FD"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180</w:t>
            </w:r>
          </w:p>
        </w:tc>
      </w:tr>
      <w:tr w:rsidR="00717A90" w:rsidRPr="00383FB6" w14:paraId="575380D3" w14:textId="77777777" w:rsidTr="00477EDD">
        <w:tc>
          <w:tcPr>
            <w:tcW w:w="1863" w:type="dxa"/>
            <w:vAlign w:val="center"/>
          </w:tcPr>
          <w:p w14:paraId="5B59BD4F"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4</w:t>
            </w:r>
          </w:p>
        </w:tc>
        <w:tc>
          <w:tcPr>
            <w:tcW w:w="2397" w:type="dxa"/>
            <w:vAlign w:val="center"/>
          </w:tcPr>
          <w:p w14:paraId="1CC06D52"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70</w:t>
            </w:r>
          </w:p>
        </w:tc>
        <w:tc>
          <w:tcPr>
            <w:tcW w:w="2467" w:type="dxa"/>
            <w:vAlign w:val="center"/>
          </w:tcPr>
          <w:p w14:paraId="1D2EB2AA"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40</w:t>
            </w:r>
          </w:p>
        </w:tc>
        <w:tc>
          <w:tcPr>
            <w:tcW w:w="2345" w:type="dxa"/>
            <w:vAlign w:val="center"/>
          </w:tcPr>
          <w:p w14:paraId="2388EF5D"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190</w:t>
            </w:r>
          </w:p>
        </w:tc>
      </w:tr>
      <w:tr w:rsidR="00717A90" w:rsidRPr="00383FB6" w14:paraId="45567ED7" w14:textId="77777777" w:rsidTr="00477EDD">
        <w:tc>
          <w:tcPr>
            <w:tcW w:w="1863" w:type="dxa"/>
            <w:vAlign w:val="center"/>
          </w:tcPr>
          <w:p w14:paraId="398207C7"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5</w:t>
            </w:r>
          </w:p>
        </w:tc>
        <w:tc>
          <w:tcPr>
            <w:tcW w:w="2397" w:type="dxa"/>
            <w:vAlign w:val="center"/>
          </w:tcPr>
          <w:p w14:paraId="4C713110"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60</w:t>
            </w:r>
          </w:p>
        </w:tc>
        <w:tc>
          <w:tcPr>
            <w:tcW w:w="2467" w:type="dxa"/>
            <w:vAlign w:val="center"/>
          </w:tcPr>
          <w:p w14:paraId="2D740F80"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35</w:t>
            </w:r>
          </w:p>
        </w:tc>
        <w:tc>
          <w:tcPr>
            <w:tcW w:w="2345" w:type="dxa"/>
            <w:vAlign w:val="center"/>
          </w:tcPr>
          <w:p w14:paraId="58836F6D"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200</w:t>
            </w:r>
          </w:p>
        </w:tc>
      </w:tr>
      <w:tr w:rsidR="00717A90" w:rsidRPr="00383FB6" w14:paraId="1B306B43" w14:textId="77777777" w:rsidTr="00477EDD">
        <w:tc>
          <w:tcPr>
            <w:tcW w:w="1863" w:type="dxa"/>
            <w:vAlign w:val="center"/>
          </w:tcPr>
          <w:p w14:paraId="224CDA92"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6 و بالاتر</w:t>
            </w:r>
          </w:p>
        </w:tc>
        <w:tc>
          <w:tcPr>
            <w:tcW w:w="2397" w:type="dxa"/>
            <w:vAlign w:val="center"/>
          </w:tcPr>
          <w:p w14:paraId="7969CC0E"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50</w:t>
            </w:r>
          </w:p>
        </w:tc>
        <w:tc>
          <w:tcPr>
            <w:tcW w:w="2467" w:type="dxa"/>
            <w:vAlign w:val="center"/>
          </w:tcPr>
          <w:p w14:paraId="6AC63E0D"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 xml:space="preserve">30 </w:t>
            </w:r>
            <w:r w:rsidRPr="00383FB6">
              <w:rPr>
                <w:rFonts w:ascii="Sakkal Majalla" w:hAnsi="Sakkal Majalla" w:cs="Sakkal Majalla" w:hint="cs"/>
                <w:sz w:val="22"/>
                <w:szCs w:val="22"/>
                <w:rtl/>
              </w:rPr>
              <w:t>≥</w:t>
            </w:r>
          </w:p>
        </w:tc>
        <w:tc>
          <w:tcPr>
            <w:tcW w:w="2345" w:type="dxa"/>
            <w:vAlign w:val="center"/>
          </w:tcPr>
          <w:p w14:paraId="52477A6C" w14:textId="77777777" w:rsidR="00717A90" w:rsidRPr="00383FB6" w:rsidRDefault="00717A90" w:rsidP="00477EDD">
            <w:pPr>
              <w:jc w:val="center"/>
              <w:rPr>
                <w:rFonts w:asciiTheme="minorBidi" w:hAnsiTheme="minorBidi" w:cs="B Zar"/>
                <w:sz w:val="22"/>
                <w:szCs w:val="22"/>
                <w:rtl/>
              </w:rPr>
            </w:pPr>
            <w:r w:rsidRPr="00383FB6">
              <w:rPr>
                <w:rFonts w:asciiTheme="minorBidi" w:hAnsiTheme="minorBidi" w:cs="B Zar" w:hint="cs"/>
                <w:sz w:val="22"/>
                <w:szCs w:val="22"/>
                <w:rtl/>
              </w:rPr>
              <w:t>حداکثر 250</w:t>
            </w:r>
          </w:p>
        </w:tc>
      </w:tr>
    </w:tbl>
    <w:p w14:paraId="2B8F9DA4" w14:textId="77777777" w:rsidR="00717A90" w:rsidRPr="00383FB6" w:rsidRDefault="00717A90" w:rsidP="00717A90">
      <w:pPr>
        <w:spacing w:line="264" w:lineRule="auto"/>
        <w:ind w:left="420" w:right="-142"/>
        <w:jc w:val="both"/>
        <w:rPr>
          <w:rFonts w:asciiTheme="minorBidi" w:hAnsiTheme="minorBidi" w:cs="B Zar"/>
          <w:sz w:val="26"/>
          <w:szCs w:val="26"/>
          <w:rtl/>
        </w:rPr>
      </w:pPr>
    </w:p>
    <w:p w14:paraId="3F9F6E2D" w14:textId="77777777" w:rsidR="00717A90" w:rsidRPr="00383FB6" w:rsidRDefault="00717A90" w:rsidP="00717A90">
      <w:pPr>
        <w:spacing w:line="264" w:lineRule="auto"/>
        <w:ind w:right="-142"/>
        <w:jc w:val="both"/>
        <w:rPr>
          <w:rFonts w:asciiTheme="minorBidi" w:hAnsiTheme="minorBidi" w:cs="B Zar"/>
          <w:sz w:val="26"/>
          <w:szCs w:val="26"/>
          <w:rtl/>
        </w:rPr>
      </w:pPr>
      <w:r w:rsidRPr="00383FB6">
        <w:rPr>
          <w:rFonts w:asciiTheme="minorBidi" w:hAnsiTheme="minorBidi" w:cs="B Zar" w:hint="cs"/>
          <w:sz w:val="26"/>
          <w:szCs w:val="26"/>
          <w:rtl/>
        </w:rPr>
        <w:t>نحوه محاسبه امتیاز فعالیت</w:t>
      </w:r>
      <w:r w:rsidRPr="00383FB6">
        <w:rPr>
          <w:rFonts w:asciiTheme="minorBidi" w:hAnsiTheme="minorBidi" w:cs="B Zar"/>
          <w:sz w:val="26"/>
          <w:szCs w:val="26"/>
          <w:rtl/>
        </w:rPr>
        <w:softHyphen/>
      </w:r>
      <w:r w:rsidRPr="00383FB6">
        <w:rPr>
          <w:rFonts w:asciiTheme="minorBidi" w:hAnsiTheme="minorBidi" w:cs="B Zar" w:hint="cs"/>
          <w:sz w:val="26"/>
          <w:szCs w:val="26"/>
          <w:rtl/>
        </w:rPr>
        <w:t>های پژوهشی موضوع این شیوه</w:t>
      </w:r>
      <w:r w:rsidRPr="00383FB6">
        <w:rPr>
          <w:rFonts w:asciiTheme="minorBidi" w:hAnsiTheme="minorBidi" w:cs="B Zar"/>
          <w:sz w:val="26"/>
          <w:szCs w:val="26"/>
          <w:rtl/>
        </w:rPr>
        <w:softHyphen/>
      </w:r>
      <w:r w:rsidRPr="00383FB6">
        <w:rPr>
          <w:rFonts w:asciiTheme="minorBidi" w:hAnsiTheme="minorBidi" w:cs="B Zar" w:hint="cs"/>
          <w:sz w:val="26"/>
          <w:szCs w:val="26"/>
          <w:rtl/>
        </w:rPr>
        <w:t>نامه بر اساس جدول شماره 1 صورت خواهد گرفت:</w:t>
      </w:r>
    </w:p>
    <w:p w14:paraId="625286C4" w14:textId="77777777" w:rsidR="00717A90" w:rsidRPr="00383FB6" w:rsidRDefault="00717A90" w:rsidP="00717A90">
      <w:pPr>
        <w:keepNext/>
        <w:spacing w:after="0" w:line="240" w:lineRule="auto"/>
        <w:jc w:val="lowKashida"/>
        <w:outlineLvl w:val="0"/>
        <w:rPr>
          <w:sz w:val="2"/>
          <w:szCs w:val="2"/>
          <w:rtl/>
        </w:rPr>
      </w:pPr>
    </w:p>
    <w:p w14:paraId="130905EA" w14:textId="77777777" w:rsidR="00717A90" w:rsidRPr="00383FB6" w:rsidRDefault="00717A90" w:rsidP="00717A90">
      <w:pPr>
        <w:keepNext/>
        <w:spacing w:after="0" w:line="240" w:lineRule="auto"/>
        <w:jc w:val="lowKashida"/>
        <w:outlineLvl w:val="0"/>
        <w:rPr>
          <w:sz w:val="2"/>
          <w:szCs w:val="2"/>
          <w:rtl/>
        </w:rPr>
      </w:pPr>
    </w:p>
    <w:p w14:paraId="5C34AD62" w14:textId="77777777" w:rsidR="00717A90" w:rsidRPr="00383FB6" w:rsidRDefault="00717A90" w:rsidP="00717A90">
      <w:pPr>
        <w:keepNext/>
        <w:spacing w:after="0" w:line="240" w:lineRule="auto"/>
        <w:jc w:val="lowKashida"/>
        <w:outlineLvl w:val="0"/>
        <w:rPr>
          <w:sz w:val="2"/>
          <w:szCs w:val="2"/>
          <w:rtl/>
        </w:rPr>
      </w:pPr>
    </w:p>
    <w:p w14:paraId="0BBD62D9" w14:textId="77777777" w:rsidR="00477EDD" w:rsidRPr="00383FB6" w:rsidRDefault="00477EDD" w:rsidP="00477EDD">
      <w:pPr>
        <w:rPr>
          <w:rtl/>
        </w:rPr>
      </w:pPr>
    </w:p>
    <w:p w14:paraId="55BA0B33" w14:textId="77777777" w:rsidR="00477EDD" w:rsidRPr="00383FB6" w:rsidRDefault="00477EDD" w:rsidP="00477EDD">
      <w:pPr>
        <w:rPr>
          <w:rtl/>
        </w:rPr>
      </w:pPr>
    </w:p>
    <w:p w14:paraId="3EB1D2A1" w14:textId="723E1EFA" w:rsidR="00717A90" w:rsidRPr="006F6778" w:rsidRDefault="001E35B6" w:rsidP="00717A90">
      <w:pPr>
        <w:keepNext/>
        <w:spacing w:after="0" w:line="240" w:lineRule="auto"/>
        <w:jc w:val="lowKashida"/>
        <w:outlineLvl w:val="0"/>
        <w:rPr>
          <w:rFonts w:asciiTheme="minorBidi" w:eastAsia="Times New Roman" w:hAnsiTheme="minorBidi" w:cs="B Zar"/>
          <w:b/>
          <w:bCs/>
          <w:noProof/>
          <w:sz w:val="26"/>
          <w:szCs w:val="26"/>
          <w:rtl/>
          <w:lang w:bidi="ar-SA"/>
        </w:rPr>
      </w:pPr>
      <w:bookmarkStart w:id="4" w:name="_Toc154347926"/>
      <w:r w:rsidRPr="006F6778">
        <w:rPr>
          <w:rFonts w:asciiTheme="minorBidi" w:eastAsia="Times New Roman" w:hAnsiTheme="minorBidi" w:cs="B Zar" w:hint="cs"/>
          <w:b/>
          <w:bCs/>
          <w:noProof/>
          <w:sz w:val="26"/>
          <w:szCs w:val="26"/>
          <w:rtl/>
          <w:lang w:bidi="ar-SA"/>
        </w:rPr>
        <w:t>اعتبار</w:t>
      </w:r>
      <w:r w:rsidR="00717A90" w:rsidRPr="006F6778">
        <w:rPr>
          <w:rFonts w:asciiTheme="minorBidi" w:eastAsia="Times New Roman" w:hAnsiTheme="minorBidi" w:cs="B Zar" w:hint="cs"/>
          <w:b/>
          <w:bCs/>
          <w:noProof/>
          <w:sz w:val="26"/>
          <w:szCs w:val="26"/>
          <w:rtl/>
          <w:lang w:bidi="ar-SA"/>
        </w:rPr>
        <w:t xml:space="preserve"> ویژه نوع 1</w:t>
      </w:r>
      <w:bookmarkEnd w:id="4"/>
    </w:p>
    <w:p w14:paraId="46EA2F0C" w14:textId="77777777" w:rsidR="00717A90" w:rsidRPr="00383FB6" w:rsidRDefault="00717A90" w:rsidP="00717A90">
      <w:pPr>
        <w:keepNext/>
        <w:spacing w:after="0" w:line="240" w:lineRule="auto"/>
        <w:jc w:val="lowKashida"/>
        <w:outlineLvl w:val="0"/>
        <w:rPr>
          <w:rFonts w:ascii="Times New Roman" w:eastAsia="Times New Roman" w:hAnsi="Times New Roman" w:cs="B Zar"/>
          <w:noProof/>
          <w:sz w:val="24"/>
          <w:szCs w:val="24"/>
          <w:rtl/>
          <w:lang w:bidi="ar-SA"/>
        </w:rPr>
      </w:pPr>
      <w:r w:rsidRPr="00383FB6">
        <w:rPr>
          <w:rFonts w:asciiTheme="minorBidi" w:eastAsia="Times New Roman" w:hAnsiTheme="minorBidi" w:cs="B Zar" w:hint="cs"/>
          <w:noProof/>
          <w:sz w:val="24"/>
          <w:szCs w:val="24"/>
          <w:rtl/>
          <w:lang w:bidi="ar-SA"/>
        </w:rPr>
        <w:t xml:space="preserve"> </w:t>
      </w:r>
      <w:bookmarkStart w:id="5" w:name="_Toc154347927"/>
      <w:r w:rsidRPr="00383FB6">
        <w:rPr>
          <w:rFonts w:asciiTheme="minorBidi" w:eastAsia="Times New Roman" w:hAnsiTheme="minorBidi" w:cs="B Zar" w:hint="cs"/>
          <w:noProof/>
          <w:sz w:val="24"/>
          <w:szCs w:val="24"/>
          <w:rtl/>
          <w:lang w:bidi="ar-SA"/>
        </w:rPr>
        <w:t>ماده 4- فرمول محاسبه میزان پژوهانه در طی یک سال بر اساس امتیازات کسب شده</w:t>
      </w:r>
      <w:bookmarkEnd w:id="5"/>
    </w:p>
    <w:p w14:paraId="211BC0EB" w14:textId="77777777" w:rsidR="00717A90" w:rsidRPr="00383FB6" w:rsidRDefault="00717A90" w:rsidP="00717A90">
      <w:pPr>
        <w:spacing w:after="0"/>
        <w:rPr>
          <w:rFonts w:cs="B Zar"/>
          <w:sz w:val="26"/>
          <w:szCs w:val="26"/>
        </w:rPr>
      </w:pPr>
      <w:r w:rsidRPr="00383FB6">
        <w:rPr>
          <w:rFonts w:cs="B Zar" w:hint="cs"/>
          <w:sz w:val="26"/>
          <w:szCs w:val="26"/>
          <w:rtl/>
        </w:rPr>
        <w:t>اعتبار پژوهشی در نظر گرفته شده برای گرنت هر ساله با پيشنهاد معاونت پژوهشی و فناوري دانشگاه و تصويب در هیات رئیسه دانشگاه تعيين می</w:t>
      </w:r>
      <w:r w:rsidRPr="00383FB6">
        <w:rPr>
          <w:rFonts w:cs="B Zar" w:hint="cs"/>
          <w:sz w:val="26"/>
          <w:szCs w:val="26"/>
          <w:rtl/>
        </w:rPr>
        <w:softHyphen/>
        <w:t>شود. نحوه محاسبه مبلغ اعتبار پژوهشی نوع 1 (گرنت) با استفاده از فرمول زیر خواهد بود:</w:t>
      </w:r>
    </w:p>
    <w:p w14:paraId="51079D29" w14:textId="77777777" w:rsidR="0058071F" w:rsidRPr="00383FB6" w:rsidRDefault="0058071F" w:rsidP="00717A90">
      <w:pPr>
        <w:spacing w:after="0" w:line="240" w:lineRule="auto"/>
        <w:jc w:val="both"/>
        <w:rPr>
          <w:rFonts w:eastAsiaTheme="minorEastAsia" w:cs="B Zar"/>
          <w:sz w:val="24"/>
          <w:szCs w:val="24"/>
          <w:rtl/>
        </w:rPr>
      </w:pPr>
    </w:p>
    <w:p w14:paraId="40C4BDE1" w14:textId="7617DCA7" w:rsidR="00717A90" w:rsidRPr="00383FB6" w:rsidRDefault="00383FB6" w:rsidP="00717A90">
      <w:pPr>
        <w:spacing w:after="0" w:line="240" w:lineRule="auto"/>
        <w:jc w:val="both"/>
        <w:rPr>
          <w:rFonts w:asciiTheme="majorBidi" w:hAnsiTheme="majorBidi" w:cstheme="majorBidi"/>
          <w:i/>
          <w:sz w:val="24"/>
          <w:szCs w:val="24"/>
          <w:rtl/>
        </w:rPr>
      </w:pPr>
      <m:oMathPara>
        <m:oMathParaPr>
          <m:jc m:val="center"/>
        </m:oMathParaPr>
        <m:oMath>
          <m:r>
            <w:rPr>
              <w:rFonts w:ascii="Cambria Math" w:hAnsi="Cambria Math" w:cstheme="majorBidi"/>
              <w:sz w:val="24"/>
              <w:szCs w:val="24"/>
            </w:rPr>
            <m:t>Grant=A</m:t>
          </m:r>
          <m:nary>
            <m:naryPr>
              <m:chr m:val="∑"/>
              <m:limLoc m:val="undOvr"/>
              <m:ctrlPr>
                <w:rPr>
                  <w:rFonts w:ascii="Cambria Math" w:hAnsi="Cambria Math" w:cstheme="majorBidi"/>
                  <w:sz w:val="24"/>
                  <w:szCs w:val="24"/>
                </w:rPr>
              </m:ctrlPr>
            </m:naryPr>
            <m:sub>
              <m:r>
                <w:rPr>
                  <w:rFonts w:ascii="Cambria Math" w:hAnsi="Cambria Math" w:cstheme="majorBidi"/>
                  <w:sz w:val="24"/>
                  <w:szCs w:val="24"/>
                </w:rPr>
                <m:t>i=1</m:t>
              </m:r>
            </m:sub>
            <m:sup>
              <m:r>
                <w:rPr>
                  <w:rFonts w:ascii="Cambria Math" w:hAnsi="Cambria Math" w:cstheme="majorBidi"/>
                  <w:sz w:val="24"/>
                  <w:szCs w:val="24"/>
                </w:rPr>
                <m:t>5</m:t>
              </m:r>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i-1</m:t>
                      </m:r>
                    </m:sub>
                  </m:sSub>
                </m:e>
              </m:d>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i</m:t>
                  </m:r>
                </m:sub>
              </m:sSub>
            </m:e>
          </m:nary>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0</m:t>
              </m:r>
            </m:sub>
          </m:sSub>
          <m:r>
            <w:rPr>
              <w:rFonts w:ascii="Cambria Math" w:hAnsi="Cambria Math" w:cstheme="majorBidi"/>
              <w:sz w:val="24"/>
              <w:szCs w:val="24"/>
            </w:rPr>
            <m:t>=0</m:t>
          </m:r>
        </m:oMath>
      </m:oMathPara>
    </w:p>
    <w:p w14:paraId="7F0F8C63" w14:textId="385D0640" w:rsidR="0058071F" w:rsidRPr="00383FB6" w:rsidRDefault="00717A90" w:rsidP="0058071F">
      <w:pPr>
        <w:spacing w:after="0" w:line="240" w:lineRule="auto"/>
        <w:jc w:val="both"/>
        <w:rPr>
          <w:rFonts w:cs="B Zar"/>
          <w:sz w:val="24"/>
          <w:szCs w:val="24"/>
          <w:rtl/>
        </w:rPr>
      </w:pPr>
      <w:r w:rsidRPr="00383FB6">
        <w:rPr>
          <w:rFonts w:cs="B Zar" w:hint="cs"/>
          <w:sz w:val="24"/>
          <w:szCs w:val="24"/>
          <w:rtl/>
        </w:rPr>
        <w:t xml:space="preserve"> </w:t>
      </w:r>
    </w:p>
    <w:tbl>
      <w:tblPr>
        <w:tblStyle w:val="TableGrid"/>
        <w:tblpPr w:leftFromText="180" w:rightFromText="180" w:vertAnchor="text" w:horzAnchor="page" w:tblpX="2673" w:tblpY="34"/>
        <w:tblOverlap w:val="never"/>
        <w:bidiVisual/>
        <w:tblW w:w="0" w:type="auto"/>
        <w:tblLook w:val="04A0" w:firstRow="1" w:lastRow="0" w:firstColumn="1" w:lastColumn="0" w:noHBand="0" w:noVBand="1"/>
      </w:tblPr>
      <w:tblGrid>
        <w:gridCol w:w="1037"/>
        <w:gridCol w:w="2648"/>
        <w:gridCol w:w="1560"/>
      </w:tblGrid>
      <w:tr w:rsidR="0058071F" w:rsidRPr="00383FB6" w14:paraId="3393F17D" w14:textId="77777777" w:rsidTr="0058071F">
        <w:trPr>
          <w:trHeight w:val="326"/>
        </w:trPr>
        <w:tc>
          <w:tcPr>
            <w:tcW w:w="5245" w:type="dxa"/>
            <w:gridSpan w:val="3"/>
            <w:shd w:val="clear" w:color="auto" w:fill="C6D9F1" w:themeFill="text2" w:themeFillTint="33"/>
            <w:vAlign w:val="center"/>
          </w:tcPr>
          <w:p w14:paraId="7059796B" w14:textId="77777777" w:rsidR="0058071F" w:rsidRPr="00383FB6" w:rsidRDefault="0058071F" w:rsidP="0058071F">
            <w:pPr>
              <w:jc w:val="center"/>
              <w:rPr>
                <w:rFonts w:asciiTheme="minorBidi" w:hAnsiTheme="minorBidi" w:cs="B Nazanin"/>
                <w:sz w:val="24"/>
                <w:szCs w:val="24"/>
                <w:rtl/>
              </w:rPr>
            </w:pPr>
            <w:r w:rsidRPr="00383FB6">
              <w:rPr>
                <w:rFonts w:asciiTheme="minorBidi" w:hAnsiTheme="minorBidi" w:cs="B Zar" w:hint="cs"/>
                <w:sz w:val="24"/>
                <w:szCs w:val="24"/>
                <w:rtl/>
              </w:rPr>
              <w:t xml:space="preserve">جدول 2: محاسبه </w:t>
            </w:r>
            <w:r w:rsidRPr="00383FB6">
              <w:rPr>
                <w:rFonts w:cs="B Zar" w:hint="cs"/>
                <w:sz w:val="24"/>
                <w:szCs w:val="24"/>
                <w:rtl/>
              </w:rPr>
              <w:t xml:space="preserve">ضریب </w:t>
            </w:r>
            <w:r w:rsidRPr="00383FB6">
              <w:rPr>
                <w:rFonts w:ascii="Cambria Math" w:hAnsi="Cambria Math" w:cstheme="majorBidi"/>
                <w:iCs/>
                <w:sz w:val="24"/>
                <w:szCs w:val="24"/>
              </w:rPr>
              <w:t>B</w:t>
            </w:r>
            <w:r w:rsidRPr="00383FB6">
              <w:rPr>
                <w:rFonts w:ascii="Cambria Math" w:hAnsi="Cambria Math" w:cstheme="majorBidi" w:hint="cs"/>
                <w:iCs/>
                <w:sz w:val="24"/>
                <w:szCs w:val="24"/>
                <w:rtl/>
              </w:rPr>
              <w:t xml:space="preserve"> </w:t>
            </w:r>
            <w:r w:rsidRPr="00383FB6">
              <w:rPr>
                <w:rFonts w:asciiTheme="minorBidi" w:hAnsiTheme="minorBidi" w:cs="B Zar" w:hint="cs"/>
                <w:sz w:val="24"/>
                <w:szCs w:val="24"/>
                <w:rtl/>
              </w:rPr>
              <w:t>در فرمول گرنت</w:t>
            </w:r>
          </w:p>
        </w:tc>
      </w:tr>
      <w:tr w:rsidR="0058071F" w:rsidRPr="00383FB6" w14:paraId="04FF5B6D" w14:textId="77777777" w:rsidTr="0058071F">
        <w:trPr>
          <w:trHeight w:val="326"/>
        </w:trPr>
        <w:tc>
          <w:tcPr>
            <w:tcW w:w="1037" w:type="dxa"/>
            <w:vAlign w:val="center"/>
          </w:tcPr>
          <w:p w14:paraId="4DA40660" w14:textId="136F705A" w:rsidR="0058071F" w:rsidRPr="00383FB6" w:rsidRDefault="00383FB6" w:rsidP="0058071F">
            <w:pPr>
              <w:jc w:val="center"/>
              <w:rPr>
                <w:rFonts w:asciiTheme="minorBidi" w:hAnsiTheme="minorBidi" w:cs="B Nazanin"/>
                <w:sz w:val="24"/>
                <w:szCs w:val="24"/>
              </w:rPr>
            </w:pPr>
            <m:oMathPara>
              <m:oMath>
                <m:r>
                  <w:rPr>
                    <w:rFonts w:ascii="Cambria Math" w:hAnsi="Cambria Math" w:cs="IranNastaliq"/>
                    <w:sz w:val="24"/>
                    <w:szCs w:val="24"/>
                  </w:rPr>
                  <m:t>i</m:t>
                </m:r>
              </m:oMath>
            </m:oMathPara>
          </w:p>
        </w:tc>
        <w:tc>
          <w:tcPr>
            <w:tcW w:w="2648" w:type="dxa"/>
            <w:vAlign w:val="center"/>
          </w:tcPr>
          <w:p w14:paraId="28957308" w14:textId="334A5B3A" w:rsidR="0058071F" w:rsidRPr="00383FB6" w:rsidRDefault="0058071F" w:rsidP="0058071F">
            <w:pPr>
              <w:jc w:val="center"/>
              <w:rPr>
                <w:rFonts w:asciiTheme="minorBidi" w:hAnsiTheme="minorBidi" w:cs="B Nazanin"/>
                <w:sz w:val="24"/>
                <w:szCs w:val="24"/>
                <w:rtl/>
              </w:rPr>
            </w:pPr>
            <w:r w:rsidRPr="00383FB6">
              <w:rPr>
                <w:rFonts w:asciiTheme="minorBidi" w:hAnsiTheme="minorBidi" w:cs="B Nazanin" w:hint="cs"/>
                <w:sz w:val="24"/>
                <w:szCs w:val="24"/>
                <w:rtl/>
              </w:rPr>
              <w:t>امتیاز پژوهشی کسب شده (</w:t>
            </w:r>
            <m:oMath>
              <m:sSub>
                <m:sSubPr>
                  <m:ctrlPr>
                    <w:rPr>
                      <w:rFonts w:ascii="Cambria Math" w:hAnsi="Cambria Math" w:cs="B Nazanin"/>
                      <w:sz w:val="24"/>
                      <w:szCs w:val="24"/>
                    </w:rPr>
                  </m:ctrlPr>
                </m:sSubPr>
                <m:e>
                  <m:r>
                    <w:rPr>
                      <w:rFonts w:ascii="Cambria Math" w:hAnsi="Cambria Math" w:cs="B Nazanin"/>
                      <w:sz w:val="24"/>
                      <w:szCs w:val="24"/>
                    </w:rPr>
                    <m:t>k</m:t>
                  </m:r>
                </m:e>
                <m:sub>
                  <m:r>
                    <w:rPr>
                      <w:rFonts w:ascii="Cambria Math" w:hAnsi="Cambria Math" w:cs="B Nazanin"/>
                      <w:sz w:val="24"/>
                      <w:szCs w:val="24"/>
                    </w:rPr>
                    <m:t>i</m:t>
                  </m:r>
                </m:sub>
              </m:sSub>
            </m:oMath>
            <w:r w:rsidRPr="00383FB6">
              <w:rPr>
                <w:rFonts w:asciiTheme="minorBidi" w:hAnsiTheme="minorBidi" w:cs="B Nazanin" w:hint="cs"/>
                <w:sz w:val="24"/>
                <w:szCs w:val="24"/>
                <w:rtl/>
              </w:rPr>
              <w:t>)</w:t>
            </w:r>
          </w:p>
        </w:tc>
        <w:tc>
          <w:tcPr>
            <w:tcW w:w="1560" w:type="dxa"/>
            <w:vAlign w:val="center"/>
          </w:tcPr>
          <w:p w14:paraId="086AD1CD" w14:textId="0D54BA8E" w:rsidR="0058071F" w:rsidRPr="00383FB6" w:rsidRDefault="0058071F" w:rsidP="0058071F">
            <w:pPr>
              <w:jc w:val="center"/>
              <w:rPr>
                <w:rFonts w:asciiTheme="minorBidi" w:hAnsiTheme="minorBidi" w:cs="B Nazanin"/>
                <w:sz w:val="24"/>
                <w:szCs w:val="24"/>
                <w:rtl/>
              </w:rPr>
            </w:pPr>
            <w:r w:rsidRPr="00383FB6">
              <w:rPr>
                <w:rFonts w:asciiTheme="minorBidi" w:hAnsiTheme="minorBidi" w:cs="B Nazanin" w:hint="cs"/>
                <w:sz w:val="24"/>
                <w:szCs w:val="24"/>
                <w:rtl/>
              </w:rPr>
              <w:t xml:space="preserve">ضریب </w:t>
            </w:r>
            <m:oMath>
              <m:sSub>
                <m:sSubPr>
                  <m:ctrlPr>
                    <w:rPr>
                      <w:rFonts w:ascii="Cambria Math" w:hAnsi="Cambria Math" w:cs="B Nazanin"/>
                      <w:sz w:val="24"/>
                      <w:szCs w:val="24"/>
                    </w:rPr>
                  </m:ctrlPr>
                </m:sSubPr>
                <m:e>
                  <m:r>
                    <w:rPr>
                      <w:rFonts w:ascii="Cambria Math" w:hAnsi="Cambria Math" w:cs="B Nazanin"/>
                      <w:sz w:val="24"/>
                      <w:szCs w:val="24"/>
                    </w:rPr>
                    <m:t>B</m:t>
                  </m:r>
                </m:e>
                <m:sub>
                  <m:r>
                    <w:rPr>
                      <w:rFonts w:ascii="Cambria Math" w:hAnsi="Cambria Math" w:cs="B Nazanin"/>
                      <w:sz w:val="24"/>
                      <w:szCs w:val="24"/>
                    </w:rPr>
                    <m:t>i</m:t>
                  </m:r>
                </m:sub>
              </m:sSub>
            </m:oMath>
          </w:p>
        </w:tc>
      </w:tr>
      <w:tr w:rsidR="0058071F" w:rsidRPr="00383FB6" w14:paraId="2C317543" w14:textId="77777777" w:rsidTr="0058071F">
        <w:tc>
          <w:tcPr>
            <w:tcW w:w="1037" w:type="dxa"/>
          </w:tcPr>
          <w:p w14:paraId="53630FAE" w14:textId="77777777" w:rsidR="0058071F" w:rsidRPr="00383FB6" w:rsidRDefault="0058071F" w:rsidP="0058071F">
            <w:pPr>
              <w:jc w:val="center"/>
              <w:rPr>
                <w:rFonts w:asciiTheme="minorBidi" w:hAnsiTheme="minorBidi" w:cs="B Nazanin"/>
                <w:sz w:val="24"/>
                <w:szCs w:val="24"/>
              </w:rPr>
            </w:pPr>
            <w:r w:rsidRPr="00383FB6">
              <w:rPr>
                <w:rFonts w:asciiTheme="minorBidi" w:hAnsiTheme="minorBidi" w:cs="B Nazanin" w:hint="cs"/>
                <w:sz w:val="24"/>
                <w:szCs w:val="24"/>
                <w:rtl/>
              </w:rPr>
              <w:t>1</w:t>
            </w:r>
          </w:p>
        </w:tc>
        <w:tc>
          <w:tcPr>
            <w:tcW w:w="2648" w:type="dxa"/>
            <w:vAlign w:val="center"/>
          </w:tcPr>
          <w:p w14:paraId="1A5D7110" w14:textId="38555127" w:rsidR="0058071F" w:rsidRPr="00383FB6" w:rsidRDefault="00383FB6" w:rsidP="0058071F">
            <w:pPr>
              <w:jc w:val="center"/>
              <w:rPr>
                <w:rFonts w:asciiTheme="minorBidi" w:hAnsiTheme="minorBidi" w:cs="B Nazanin"/>
                <w:i/>
                <w:sz w:val="24"/>
                <w:szCs w:val="24"/>
                <w:rtl/>
              </w:rPr>
            </w:pPr>
            <m:oMathPara>
              <m:oMath>
                <m:r>
                  <m:rPr>
                    <m:sty m:val="p"/>
                  </m:rPr>
                  <w:rPr>
                    <w:rFonts w:ascii="Cambria Math" w:hAnsi="Cambria Math" w:cs="B Nazanin"/>
                    <w:sz w:val="24"/>
                    <w:szCs w:val="24"/>
                  </w:rPr>
                  <m:t>0</m:t>
                </m:r>
                <m:r>
                  <w:rPr>
                    <w:rFonts w:ascii="Cambria Math" w:hAnsi="Cambria Math" w:cs="B Nazanin"/>
                    <w:sz w:val="24"/>
                    <w:szCs w:val="24"/>
                  </w:rPr>
                  <m:t>&lt;K</m:t>
                </m:r>
                <m:r>
                  <w:rPr>
                    <w:rFonts w:ascii="Cambria Math" w:hAnsi="Cambria Math" w:cs="Times New Roman"/>
                    <w:sz w:val="24"/>
                    <w:szCs w:val="24"/>
                  </w:rPr>
                  <m:t>≤</m:t>
                </m:r>
                <m:r>
                  <w:rPr>
                    <w:rFonts w:ascii="Cambria Math" w:hAnsi="Cambria Math" w:cs="B Nazanin"/>
                    <w:sz w:val="24"/>
                    <w:szCs w:val="24"/>
                  </w:rPr>
                  <m:t>30</m:t>
                </m:r>
              </m:oMath>
            </m:oMathPara>
          </w:p>
        </w:tc>
        <w:tc>
          <w:tcPr>
            <w:tcW w:w="1560" w:type="dxa"/>
            <w:vAlign w:val="center"/>
          </w:tcPr>
          <w:p w14:paraId="0DC7270A" w14:textId="77777777" w:rsidR="0058071F" w:rsidRPr="00383FB6" w:rsidRDefault="0058071F" w:rsidP="0058071F">
            <w:pPr>
              <w:jc w:val="center"/>
              <w:rPr>
                <w:rFonts w:asciiTheme="minorBidi" w:hAnsiTheme="minorBidi" w:cs="B Nazanin"/>
                <w:sz w:val="24"/>
                <w:szCs w:val="24"/>
                <w:rtl/>
              </w:rPr>
            </w:pPr>
            <w:r w:rsidRPr="00383FB6">
              <w:rPr>
                <w:rFonts w:asciiTheme="minorBidi" w:hAnsiTheme="minorBidi" w:cs="B Nazanin" w:hint="cs"/>
                <w:sz w:val="24"/>
                <w:szCs w:val="24"/>
                <w:rtl/>
              </w:rPr>
              <w:t>1</w:t>
            </w:r>
          </w:p>
        </w:tc>
      </w:tr>
      <w:tr w:rsidR="0058071F" w:rsidRPr="00383FB6" w14:paraId="0323680B" w14:textId="77777777" w:rsidTr="0058071F">
        <w:tc>
          <w:tcPr>
            <w:tcW w:w="1037" w:type="dxa"/>
          </w:tcPr>
          <w:p w14:paraId="006C61E3" w14:textId="77777777" w:rsidR="0058071F" w:rsidRPr="00383FB6" w:rsidRDefault="0058071F" w:rsidP="0058071F">
            <w:pPr>
              <w:jc w:val="center"/>
              <w:rPr>
                <w:rFonts w:asciiTheme="minorBidi" w:hAnsiTheme="minorBidi" w:cs="B Nazanin"/>
                <w:sz w:val="24"/>
                <w:szCs w:val="24"/>
              </w:rPr>
            </w:pPr>
            <w:r w:rsidRPr="00383FB6">
              <w:rPr>
                <w:rFonts w:asciiTheme="minorBidi" w:hAnsiTheme="minorBidi" w:cs="B Nazanin" w:hint="cs"/>
                <w:sz w:val="24"/>
                <w:szCs w:val="24"/>
                <w:rtl/>
              </w:rPr>
              <w:t>2</w:t>
            </w:r>
          </w:p>
        </w:tc>
        <w:tc>
          <w:tcPr>
            <w:tcW w:w="2648" w:type="dxa"/>
            <w:vAlign w:val="center"/>
          </w:tcPr>
          <w:p w14:paraId="58F3ED12" w14:textId="300ADE27" w:rsidR="0058071F" w:rsidRPr="00383FB6" w:rsidRDefault="00383FB6" w:rsidP="0058071F">
            <w:pPr>
              <w:jc w:val="center"/>
              <w:rPr>
                <w:rFonts w:asciiTheme="minorBidi" w:hAnsiTheme="minorBidi" w:cs="B Nazanin"/>
                <w:i/>
                <w:sz w:val="24"/>
                <w:szCs w:val="24"/>
              </w:rPr>
            </w:pPr>
            <m:oMathPara>
              <m:oMath>
                <m:r>
                  <m:rPr>
                    <m:sty m:val="p"/>
                  </m:rPr>
                  <w:rPr>
                    <w:rFonts w:ascii="Cambria Math" w:hAnsi="Cambria Math" w:cs="B Nazanin"/>
                    <w:sz w:val="24"/>
                    <w:szCs w:val="24"/>
                  </w:rPr>
                  <m:t>30</m:t>
                </m:r>
                <m:r>
                  <w:rPr>
                    <w:rFonts w:ascii="Cambria Math" w:hAnsi="Cambria Math" w:cs="B Nazanin"/>
                    <w:sz w:val="24"/>
                    <w:szCs w:val="24"/>
                  </w:rPr>
                  <m:t>&lt;K</m:t>
                </m:r>
                <m:r>
                  <w:rPr>
                    <w:rFonts w:ascii="Cambria Math" w:hAnsi="Cambria Math" w:cs="Times New Roman"/>
                    <w:sz w:val="24"/>
                    <w:szCs w:val="24"/>
                  </w:rPr>
                  <m:t>≤</m:t>
                </m:r>
                <m:r>
                  <w:rPr>
                    <w:rFonts w:ascii="Cambria Math" w:hAnsi="Cambria Math" w:cs="B Nazanin"/>
                    <w:sz w:val="24"/>
                    <w:szCs w:val="24"/>
                  </w:rPr>
                  <m:t>60</m:t>
                </m:r>
              </m:oMath>
            </m:oMathPara>
          </w:p>
        </w:tc>
        <w:tc>
          <w:tcPr>
            <w:tcW w:w="1560" w:type="dxa"/>
            <w:vAlign w:val="center"/>
          </w:tcPr>
          <w:p w14:paraId="20DAC0CE" w14:textId="77777777" w:rsidR="0058071F" w:rsidRPr="00383FB6" w:rsidRDefault="0058071F" w:rsidP="0058071F">
            <w:pPr>
              <w:jc w:val="center"/>
              <w:rPr>
                <w:rFonts w:asciiTheme="minorBidi" w:hAnsiTheme="minorBidi" w:cs="B Nazanin"/>
                <w:sz w:val="24"/>
                <w:szCs w:val="24"/>
                <w:rtl/>
              </w:rPr>
            </w:pPr>
            <w:r w:rsidRPr="00383FB6">
              <w:rPr>
                <w:rFonts w:asciiTheme="minorBidi" w:hAnsiTheme="minorBidi" w:cs="B Nazanin" w:hint="cs"/>
                <w:sz w:val="24"/>
                <w:szCs w:val="24"/>
                <w:rtl/>
              </w:rPr>
              <w:t>8/0</w:t>
            </w:r>
          </w:p>
        </w:tc>
      </w:tr>
      <w:tr w:rsidR="0058071F" w:rsidRPr="00383FB6" w14:paraId="5DEEECB1" w14:textId="77777777" w:rsidTr="0058071F">
        <w:tc>
          <w:tcPr>
            <w:tcW w:w="1037" w:type="dxa"/>
          </w:tcPr>
          <w:p w14:paraId="005B333C" w14:textId="77777777" w:rsidR="0058071F" w:rsidRPr="00383FB6" w:rsidRDefault="0058071F" w:rsidP="0058071F">
            <w:pPr>
              <w:jc w:val="center"/>
              <w:rPr>
                <w:rFonts w:asciiTheme="minorBidi" w:hAnsiTheme="minorBidi" w:cs="B Nazanin"/>
                <w:sz w:val="24"/>
                <w:szCs w:val="24"/>
              </w:rPr>
            </w:pPr>
            <w:r w:rsidRPr="00383FB6">
              <w:rPr>
                <w:rFonts w:asciiTheme="minorBidi" w:hAnsiTheme="minorBidi" w:cs="B Nazanin" w:hint="cs"/>
                <w:sz w:val="24"/>
                <w:szCs w:val="24"/>
                <w:rtl/>
              </w:rPr>
              <w:t>3</w:t>
            </w:r>
          </w:p>
        </w:tc>
        <w:tc>
          <w:tcPr>
            <w:tcW w:w="2648" w:type="dxa"/>
            <w:vAlign w:val="center"/>
          </w:tcPr>
          <w:p w14:paraId="45C931FB" w14:textId="0674282D" w:rsidR="0058071F" w:rsidRPr="00383FB6" w:rsidRDefault="00383FB6" w:rsidP="0058071F">
            <w:pPr>
              <w:jc w:val="center"/>
              <w:rPr>
                <w:rFonts w:asciiTheme="minorBidi" w:hAnsiTheme="minorBidi" w:cs="B Nazanin"/>
                <w:i/>
                <w:sz w:val="24"/>
                <w:szCs w:val="24"/>
              </w:rPr>
            </w:pPr>
            <m:oMathPara>
              <m:oMath>
                <m:r>
                  <m:rPr>
                    <m:sty m:val="p"/>
                  </m:rPr>
                  <w:rPr>
                    <w:rFonts w:ascii="Cambria Math" w:hAnsi="Cambria Math" w:cs="B Nazanin"/>
                    <w:sz w:val="24"/>
                    <w:szCs w:val="24"/>
                  </w:rPr>
                  <m:t>60</m:t>
                </m:r>
                <m:r>
                  <w:rPr>
                    <w:rFonts w:ascii="Cambria Math" w:hAnsi="Cambria Math" w:cs="B Nazanin"/>
                    <w:sz w:val="24"/>
                    <w:szCs w:val="24"/>
                  </w:rPr>
                  <m:t>&lt;K</m:t>
                </m:r>
                <m:r>
                  <w:rPr>
                    <w:rFonts w:ascii="Cambria Math" w:hAnsi="Cambria Math" w:cs="Times New Roman"/>
                    <w:sz w:val="24"/>
                    <w:szCs w:val="24"/>
                  </w:rPr>
                  <m:t>≤</m:t>
                </m:r>
                <m:r>
                  <w:rPr>
                    <w:rFonts w:ascii="Cambria Math" w:hAnsi="Cambria Math" w:cs="B Nazanin"/>
                    <w:sz w:val="24"/>
                    <w:szCs w:val="24"/>
                  </w:rPr>
                  <m:t>120</m:t>
                </m:r>
              </m:oMath>
            </m:oMathPara>
          </w:p>
        </w:tc>
        <w:tc>
          <w:tcPr>
            <w:tcW w:w="1560" w:type="dxa"/>
            <w:vAlign w:val="center"/>
          </w:tcPr>
          <w:p w14:paraId="528F48F6" w14:textId="77777777" w:rsidR="0058071F" w:rsidRPr="00383FB6" w:rsidRDefault="0058071F" w:rsidP="0058071F">
            <w:pPr>
              <w:jc w:val="center"/>
              <w:rPr>
                <w:rFonts w:asciiTheme="minorBidi" w:hAnsiTheme="minorBidi" w:cs="Times New Roman"/>
                <w:sz w:val="24"/>
                <w:szCs w:val="24"/>
                <w:rtl/>
              </w:rPr>
            </w:pPr>
            <w:r w:rsidRPr="00383FB6">
              <w:rPr>
                <w:rFonts w:asciiTheme="minorBidi" w:hAnsiTheme="minorBidi" w:cs="B Nazanin" w:hint="cs"/>
                <w:sz w:val="24"/>
                <w:szCs w:val="24"/>
                <w:rtl/>
              </w:rPr>
              <w:t>4/0</w:t>
            </w:r>
          </w:p>
        </w:tc>
      </w:tr>
      <w:tr w:rsidR="0058071F" w:rsidRPr="00383FB6" w14:paraId="0E5E4A64" w14:textId="77777777" w:rsidTr="0058071F">
        <w:tc>
          <w:tcPr>
            <w:tcW w:w="1037" w:type="dxa"/>
          </w:tcPr>
          <w:p w14:paraId="31FB2EA6" w14:textId="77777777" w:rsidR="0058071F" w:rsidRPr="00383FB6" w:rsidRDefault="0058071F" w:rsidP="0058071F">
            <w:pPr>
              <w:jc w:val="center"/>
              <w:rPr>
                <w:rFonts w:asciiTheme="minorBidi" w:hAnsiTheme="minorBidi" w:cs="B Nazanin"/>
                <w:sz w:val="24"/>
                <w:szCs w:val="24"/>
              </w:rPr>
            </w:pPr>
            <w:r w:rsidRPr="00383FB6">
              <w:rPr>
                <w:rFonts w:asciiTheme="minorBidi" w:hAnsiTheme="minorBidi" w:cs="B Nazanin" w:hint="cs"/>
                <w:sz w:val="24"/>
                <w:szCs w:val="24"/>
                <w:rtl/>
              </w:rPr>
              <w:t>4</w:t>
            </w:r>
          </w:p>
        </w:tc>
        <w:tc>
          <w:tcPr>
            <w:tcW w:w="2648" w:type="dxa"/>
            <w:vAlign w:val="center"/>
          </w:tcPr>
          <w:p w14:paraId="0C3962CF" w14:textId="237B5447" w:rsidR="0058071F" w:rsidRPr="00383FB6" w:rsidRDefault="00383FB6" w:rsidP="0058071F">
            <w:pPr>
              <w:jc w:val="center"/>
              <w:rPr>
                <w:rFonts w:asciiTheme="minorBidi" w:hAnsiTheme="minorBidi" w:cs="B Nazanin"/>
                <w:i/>
                <w:sz w:val="24"/>
                <w:szCs w:val="24"/>
                <w:rtl/>
              </w:rPr>
            </w:pPr>
            <m:oMathPara>
              <m:oMath>
                <m:r>
                  <m:rPr>
                    <m:sty m:val="p"/>
                  </m:rPr>
                  <w:rPr>
                    <w:rFonts w:ascii="Cambria Math" w:hAnsi="Cambria Math" w:cs="B Nazanin"/>
                    <w:sz w:val="24"/>
                    <w:szCs w:val="24"/>
                  </w:rPr>
                  <m:t>120</m:t>
                </m:r>
                <m:r>
                  <w:rPr>
                    <w:rFonts w:ascii="Cambria Math" w:hAnsi="Cambria Math" w:cs="B Nazanin"/>
                    <w:sz w:val="24"/>
                    <w:szCs w:val="24"/>
                  </w:rPr>
                  <m:t>&lt;K</m:t>
                </m:r>
                <m:r>
                  <w:rPr>
                    <w:rFonts w:ascii="Cambria Math" w:hAnsi="Cambria Math" w:cs="Times New Roman"/>
                    <w:sz w:val="24"/>
                    <w:szCs w:val="24"/>
                  </w:rPr>
                  <m:t>≤</m:t>
                </m:r>
                <m:r>
                  <w:rPr>
                    <w:rFonts w:ascii="Cambria Math" w:hAnsi="Cambria Math" w:cs="B Nazanin"/>
                    <w:sz w:val="24"/>
                    <w:szCs w:val="24"/>
                  </w:rPr>
                  <m:t>200</m:t>
                </m:r>
              </m:oMath>
            </m:oMathPara>
          </w:p>
        </w:tc>
        <w:tc>
          <w:tcPr>
            <w:tcW w:w="1560" w:type="dxa"/>
            <w:vAlign w:val="center"/>
          </w:tcPr>
          <w:p w14:paraId="10906423" w14:textId="77777777" w:rsidR="0058071F" w:rsidRPr="00383FB6" w:rsidRDefault="0058071F" w:rsidP="0058071F">
            <w:pPr>
              <w:jc w:val="center"/>
              <w:rPr>
                <w:rFonts w:asciiTheme="minorBidi" w:hAnsiTheme="minorBidi" w:cs="Times New Roman"/>
                <w:sz w:val="24"/>
                <w:szCs w:val="24"/>
                <w:rtl/>
              </w:rPr>
            </w:pPr>
            <w:r w:rsidRPr="00383FB6">
              <w:rPr>
                <w:rFonts w:asciiTheme="minorBidi" w:hAnsiTheme="minorBidi" w:cs="B Nazanin" w:hint="cs"/>
                <w:sz w:val="24"/>
                <w:szCs w:val="24"/>
                <w:rtl/>
              </w:rPr>
              <w:t>2/0</w:t>
            </w:r>
          </w:p>
        </w:tc>
      </w:tr>
      <w:tr w:rsidR="0058071F" w:rsidRPr="00383FB6" w14:paraId="3358705E" w14:textId="77777777" w:rsidTr="0058071F">
        <w:tc>
          <w:tcPr>
            <w:tcW w:w="1037" w:type="dxa"/>
          </w:tcPr>
          <w:p w14:paraId="5258903B" w14:textId="77777777" w:rsidR="0058071F" w:rsidRPr="00383FB6" w:rsidRDefault="0058071F" w:rsidP="0058071F">
            <w:pPr>
              <w:jc w:val="center"/>
              <w:rPr>
                <w:rFonts w:asciiTheme="minorBidi" w:hAnsiTheme="minorBidi" w:cs="B Nazanin"/>
                <w:sz w:val="24"/>
                <w:szCs w:val="24"/>
              </w:rPr>
            </w:pPr>
            <w:r w:rsidRPr="00383FB6">
              <w:rPr>
                <w:rFonts w:asciiTheme="minorBidi" w:hAnsiTheme="minorBidi" w:cs="B Nazanin" w:hint="cs"/>
                <w:sz w:val="24"/>
                <w:szCs w:val="24"/>
                <w:rtl/>
              </w:rPr>
              <w:t>5</w:t>
            </w:r>
          </w:p>
        </w:tc>
        <w:tc>
          <w:tcPr>
            <w:tcW w:w="2648" w:type="dxa"/>
            <w:vAlign w:val="center"/>
          </w:tcPr>
          <w:p w14:paraId="2AA2003A" w14:textId="3296A997" w:rsidR="0058071F" w:rsidRPr="00383FB6" w:rsidRDefault="00383FB6" w:rsidP="0058071F">
            <w:pPr>
              <w:jc w:val="center"/>
              <w:rPr>
                <w:rFonts w:asciiTheme="minorBidi" w:hAnsiTheme="minorBidi" w:cs="B Nazanin"/>
                <w:sz w:val="24"/>
                <w:szCs w:val="24"/>
                <w:rtl/>
              </w:rPr>
            </w:pPr>
            <m:oMathPara>
              <m:oMath>
                <m:r>
                  <w:rPr>
                    <w:rFonts w:ascii="Cambria Math" w:hAnsi="Cambria Math" w:cs="B Nazanin"/>
                    <w:sz w:val="24"/>
                    <w:szCs w:val="24"/>
                  </w:rPr>
                  <m:t>K&gt;200</m:t>
                </m:r>
              </m:oMath>
            </m:oMathPara>
          </w:p>
        </w:tc>
        <w:tc>
          <w:tcPr>
            <w:tcW w:w="1560" w:type="dxa"/>
            <w:vAlign w:val="center"/>
          </w:tcPr>
          <w:p w14:paraId="23EF6DEA" w14:textId="77777777" w:rsidR="0058071F" w:rsidRPr="00383FB6" w:rsidRDefault="0058071F" w:rsidP="0058071F">
            <w:pPr>
              <w:jc w:val="center"/>
              <w:rPr>
                <w:rFonts w:asciiTheme="minorBidi" w:hAnsiTheme="minorBidi" w:cs="Times New Roman"/>
                <w:sz w:val="24"/>
                <w:szCs w:val="24"/>
                <w:rtl/>
              </w:rPr>
            </w:pPr>
            <w:r w:rsidRPr="00383FB6">
              <w:rPr>
                <w:rFonts w:asciiTheme="minorBidi" w:hAnsiTheme="minorBidi" w:cs="B Nazanin" w:hint="cs"/>
                <w:sz w:val="24"/>
                <w:szCs w:val="24"/>
                <w:rtl/>
              </w:rPr>
              <w:t>1/0</w:t>
            </w:r>
          </w:p>
        </w:tc>
      </w:tr>
    </w:tbl>
    <w:p w14:paraId="44BB8C61" w14:textId="77777777" w:rsidR="00717A90" w:rsidRPr="00383FB6" w:rsidRDefault="00717A90" w:rsidP="00717A90">
      <w:pPr>
        <w:spacing w:after="0" w:line="240" w:lineRule="auto"/>
        <w:rPr>
          <w:rFonts w:cs="B Zar"/>
          <w:sz w:val="24"/>
          <w:szCs w:val="24"/>
          <w:rtl/>
        </w:rPr>
      </w:pPr>
      <w:r w:rsidRPr="00383FB6">
        <w:rPr>
          <w:rFonts w:ascii="Cambria Math" w:hAnsi="Cambria Math" w:cstheme="majorBidi"/>
          <w:iCs/>
          <w:sz w:val="24"/>
          <w:szCs w:val="24"/>
        </w:rPr>
        <w:t>A</w:t>
      </w:r>
      <w:r w:rsidRPr="00383FB6">
        <w:rPr>
          <w:rFonts w:ascii="Cambria Math" w:hAnsi="Cambria Math" w:cstheme="majorBidi" w:hint="cs"/>
          <w:iCs/>
          <w:sz w:val="24"/>
          <w:szCs w:val="24"/>
          <w:rtl/>
        </w:rPr>
        <w:t xml:space="preserve"> </w:t>
      </w:r>
      <w:r w:rsidRPr="00383FB6">
        <w:rPr>
          <w:rFonts w:cs="B Zar" w:hint="cs"/>
          <w:sz w:val="24"/>
          <w:szCs w:val="24"/>
          <w:rtl/>
        </w:rPr>
        <w:t>= عدد مبنا برای هر امتیاز</w:t>
      </w:r>
    </w:p>
    <w:p w14:paraId="6A05308A" w14:textId="77777777" w:rsidR="00717A90" w:rsidRPr="00383FB6" w:rsidRDefault="00717A90" w:rsidP="00717A90">
      <w:pPr>
        <w:spacing w:after="0" w:line="240" w:lineRule="auto"/>
        <w:jc w:val="both"/>
        <w:rPr>
          <w:rFonts w:cs="B Zar"/>
          <w:sz w:val="24"/>
          <w:szCs w:val="24"/>
          <w:rtl/>
        </w:rPr>
      </w:pPr>
      <w:r w:rsidRPr="00383FB6">
        <w:rPr>
          <w:rFonts w:ascii="Cambria Math" w:hAnsi="Cambria Math" w:cstheme="majorBidi"/>
          <w:iCs/>
          <w:sz w:val="24"/>
          <w:szCs w:val="24"/>
        </w:rPr>
        <w:t>K</w:t>
      </w:r>
      <w:r w:rsidRPr="00383FB6">
        <w:rPr>
          <w:rFonts w:cs="B Zar" w:hint="cs"/>
          <w:sz w:val="24"/>
          <w:szCs w:val="24"/>
          <w:rtl/>
        </w:rPr>
        <w:t xml:space="preserve"> = امتياز پژوهشي کسب شده</w:t>
      </w:r>
    </w:p>
    <w:p w14:paraId="64240D06" w14:textId="77777777" w:rsidR="00717A90" w:rsidRPr="00383FB6" w:rsidRDefault="00717A90" w:rsidP="00717A90">
      <w:pPr>
        <w:spacing w:line="264" w:lineRule="auto"/>
        <w:jc w:val="both"/>
        <w:rPr>
          <w:rFonts w:cs="B Zar"/>
          <w:sz w:val="24"/>
          <w:szCs w:val="24"/>
          <w:rtl/>
        </w:rPr>
      </w:pPr>
      <w:r w:rsidRPr="00383FB6">
        <w:rPr>
          <w:rFonts w:ascii="Cambria Math" w:hAnsi="Cambria Math" w:cstheme="majorBidi"/>
          <w:iCs/>
          <w:sz w:val="24"/>
          <w:szCs w:val="24"/>
        </w:rPr>
        <w:t>B</w:t>
      </w:r>
      <w:r w:rsidRPr="00383FB6">
        <w:rPr>
          <w:rFonts w:cs="B Zar" w:hint="cs"/>
          <w:sz w:val="24"/>
          <w:szCs w:val="24"/>
          <w:rtl/>
        </w:rPr>
        <w:t xml:space="preserve"> = ضریب نهایی</w:t>
      </w:r>
    </w:p>
    <w:p w14:paraId="561498CA" w14:textId="77777777" w:rsidR="00717A90" w:rsidRPr="00383FB6" w:rsidRDefault="00717A90" w:rsidP="00717A90">
      <w:pPr>
        <w:bidi w:val="0"/>
        <w:rPr>
          <w:rFonts w:cs="B Zar"/>
          <w:sz w:val="24"/>
          <w:szCs w:val="24"/>
        </w:rPr>
      </w:pPr>
      <w:r w:rsidRPr="00383FB6">
        <w:rPr>
          <w:rFonts w:cs="B Zar"/>
          <w:sz w:val="24"/>
          <w:szCs w:val="24"/>
        </w:rPr>
        <w:br w:type="page"/>
      </w:r>
    </w:p>
    <w:p w14:paraId="6F364FA7" w14:textId="77777777" w:rsidR="00717A90" w:rsidRPr="001E35B6" w:rsidRDefault="00717A90" w:rsidP="00717A90">
      <w:pPr>
        <w:keepNext/>
        <w:spacing w:after="0" w:line="240" w:lineRule="auto"/>
        <w:jc w:val="lowKashida"/>
        <w:outlineLvl w:val="0"/>
        <w:rPr>
          <w:rFonts w:ascii="Times New Roman" w:eastAsia="Times New Roman" w:hAnsi="Times New Roman" w:cs="B Zar"/>
          <w:b/>
          <w:bCs/>
          <w:noProof/>
          <w:sz w:val="24"/>
          <w:szCs w:val="24"/>
          <w:rtl/>
          <w:lang w:bidi="ar-SA"/>
        </w:rPr>
      </w:pPr>
      <w:bookmarkStart w:id="6" w:name="_Toc154347928"/>
      <w:r w:rsidRPr="001E35B6">
        <w:rPr>
          <w:rFonts w:ascii="Times New Roman" w:eastAsia="Times New Roman" w:hAnsi="Times New Roman" w:cs="B Zar" w:hint="cs"/>
          <w:b/>
          <w:bCs/>
          <w:noProof/>
          <w:sz w:val="24"/>
          <w:szCs w:val="24"/>
          <w:rtl/>
          <w:lang w:bidi="ar-SA"/>
        </w:rPr>
        <w:lastRenderedPageBreak/>
        <w:t>ماده 5- معیارهای</w:t>
      </w:r>
      <w:r w:rsidRPr="001E35B6">
        <w:rPr>
          <w:rFonts w:ascii="Times New Roman" w:eastAsia="Times New Roman" w:hAnsi="Times New Roman" w:cs="B Zar"/>
          <w:b/>
          <w:bCs/>
          <w:noProof/>
          <w:sz w:val="24"/>
          <w:szCs w:val="24"/>
          <w:rtl/>
          <w:lang w:bidi="ar-SA"/>
        </w:rPr>
        <w:t xml:space="preserve"> تخصیص اعتبار ویژه</w:t>
      </w:r>
      <w:bookmarkEnd w:id="6"/>
    </w:p>
    <w:p w14:paraId="119AA472" w14:textId="77777777" w:rsidR="00717A90" w:rsidRPr="00383FB6" w:rsidRDefault="00717A90" w:rsidP="00BB57DF">
      <w:pPr>
        <w:keepNext/>
        <w:keepLines/>
        <w:numPr>
          <w:ilvl w:val="1"/>
          <w:numId w:val="27"/>
        </w:numPr>
        <w:spacing w:before="40" w:after="0"/>
        <w:outlineLvl w:val="1"/>
        <w:rPr>
          <w:rFonts w:asciiTheme="majorHAnsi" w:eastAsiaTheme="majorEastAsia" w:hAnsiTheme="majorHAnsi" w:cs="B Zar"/>
          <w:sz w:val="24"/>
          <w:szCs w:val="24"/>
          <w:rtl/>
        </w:rPr>
      </w:pPr>
      <w:bookmarkStart w:id="7" w:name="_Toc154347929"/>
      <w:r w:rsidRPr="00383FB6">
        <w:rPr>
          <w:rFonts w:asciiTheme="majorHAnsi" w:eastAsiaTheme="majorEastAsia" w:hAnsiTheme="majorHAnsi" w:cs="B Zar" w:hint="cs"/>
          <w:sz w:val="24"/>
          <w:szCs w:val="24"/>
          <w:rtl/>
        </w:rPr>
        <w:t>مقاله چاپ شده در مجلات</w:t>
      </w:r>
      <w:bookmarkEnd w:id="7"/>
    </w:p>
    <w:tbl>
      <w:tblPr>
        <w:tblStyle w:val="TableGrid1"/>
        <w:bidiVisual/>
        <w:tblW w:w="9506" w:type="dxa"/>
        <w:jc w:val="center"/>
        <w:tblLook w:val="04A0" w:firstRow="1" w:lastRow="0" w:firstColumn="1" w:lastColumn="0" w:noHBand="0" w:noVBand="1"/>
      </w:tblPr>
      <w:tblGrid>
        <w:gridCol w:w="672"/>
        <w:gridCol w:w="3588"/>
        <w:gridCol w:w="1277"/>
        <w:gridCol w:w="1272"/>
        <w:gridCol w:w="1270"/>
        <w:gridCol w:w="1427"/>
      </w:tblGrid>
      <w:tr w:rsidR="00717A90" w:rsidRPr="00383FB6" w14:paraId="3943B31B" w14:textId="77777777" w:rsidTr="002E53A2">
        <w:trPr>
          <w:cantSplit/>
          <w:trHeight w:val="115"/>
          <w:jc w:val="center"/>
        </w:trPr>
        <w:tc>
          <w:tcPr>
            <w:tcW w:w="9506" w:type="dxa"/>
            <w:gridSpan w:val="6"/>
            <w:shd w:val="clear" w:color="auto" w:fill="C6D9F1" w:themeFill="text2" w:themeFillTint="33"/>
          </w:tcPr>
          <w:p w14:paraId="74A356BE" w14:textId="77777777" w:rsidR="00717A90" w:rsidRPr="00383FB6" w:rsidRDefault="00717A90" w:rsidP="00717A90">
            <w:pPr>
              <w:jc w:val="center"/>
              <w:rPr>
                <w:rFonts w:ascii="Cambria" w:eastAsia="Calibri" w:hAnsi="Cambria" w:cs="B Nazanin"/>
                <w:sz w:val="24"/>
                <w:szCs w:val="24"/>
                <w:rtl/>
              </w:rPr>
            </w:pPr>
            <w:r w:rsidRPr="00383FB6">
              <w:rPr>
                <w:rFonts w:asciiTheme="minorBidi" w:hAnsiTheme="minorBidi" w:cs="B Zar" w:hint="cs"/>
                <w:sz w:val="24"/>
                <w:szCs w:val="24"/>
                <w:rtl/>
              </w:rPr>
              <w:t>جدول 3: امتیازات مربوط به چاپ مقالات در مجلات</w:t>
            </w:r>
          </w:p>
        </w:tc>
      </w:tr>
      <w:tr w:rsidR="00717A90" w:rsidRPr="00383FB6" w14:paraId="4938F355" w14:textId="77777777" w:rsidTr="002E53A2">
        <w:trPr>
          <w:cantSplit/>
          <w:trHeight w:val="115"/>
          <w:jc w:val="center"/>
        </w:trPr>
        <w:tc>
          <w:tcPr>
            <w:tcW w:w="672" w:type="dxa"/>
            <w:shd w:val="clear" w:color="auto" w:fill="C6D9F1" w:themeFill="text2" w:themeFillTint="33"/>
          </w:tcPr>
          <w:p w14:paraId="753AE4D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ردیف</w:t>
            </w:r>
          </w:p>
        </w:tc>
        <w:tc>
          <w:tcPr>
            <w:tcW w:w="3588" w:type="dxa"/>
            <w:shd w:val="clear" w:color="auto" w:fill="C6D9F1" w:themeFill="text2" w:themeFillTint="33"/>
            <w:vAlign w:val="center"/>
          </w:tcPr>
          <w:p w14:paraId="6F6A7B6D" w14:textId="77777777" w:rsidR="00717A90" w:rsidRPr="00383FB6" w:rsidRDefault="00717A90" w:rsidP="00717A90">
            <w:pPr>
              <w:jc w:val="center"/>
              <w:rPr>
                <w:rFonts w:ascii="Cambria" w:eastAsia="Calibri" w:hAnsi="Cambria" w:cs="B Nazanin"/>
                <w:sz w:val="24"/>
                <w:szCs w:val="24"/>
              </w:rPr>
            </w:pPr>
            <w:r w:rsidRPr="00383FB6">
              <w:rPr>
                <w:rFonts w:ascii="Cambria" w:eastAsia="Calibri" w:hAnsi="Cambria" w:cs="B Nazanin"/>
                <w:sz w:val="24"/>
                <w:szCs w:val="24"/>
                <w:rtl/>
              </w:rPr>
              <w:t>پایگاه نمایه شده</w:t>
            </w:r>
          </w:p>
        </w:tc>
        <w:tc>
          <w:tcPr>
            <w:tcW w:w="1277" w:type="dxa"/>
            <w:shd w:val="clear" w:color="auto" w:fill="C6D9F1" w:themeFill="text2" w:themeFillTint="33"/>
            <w:vAlign w:val="center"/>
          </w:tcPr>
          <w:p w14:paraId="630DE4BB" w14:textId="77777777" w:rsidR="00717A90" w:rsidRPr="00383FB6" w:rsidRDefault="00717A90" w:rsidP="00717A90">
            <w:pPr>
              <w:jc w:val="center"/>
              <w:rPr>
                <w:rFonts w:ascii="Cambria" w:eastAsia="Calibri" w:hAnsi="Cambria" w:cs="B Nazanin"/>
                <w:sz w:val="24"/>
                <w:szCs w:val="24"/>
              </w:rPr>
            </w:pPr>
            <w:r w:rsidRPr="00383FB6">
              <w:rPr>
                <w:rFonts w:ascii="Cambria" w:eastAsia="Calibri" w:hAnsi="Cambria" w:cs="B Nazanin"/>
                <w:sz w:val="24"/>
                <w:szCs w:val="24"/>
                <w:rtl/>
              </w:rPr>
              <w:t>کیفیت</w:t>
            </w:r>
          </w:p>
        </w:tc>
        <w:tc>
          <w:tcPr>
            <w:tcW w:w="1272" w:type="dxa"/>
            <w:shd w:val="clear" w:color="auto" w:fill="C6D9F1" w:themeFill="text2" w:themeFillTint="33"/>
            <w:vAlign w:val="center"/>
          </w:tcPr>
          <w:p w14:paraId="270CB59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 xml:space="preserve">امتیاز </w:t>
            </w:r>
            <w:r w:rsidRPr="00383FB6">
              <w:rPr>
                <w:rFonts w:ascii="Cambria" w:eastAsia="Calibri" w:hAnsi="Cambria" w:cs="B Nazanin" w:hint="cs"/>
                <w:sz w:val="24"/>
                <w:szCs w:val="24"/>
                <w:rtl/>
              </w:rPr>
              <w:t>پایه</w:t>
            </w:r>
          </w:p>
        </w:tc>
        <w:tc>
          <w:tcPr>
            <w:tcW w:w="1270" w:type="dxa"/>
            <w:shd w:val="clear" w:color="auto" w:fill="C6D9F1" w:themeFill="text2" w:themeFillTint="33"/>
            <w:vAlign w:val="center"/>
          </w:tcPr>
          <w:p w14:paraId="2D9E818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امتیاز گرنت</w:t>
            </w:r>
            <w:r w:rsidRPr="00383FB6">
              <w:rPr>
                <w:rFonts w:ascii="Cambria" w:eastAsia="Calibri" w:hAnsi="Cambria" w:cs="B Nazanin" w:hint="cs"/>
                <w:sz w:val="24"/>
                <w:szCs w:val="24"/>
                <w:rtl/>
              </w:rPr>
              <w:t xml:space="preserve"> با ضریب</w:t>
            </w:r>
          </w:p>
        </w:tc>
        <w:tc>
          <w:tcPr>
            <w:tcW w:w="1427" w:type="dxa"/>
            <w:shd w:val="clear" w:color="auto" w:fill="C6D9F1" w:themeFill="text2" w:themeFillTint="33"/>
            <w:vAlign w:val="center"/>
          </w:tcPr>
          <w:p w14:paraId="34DACEB6"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امتیاز گرنت</w:t>
            </w:r>
          </w:p>
        </w:tc>
      </w:tr>
      <w:tr w:rsidR="00717A90" w:rsidRPr="00383FB6" w14:paraId="62E38052" w14:textId="77777777" w:rsidTr="002E53A2">
        <w:trPr>
          <w:cantSplit/>
          <w:trHeight w:val="115"/>
          <w:jc w:val="center"/>
        </w:trPr>
        <w:tc>
          <w:tcPr>
            <w:tcW w:w="672" w:type="dxa"/>
            <w:vAlign w:val="center"/>
          </w:tcPr>
          <w:p w14:paraId="28DBEE34"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Align w:val="center"/>
          </w:tcPr>
          <w:p w14:paraId="184E1111" w14:textId="77777777" w:rsidR="00717A90" w:rsidRPr="00383FB6" w:rsidRDefault="00717A90" w:rsidP="00717A90">
            <w:pPr>
              <w:rPr>
                <w:rFonts w:asciiTheme="majorBidi" w:eastAsia="Calibri" w:hAnsiTheme="majorBidi" w:cs="B Zar"/>
                <w:sz w:val="24"/>
                <w:szCs w:val="24"/>
                <w:rtl/>
              </w:rPr>
            </w:pPr>
            <w:r w:rsidRPr="00383FB6">
              <w:rPr>
                <w:rFonts w:ascii="Cambria" w:eastAsia="Calibri" w:hAnsi="Cambria" w:cs="B Nazanin"/>
                <w:sz w:val="24"/>
                <w:szCs w:val="24"/>
                <w:rtl/>
              </w:rPr>
              <w:t>مجله</w:t>
            </w:r>
            <w:r w:rsidRPr="00383FB6">
              <w:rPr>
                <w:rFonts w:asciiTheme="majorBidi" w:eastAsia="Calibri" w:hAnsiTheme="majorBidi" w:cs="B Nazanin"/>
                <w:sz w:val="24"/>
                <w:szCs w:val="24"/>
                <w:rtl/>
              </w:rPr>
              <w:t xml:space="preserve"> </w:t>
            </w:r>
            <w:r w:rsidRPr="00383FB6">
              <w:rPr>
                <w:rFonts w:asciiTheme="majorBidi" w:eastAsia="Calibri" w:hAnsiTheme="majorBidi" w:cs="B Nazanin"/>
                <w:sz w:val="24"/>
                <w:szCs w:val="24"/>
              </w:rPr>
              <w:t>Nature</w:t>
            </w:r>
            <w:r w:rsidRPr="00383FB6">
              <w:rPr>
                <w:rFonts w:asciiTheme="majorBidi" w:eastAsia="Calibri" w:hAnsiTheme="majorBidi" w:cs="B Nazanin"/>
                <w:sz w:val="24"/>
                <w:szCs w:val="24"/>
                <w:rtl/>
              </w:rPr>
              <w:t xml:space="preserve"> </w:t>
            </w:r>
            <w:r w:rsidRPr="00383FB6">
              <w:rPr>
                <w:rFonts w:ascii="Cambria" w:eastAsia="Calibri" w:hAnsi="Cambria" w:cs="B Zar"/>
                <w:sz w:val="24"/>
                <w:szCs w:val="24"/>
                <w:rtl/>
              </w:rPr>
              <w:t>با شماره شاپای</w:t>
            </w:r>
            <w:r w:rsidRPr="00383FB6">
              <w:rPr>
                <w:rFonts w:asciiTheme="majorBidi" w:eastAsia="Calibri" w:hAnsiTheme="majorBidi" w:cs="B Zar"/>
                <w:sz w:val="24"/>
                <w:szCs w:val="24"/>
                <w:rtl/>
              </w:rPr>
              <w:t xml:space="preserve">  </w:t>
            </w:r>
            <w:r w:rsidRPr="00383FB6">
              <w:rPr>
                <w:rFonts w:ascii="Cambria" w:eastAsia="Calibri" w:hAnsi="Cambria" w:cs="B Zar"/>
                <w:sz w:val="24"/>
                <w:szCs w:val="24"/>
                <w:rtl/>
              </w:rPr>
              <w:t>۰۸۳۶-  0۰۲۸</w:t>
            </w:r>
            <w:r w:rsidRPr="00383FB6">
              <w:rPr>
                <w:rFonts w:asciiTheme="majorBidi" w:eastAsia="Calibri" w:hAnsiTheme="majorBidi" w:cs="B Zar"/>
                <w:sz w:val="24"/>
                <w:szCs w:val="24"/>
                <w:rtl/>
              </w:rPr>
              <w:t xml:space="preserve"> </w:t>
            </w:r>
          </w:p>
          <w:p w14:paraId="05F17A4B" w14:textId="77777777" w:rsidR="00717A90" w:rsidRPr="00383FB6" w:rsidRDefault="00717A90" w:rsidP="00717A90">
            <w:pPr>
              <w:rPr>
                <w:rFonts w:asciiTheme="majorBidi" w:eastAsia="Calibri" w:hAnsiTheme="majorBidi" w:cs="B Nazanin"/>
                <w:sz w:val="24"/>
                <w:szCs w:val="24"/>
              </w:rPr>
            </w:pPr>
            <w:r w:rsidRPr="00383FB6">
              <w:rPr>
                <w:rFonts w:ascii="Cambria" w:eastAsia="Calibri" w:hAnsi="Cambria" w:cs="B Nazanin"/>
                <w:sz w:val="24"/>
                <w:szCs w:val="24"/>
                <w:rtl/>
              </w:rPr>
              <w:t>نشریه</w:t>
            </w:r>
            <w:r w:rsidRPr="00383FB6">
              <w:rPr>
                <w:rFonts w:asciiTheme="majorBidi" w:eastAsia="Calibri" w:hAnsiTheme="majorBidi" w:cs="B Nazanin"/>
                <w:sz w:val="24"/>
                <w:szCs w:val="24"/>
                <w:rtl/>
              </w:rPr>
              <w:t xml:space="preserve"> </w:t>
            </w:r>
            <w:r w:rsidRPr="00383FB6">
              <w:rPr>
                <w:rFonts w:asciiTheme="majorBidi" w:eastAsia="Calibri" w:hAnsiTheme="majorBidi" w:cs="B Nazanin"/>
                <w:sz w:val="24"/>
                <w:szCs w:val="24"/>
              </w:rPr>
              <w:t>Science</w:t>
            </w:r>
            <w:r w:rsidRPr="00383FB6">
              <w:rPr>
                <w:rFonts w:asciiTheme="majorBidi" w:eastAsia="Calibri" w:hAnsiTheme="majorBidi" w:cs="B Nazanin"/>
                <w:sz w:val="24"/>
                <w:szCs w:val="24"/>
                <w:rtl/>
              </w:rPr>
              <w:t xml:space="preserve"> </w:t>
            </w:r>
            <w:r w:rsidRPr="00383FB6">
              <w:rPr>
                <w:rFonts w:ascii="Cambria" w:eastAsia="Calibri" w:hAnsi="Cambria" w:cs="B Zar"/>
                <w:sz w:val="24"/>
                <w:szCs w:val="24"/>
                <w:rtl/>
              </w:rPr>
              <w:t>با شماره شاپای: ۸۰۷۵-۰۰۳۶</w:t>
            </w:r>
            <w:r w:rsidRPr="00383FB6">
              <w:rPr>
                <w:rFonts w:ascii="Cambria" w:eastAsia="Calibri" w:hAnsi="Cambria" w:cs="B Nazanin"/>
                <w:sz w:val="24"/>
                <w:szCs w:val="24"/>
                <w:rtl/>
              </w:rPr>
              <w:t xml:space="preserve"> </w:t>
            </w:r>
          </w:p>
        </w:tc>
        <w:tc>
          <w:tcPr>
            <w:tcW w:w="1277" w:type="dxa"/>
            <w:vAlign w:val="center"/>
          </w:tcPr>
          <w:p w14:paraId="1BED3CCE" w14:textId="77777777" w:rsidR="00717A90" w:rsidRPr="00383FB6" w:rsidRDefault="00717A90" w:rsidP="00717A90">
            <w:pPr>
              <w:jc w:val="center"/>
              <w:rPr>
                <w:rFonts w:asciiTheme="majorBidi" w:eastAsia="Calibri" w:hAnsiTheme="majorBidi" w:cs="B Nazanin"/>
                <w:sz w:val="24"/>
                <w:szCs w:val="24"/>
              </w:rPr>
            </w:pPr>
            <w:r w:rsidRPr="00383FB6">
              <w:rPr>
                <w:rFonts w:asciiTheme="majorBidi" w:eastAsia="Calibri" w:hAnsiTheme="majorBidi" w:cs="B Nazanin" w:hint="cs"/>
                <w:sz w:val="24"/>
                <w:szCs w:val="24"/>
                <w:rtl/>
              </w:rPr>
              <w:t>-</w:t>
            </w:r>
          </w:p>
        </w:tc>
        <w:tc>
          <w:tcPr>
            <w:tcW w:w="1272" w:type="dxa"/>
            <w:vAlign w:val="center"/>
          </w:tcPr>
          <w:p w14:paraId="77426F1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7</w:t>
            </w:r>
          </w:p>
        </w:tc>
        <w:tc>
          <w:tcPr>
            <w:tcW w:w="1270" w:type="dxa"/>
            <w:vAlign w:val="center"/>
          </w:tcPr>
          <w:p w14:paraId="4AACD7C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w:t>
            </w:r>
          </w:p>
        </w:tc>
        <w:tc>
          <w:tcPr>
            <w:tcW w:w="1427" w:type="dxa"/>
            <w:vAlign w:val="center"/>
          </w:tcPr>
          <w:p w14:paraId="63DE515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80</w:t>
            </w:r>
          </w:p>
        </w:tc>
      </w:tr>
      <w:tr w:rsidR="00717A90" w:rsidRPr="00383FB6" w14:paraId="7389969E" w14:textId="77777777" w:rsidTr="002E53A2">
        <w:trPr>
          <w:cantSplit/>
          <w:trHeight w:val="115"/>
          <w:jc w:val="center"/>
        </w:trPr>
        <w:tc>
          <w:tcPr>
            <w:tcW w:w="672" w:type="dxa"/>
            <w:vAlign w:val="center"/>
          </w:tcPr>
          <w:p w14:paraId="4CBEC472"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Align w:val="center"/>
          </w:tcPr>
          <w:p w14:paraId="4D833084" w14:textId="77777777" w:rsidR="00717A90" w:rsidRPr="00383FB6" w:rsidRDefault="00717A90" w:rsidP="00717A90">
            <w:pPr>
              <w:rPr>
                <w:rFonts w:ascii="Cambria" w:eastAsia="Calibri" w:hAnsi="Cambria" w:cs="B Nazanin"/>
                <w:sz w:val="24"/>
                <w:szCs w:val="24"/>
                <w:rtl/>
              </w:rPr>
            </w:pPr>
            <w:r w:rsidRPr="00383FB6">
              <w:rPr>
                <w:rFonts w:cs="B Zar" w:hint="cs"/>
                <w:sz w:val="24"/>
                <w:szCs w:val="24"/>
                <w:rtl/>
              </w:rPr>
              <w:t xml:space="preserve">نشریات نمایه شده در لیست </w:t>
            </w:r>
            <w:r w:rsidRPr="00383FB6">
              <w:rPr>
                <w:rFonts w:asciiTheme="majorBidi" w:eastAsia="Calibri" w:hAnsiTheme="majorBidi" w:cs="B Nazanin"/>
              </w:rPr>
              <w:t>NATUREINDEX JOURNALS</w:t>
            </w:r>
          </w:p>
        </w:tc>
        <w:tc>
          <w:tcPr>
            <w:tcW w:w="1277" w:type="dxa"/>
            <w:vAlign w:val="center"/>
          </w:tcPr>
          <w:p w14:paraId="3CE90F65" w14:textId="77777777" w:rsidR="00717A90" w:rsidRPr="00383FB6" w:rsidRDefault="00717A90" w:rsidP="00717A90">
            <w:pPr>
              <w:jc w:val="center"/>
              <w:rPr>
                <w:rFonts w:asciiTheme="majorBidi" w:eastAsia="Calibri" w:hAnsiTheme="majorBidi" w:cs="B Zar"/>
                <w:sz w:val="24"/>
                <w:szCs w:val="24"/>
                <w:rtl/>
              </w:rPr>
            </w:pPr>
            <w:r w:rsidRPr="00383FB6">
              <w:rPr>
                <w:rFonts w:asciiTheme="majorBidi" w:eastAsia="Calibri" w:hAnsiTheme="majorBidi" w:cs="B Zar" w:hint="cs"/>
                <w:sz w:val="24"/>
                <w:szCs w:val="24"/>
                <w:rtl/>
              </w:rPr>
              <w:t>تمامی رتبه</w:t>
            </w:r>
            <w:r w:rsidRPr="00383FB6">
              <w:rPr>
                <w:rFonts w:asciiTheme="majorBidi" w:eastAsia="Calibri" w:hAnsiTheme="majorBidi" w:cs="B Zar"/>
                <w:sz w:val="24"/>
                <w:szCs w:val="24"/>
                <w:rtl/>
              </w:rPr>
              <w:softHyphen/>
            </w:r>
            <w:r w:rsidRPr="00383FB6">
              <w:rPr>
                <w:rFonts w:asciiTheme="majorBidi" w:eastAsia="Calibri" w:hAnsiTheme="majorBidi" w:cs="B Zar" w:hint="cs"/>
                <w:sz w:val="24"/>
                <w:szCs w:val="24"/>
                <w:rtl/>
              </w:rPr>
              <w:t>ها</w:t>
            </w:r>
          </w:p>
        </w:tc>
        <w:tc>
          <w:tcPr>
            <w:tcW w:w="1272" w:type="dxa"/>
            <w:vAlign w:val="center"/>
          </w:tcPr>
          <w:p w14:paraId="54006E8E" w14:textId="77777777" w:rsidR="00717A90" w:rsidRPr="00383FB6" w:rsidRDefault="00717A90" w:rsidP="00717A90">
            <w:pPr>
              <w:jc w:val="center"/>
              <w:rPr>
                <w:rFonts w:ascii="Cambria" w:eastAsia="Calibri" w:hAnsi="Cambria" w:cs="B Nazanin"/>
                <w:sz w:val="24"/>
                <w:szCs w:val="24"/>
                <w:rtl/>
              </w:rPr>
            </w:pPr>
            <w:r w:rsidRPr="00383FB6">
              <w:rPr>
                <w:rFonts w:asciiTheme="majorBidi" w:eastAsia="Calibri" w:hAnsiTheme="majorBidi" w:cs="B Zar" w:hint="cs"/>
                <w:sz w:val="24"/>
                <w:szCs w:val="24"/>
                <w:rtl/>
              </w:rPr>
              <w:t>با ضریب</w:t>
            </w:r>
            <w:r w:rsidRPr="00383FB6">
              <w:rPr>
                <w:rFonts w:ascii="Cambria" w:eastAsia="Calibri" w:hAnsi="Cambria" w:cs="B Nazanin" w:hint="cs"/>
                <w:sz w:val="24"/>
                <w:szCs w:val="24"/>
                <w:rtl/>
              </w:rPr>
              <w:t xml:space="preserve"> 2/1</w:t>
            </w:r>
          </w:p>
        </w:tc>
        <w:tc>
          <w:tcPr>
            <w:tcW w:w="1270" w:type="dxa"/>
            <w:vAlign w:val="center"/>
          </w:tcPr>
          <w:p w14:paraId="2F9E27C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5/1</w:t>
            </w:r>
          </w:p>
        </w:tc>
        <w:tc>
          <w:tcPr>
            <w:tcW w:w="1427" w:type="dxa"/>
            <w:vAlign w:val="center"/>
          </w:tcPr>
          <w:p w14:paraId="61682613" w14:textId="77777777" w:rsidR="00717A90" w:rsidRPr="00383FB6" w:rsidRDefault="00717A90" w:rsidP="00717A90">
            <w:pPr>
              <w:jc w:val="center"/>
              <w:rPr>
                <w:rFonts w:asciiTheme="majorBidi" w:eastAsia="Calibri" w:hAnsiTheme="majorBidi" w:cs="B Zar"/>
                <w:sz w:val="24"/>
                <w:szCs w:val="24"/>
                <w:rtl/>
              </w:rPr>
            </w:pPr>
            <w:r w:rsidRPr="00383FB6">
              <w:rPr>
                <w:rFonts w:asciiTheme="majorBidi" w:eastAsia="Calibri" w:hAnsiTheme="majorBidi" w:cs="B Zar" w:hint="cs"/>
                <w:sz w:val="24"/>
                <w:szCs w:val="24"/>
                <w:rtl/>
              </w:rPr>
              <w:t xml:space="preserve">بر حسب رتبه با ضریب </w:t>
            </w:r>
            <w:r w:rsidRPr="00383FB6">
              <w:rPr>
                <w:rFonts w:ascii="Cambria" w:eastAsia="Calibri" w:hAnsi="Cambria" w:cs="B Nazanin" w:hint="cs"/>
                <w:sz w:val="24"/>
                <w:szCs w:val="24"/>
                <w:rtl/>
              </w:rPr>
              <w:t>5/1</w:t>
            </w:r>
            <w:r w:rsidRPr="00383FB6">
              <w:rPr>
                <w:rFonts w:asciiTheme="majorBidi" w:eastAsia="Calibri" w:hAnsiTheme="majorBidi" w:cs="B Zar" w:hint="cs"/>
                <w:sz w:val="24"/>
                <w:szCs w:val="24"/>
                <w:rtl/>
              </w:rPr>
              <w:t xml:space="preserve"> </w:t>
            </w:r>
          </w:p>
        </w:tc>
      </w:tr>
      <w:tr w:rsidR="00717A90" w:rsidRPr="00383FB6" w14:paraId="37DC4948" w14:textId="77777777" w:rsidTr="002E53A2">
        <w:trPr>
          <w:cantSplit/>
          <w:trHeight w:val="115"/>
          <w:jc w:val="center"/>
        </w:trPr>
        <w:tc>
          <w:tcPr>
            <w:tcW w:w="672" w:type="dxa"/>
            <w:vMerge w:val="restart"/>
            <w:vAlign w:val="center"/>
          </w:tcPr>
          <w:p w14:paraId="006424F0" w14:textId="77777777" w:rsidR="00717A90" w:rsidRPr="00383FB6" w:rsidRDefault="00717A90" w:rsidP="00BB57DF">
            <w:pPr>
              <w:numPr>
                <w:ilvl w:val="0"/>
                <w:numId w:val="15"/>
              </w:numPr>
              <w:contextualSpacing/>
              <w:jc w:val="center"/>
              <w:rPr>
                <w:rFonts w:asciiTheme="majorBidi" w:eastAsia="Calibri" w:hAnsiTheme="majorBidi" w:cs="B Nazanin"/>
                <w:sz w:val="24"/>
                <w:szCs w:val="24"/>
              </w:rPr>
            </w:pPr>
          </w:p>
        </w:tc>
        <w:tc>
          <w:tcPr>
            <w:tcW w:w="3588" w:type="dxa"/>
            <w:vMerge w:val="restart"/>
            <w:vAlign w:val="center"/>
          </w:tcPr>
          <w:p w14:paraId="1CE9B048" w14:textId="77777777" w:rsidR="00717A90" w:rsidRPr="00383FB6" w:rsidRDefault="00717A90" w:rsidP="00717A90">
            <w:pPr>
              <w:jc w:val="center"/>
              <w:rPr>
                <w:rFonts w:asciiTheme="majorBidi" w:eastAsia="Calibri" w:hAnsiTheme="majorBidi" w:cs="B Nazanin"/>
                <w:sz w:val="24"/>
                <w:szCs w:val="24"/>
              </w:rPr>
            </w:pPr>
            <w:r w:rsidRPr="00383FB6">
              <w:rPr>
                <w:rFonts w:asciiTheme="majorBidi" w:eastAsia="Calibri" w:hAnsiTheme="majorBidi" w:cs="B Nazanin"/>
                <w:sz w:val="24"/>
                <w:szCs w:val="24"/>
              </w:rPr>
              <w:t>JCR (Journal Citation Reports)</w:t>
            </w:r>
          </w:p>
        </w:tc>
        <w:tc>
          <w:tcPr>
            <w:tcW w:w="1277" w:type="dxa"/>
            <w:vAlign w:val="center"/>
          </w:tcPr>
          <w:p w14:paraId="4C1C6A43"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1</w:t>
            </w:r>
          </w:p>
        </w:tc>
        <w:tc>
          <w:tcPr>
            <w:tcW w:w="1272" w:type="dxa"/>
            <w:vAlign w:val="center"/>
          </w:tcPr>
          <w:p w14:paraId="792565B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7</w:t>
            </w:r>
          </w:p>
        </w:tc>
        <w:tc>
          <w:tcPr>
            <w:tcW w:w="1270" w:type="dxa"/>
            <w:vAlign w:val="center"/>
          </w:tcPr>
          <w:p w14:paraId="2ABC8529"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c>
          <w:tcPr>
            <w:tcW w:w="1427" w:type="dxa"/>
            <w:vAlign w:val="center"/>
          </w:tcPr>
          <w:p w14:paraId="1D4D41A6"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14</w:t>
            </w:r>
          </w:p>
        </w:tc>
      </w:tr>
      <w:tr w:rsidR="00717A90" w:rsidRPr="00383FB6" w14:paraId="326017DF" w14:textId="77777777" w:rsidTr="002E53A2">
        <w:trPr>
          <w:cantSplit/>
          <w:trHeight w:val="112"/>
          <w:jc w:val="center"/>
        </w:trPr>
        <w:tc>
          <w:tcPr>
            <w:tcW w:w="672" w:type="dxa"/>
            <w:vMerge/>
            <w:vAlign w:val="center"/>
          </w:tcPr>
          <w:p w14:paraId="18F4300B" w14:textId="77777777" w:rsidR="00717A90" w:rsidRPr="00383FB6" w:rsidRDefault="00717A90" w:rsidP="00BB57DF">
            <w:pPr>
              <w:numPr>
                <w:ilvl w:val="0"/>
                <w:numId w:val="14"/>
              </w:numPr>
              <w:contextualSpacing/>
              <w:jc w:val="center"/>
              <w:rPr>
                <w:rFonts w:asciiTheme="majorBidi" w:eastAsia="Calibri" w:hAnsiTheme="majorBidi" w:cs="B Nazanin"/>
                <w:sz w:val="24"/>
                <w:szCs w:val="24"/>
                <w:rtl/>
              </w:rPr>
            </w:pPr>
          </w:p>
        </w:tc>
        <w:tc>
          <w:tcPr>
            <w:tcW w:w="3588" w:type="dxa"/>
            <w:vMerge/>
            <w:vAlign w:val="bottom"/>
          </w:tcPr>
          <w:p w14:paraId="6AE3C426"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3EE8E1D0"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2</w:t>
            </w:r>
          </w:p>
        </w:tc>
        <w:tc>
          <w:tcPr>
            <w:tcW w:w="1272" w:type="dxa"/>
            <w:vAlign w:val="center"/>
          </w:tcPr>
          <w:p w14:paraId="072BB3B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6</w:t>
            </w:r>
          </w:p>
        </w:tc>
        <w:tc>
          <w:tcPr>
            <w:tcW w:w="1270" w:type="dxa"/>
            <w:vAlign w:val="center"/>
          </w:tcPr>
          <w:p w14:paraId="329A547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c>
          <w:tcPr>
            <w:tcW w:w="1427" w:type="dxa"/>
            <w:vAlign w:val="center"/>
          </w:tcPr>
          <w:p w14:paraId="65A6282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12</w:t>
            </w:r>
          </w:p>
        </w:tc>
      </w:tr>
      <w:tr w:rsidR="00717A90" w:rsidRPr="00383FB6" w14:paraId="6541F714" w14:textId="77777777" w:rsidTr="002E53A2">
        <w:trPr>
          <w:cantSplit/>
          <w:trHeight w:val="112"/>
          <w:jc w:val="center"/>
        </w:trPr>
        <w:tc>
          <w:tcPr>
            <w:tcW w:w="672" w:type="dxa"/>
            <w:vMerge/>
            <w:vAlign w:val="center"/>
          </w:tcPr>
          <w:p w14:paraId="2B809177" w14:textId="77777777" w:rsidR="00717A90" w:rsidRPr="00383FB6" w:rsidRDefault="00717A90" w:rsidP="00BB57DF">
            <w:pPr>
              <w:numPr>
                <w:ilvl w:val="0"/>
                <w:numId w:val="14"/>
              </w:numPr>
              <w:contextualSpacing/>
              <w:jc w:val="center"/>
              <w:rPr>
                <w:rFonts w:asciiTheme="majorBidi" w:eastAsia="Calibri" w:hAnsiTheme="majorBidi" w:cs="B Nazanin"/>
                <w:sz w:val="24"/>
                <w:szCs w:val="24"/>
                <w:rtl/>
              </w:rPr>
            </w:pPr>
          </w:p>
        </w:tc>
        <w:tc>
          <w:tcPr>
            <w:tcW w:w="3588" w:type="dxa"/>
            <w:vMerge/>
            <w:vAlign w:val="bottom"/>
          </w:tcPr>
          <w:p w14:paraId="7E5958B2"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44AC9608"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3</w:t>
            </w:r>
          </w:p>
        </w:tc>
        <w:tc>
          <w:tcPr>
            <w:tcW w:w="1272" w:type="dxa"/>
            <w:vAlign w:val="center"/>
          </w:tcPr>
          <w:p w14:paraId="2C048401"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5/5</w:t>
            </w:r>
          </w:p>
        </w:tc>
        <w:tc>
          <w:tcPr>
            <w:tcW w:w="1270" w:type="dxa"/>
            <w:vAlign w:val="center"/>
          </w:tcPr>
          <w:p w14:paraId="4448DEB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5/1</w:t>
            </w:r>
          </w:p>
        </w:tc>
        <w:tc>
          <w:tcPr>
            <w:tcW w:w="1427" w:type="dxa"/>
            <w:vAlign w:val="center"/>
          </w:tcPr>
          <w:p w14:paraId="3A9445AE"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25/</w:t>
            </w:r>
            <w:r w:rsidRPr="00383FB6">
              <w:rPr>
                <w:rFonts w:ascii="Cambria" w:eastAsia="Calibri" w:hAnsi="Cambria" w:cs="B Nazanin" w:hint="cs"/>
                <w:sz w:val="24"/>
                <w:szCs w:val="24"/>
                <w:rtl/>
              </w:rPr>
              <w:t>8</w:t>
            </w:r>
          </w:p>
        </w:tc>
      </w:tr>
      <w:tr w:rsidR="00717A90" w:rsidRPr="00383FB6" w14:paraId="5C91157E" w14:textId="77777777" w:rsidTr="002E53A2">
        <w:trPr>
          <w:cantSplit/>
          <w:trHeight w:val="112"/>
          <w:jc w:val="center"/>
        </w:trPr>
        <w:tc>
          <w:tcPr>
            <w:tcW w:w="672" w:type="dxa"/>
            <w:vMerge/>
            <w:vAlign w:val="center"/>
          </w:tcPr>
          <w:p w14:paraId="2EB0B66C" w14:textId="77777777" w:rsidR="00717A90" w:rsidRPr="00383FB6" w:rsidRDefault="00717A90" w:rsidP="00BB57DF">
            <w:pPr>
              <w:numPr>
                <w:ilvl w:val="0"/>
                <w:numId w:val="14"/>
              </w:numPr>
              <w:contextualSpacing/>
              <w:jc w:val="center"/>
              <w:rPr>
                <w:rFonts w:asciiTheme="majorBidi" w:eastAsia="Calibri" w:hAnsiTheme="majorBidi" w:cs="B Nazanin"/>
                <w:sz w:val="24"/>
                <w:szCs w:val="24"/>
                <w:rtl/>
              </w:rPr>
            </w:pPr>
          </w:p>
        </w:tc>
        <w:tc>
          <w:tcPr>
            <w:tcW w:w="3588" w:type="dxa"/>
            <w:vMerge/>
            <w:vAlign w:val="bottom"/>
          </w:tcPr>
          <w:p w14:paraId="4C532640"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2CEF3700"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4</w:t>
            </w:r>
          </w:p>
        </w:tc>
        <w:tc>
          <w:tcPr>
            <w:tcW w:w="1272" w:type="dxa"/>
            <w:vAlign w:val="center"/>
          </w:tcPr>
          <w:p w14:paraId="701DB4FE"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c>
          <w:tcPr>
            <w:tcW w:w="1270" w:type="dxa"/>
            <w:vAlign w:val="center"/>
          </w:tcPr>
          <w:p w14:paraId="3EB564BE"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25/</w:t>
            </w:r>
            <w:r w:rsidRPr="00383FB6">
              <w:rPr>
                <w:rFonts w:ascii="Cambria" w:eastAsia="Calibri" w:hAnsi="Cambria" w:cs="B Nazanin" w:hint="cs"/>
                <w:sz w:val="24"/>
                <w:szCs w:val="24"/>
                <w:rtl/>
              </w:rPr>
              <w:t>1</w:t>
            </w:r>
          </w:p>
        </w:tc>
        <w:tc>
          <w:tcPr>
            <w:tcW w:w="1427" w:type="dxa"/>
            <w:vAlign w:val="center"/>
          </w:tcPr>
          <w:p w14:paraId="4FE6993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25/</w:t>
            </w:r>
            <w:r w:rsidRPr="00383FB6">
              <w:rPr>
                <w:rFonts w:ascii="Cambria" w:eastAsia="Calibri" w:hAnsi="Cambria" w:cs="B Nazanin" w:hint="cs"/>
                <w:sz w:val="24"/>
                <w:szCs w:val="24"/>
                <w:rtl/>
              </w:rPr>
              <w:t>6</w:t>
            </w:r>
          </w:p>
        </w:tc>
      </w:tr>
      <w:tr w:rsidR="00717A90" w:rsidRPr="00383FB6" w14:paraId="2CCCA810" w14:textId="77777777" w:rsidTr="002E53A2">
        <w:trPr>
          <w:cantSplit/>
          <w:trHeight w:val="112"/>
          <w:jc w:val="center"/>
        </w:trPr>
        <w:tc>
          <w:tcPr>
            <w:tcW w:w="672" w:type="dxa"/>
            <w:vMerge w:val="restart"/>
            <w:vAlign w:val="center"/>
          </w:tcPr>
          <w:p w14:paraId="44F2714B"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restart"/>
            <w:vAlign w:val="center"/>
          </w:tcPr>
          <w:p w14:paraId="23F12104" w14:textId="77777777" w:rsidR="00717A90" w:rsidRPr="00383FB6" w:rsidRDefault="00717A90" w:rsidP="00717A90">
            <w:pPr>
              <w:jc w:val="center"/>
              <w:rPr>
                <w:rFonts w:asciiTheme="majorBidi" w:eastAsia="Calibri" w:hAnsiTheme="majorBidi" w:cs="B Nazanin"/>
                <w:sz w:val="24"/>
                <w:szCs w:val="24"/>
                <w:rtl/>
              </w:rPr>
            </w:pPr>
            <w:r w:rsidRPr="00383FB6">
              <w:rPr>
                <w:rFonts w:asciiTheme="majorBidi" w:eastAsia="Calibri" w:hAnsiTheme="majorBidi" w:cs="B Nazanin"/>
                <w:sz w:val="24"/>
                <w:szCs w:val="24"/>
              </w:rPr>
              <w:t>JCR (Journal Citation Reports)</w:t>
            </w:r>
          </w:p>
          <w:p w14:paraId="748C56F7" w14:textId="77777777" w:rsidR="00717A90" w:rsidRPr="00383FB6" w:rsidRDefault="00717A90" w:rsidP="00717A90">
            <w:pPr>
              <w:jc w:val="center"/>
              <w:rPr>
                <w:rFonts w:cs="B Zar"/>
                <w:sz w:val="24"/>
                <w:szCs w:val="24"/>
                <w:rtl/>
              </w:rPr>
            </w:pPr>
            <w:r w:rsidRPr="00383FB6">
              <w:rPr>
                <w:rFonts w:cs="B Zar" w:hint="cs"/>
                <w:rtl/>
              </w:rPr>
              <w:t>برای رشته</w:t>
            </w:r>
            <w:r w:rsidRPr="00383FB6">
              <w:rPr>
                <w:rFonts w:cs="B Zar"/>
                <w:rtl/>
              </w:rPr>
              <w:softHyphen/>
            </w:r>
            <w:r w:rsidRPr="00383FB6">
              <w:rPr>
                <w:rFonts w:cs="B Zar" w:hint="cs"/>
                <w:rtl/>
              </w:rPr>
              <w:t>های علوم انسانی</w:t>
            </w:r>
          </w:p>
        </w:tc>
        <w:tc>
          <w:tcPr>
            <w:tcW w:w="1277" w:type="dxa"/>
            <w:vAlign w:val="center"/>
          </w:tcPr>
          <w:p w14:paraId="46F12AA1"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1</w:t>
            </w:r>
          </w:p>
        </w:tc>
        <w:tc>
          <w:tcPr>
            <w:tcW w:w="1272" w:type="dxa"/>
            <w:vAlign w:val="center"/>
          </w:tcPr>
          <w:p w14:paraId="2CFD47B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7</w:t>
            </w:r>
          </w:p>
        </w:tc>
        <w:tc>
          <w:tcPr>
            <w:tcW w:w="1270" w:type="dxa"/>
            <w:vAlign w:val="bottom"/>
          </w:tcPr>
          <w:p w14:paraId="0BB52089" w14:textId="77777777" w:rsidR="00717A90" w:rsidRPr="00383FB6" w:rsidRDefault="00717A90" w:rsidP="00717A90">
            <w:pPr>
              <w:jc w:val="center"/>
              <w:rPr>
                <w:rFonts w:cs="B Zar"/>
                <w:sz w:val="24"/>
                <w:szCs w:val="24"/>
                <w:rtl/>
              </w:rPr>
            </w:pPr>
            <w:r w:rsidRPr="00383FB6">
              <w:rPr>
                <w:rFonts w:cs="B Zar" w:hint="cs"/>
                <w:sz w:val="24"/>
                <w:szCs w:val="24"/>
                <w:rtl/>
              </w:rPr>
              <w:t>3</w:t>
            </w:r>
          </w:p>
        </w:tc>
        <w:tc>
          <w:tcPr>
            <w:tcW w:w="1427" w:type="dxa"/>
            <w:vAlign w:val="bottom"/>
          </w:tcPr>
          <w:p w14:paraId="3EADCE35" w14:textId="77777777" w:rsidR="00717A90" w:rsidRPr="00383FB6" w:rsidRDefault="00717A90" w:rsidP="00717A90">
            <w:pPr>
              <w:jc w:val="center"/>
              <w:rPr>
                <w:rFonts w:cs="B Zar"/>
                <w:sz w:val="24"/>
                <w:szCs w:val="24"/>
                <w:rtl/>
              </w:rPr>
            </w:pPr>
            <w:r w:rsidRPr="00383FB6">
              <w:rPr>
                <w:rFonts w:cs="B Zar" w:hint="cs"/>
                <w:sz w:val="24"/>
                <w:szCs w:val="24"/>
                <w:rtl/>
              </w:rPr>
              <w:t>21</w:t>
            </w:r>
          </w:p>
        </w:tc>
      </w:tr>
      <w:tr w:rsidR="00717A90" w:rsidRPr="00383FB6" w14:paraId="55219E39" w14:textId="77777777" w:rsidTr="002E53A2">
        <w:trPr>
          <w:cantSplit/>
          <w:trHeight w:val="112"/>
          <w:jc w:val="center"/>
        </w:trPr>
        <w:tc>
          <w:tcPr>
            <w:tcW w:w="672" w:type="dxa"/>
            <w:vMerge/>
            <w:vAlign w:val="center"/>
          </w:tcPr>
          <w:p w14:paraId="42583B5D"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bottom"/>
          </w:tcPr>
          <w:p w14:paraId="4DEA388C" w14:textId="77777777" w:rsidR="00717A90" w:rsidRPr="00383FB6" w:rsidRDefault="00717A90" w:rsidP="00717A90">
            <w:pPr>
              <w:jc w:val="both"/>
              <w:rPr>
                <w:rFonts w:cs="B Zar"/>
                <w:sz w:val="24"/>
                <w:szCs w:val="24"/>
                <w:rtl/>
              </w:rPr>
            </w:pPr>
          </w:p>
        </w:tc>
        <w:tc>
          <w:tcPr>
            <w:tcW w:w="1277" w:type="dxa"/>
            <w:vAlign w:val="center"/>
          </w:tcPr>
          <w:p w14:paraId="2D8843ED"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2</w:t>
            </w:r>
          </w:p>
        </w:tc>
        <w:tc>
          <w:tcPr>
            <w:tcW w:w="1272" w:type="dxa"/>
            <w:vAlign w:val="center"/>
          </w:tcPr>
          <w:p w14:paraId="5FA2B89B"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6</w:t>
            </w:r>
          </w:p>
        </w:tc>
        <w:tc>
          <w:tcPr>
            <w:tcW w:w="1270" w:type="dxa"/>
            <w:vAlign w:val="bottom"/>
          </w:tcPr>
          <w:p w14:paraId="00910687" w14:textId="77777777" w:rsidR="00717A90" w:rsidRPr="00383FB6" w:rsidRDefault="00717A90" w:rsidP="00717A90">
            <w:pPr>
              <w:jc w:val="center"/>
              <w:rPr>
                <w:rFonts w:cs="B Zar"/>
                <w:sz w:val="24"/>
                <w:szCs w:val="24"/>
                <w:rtl/>
              </w:rPr>
            </w:pPr>
            <w:r w:rsidRPr="00383FB6">
              <w:rPr>
                <w:rFonts w:cs="B Zar" w:hint="cs"/>
                <w:sz w:val="24"/>
                <w:szCs w:val="24"/>
                <w:rtl/>
              </w:rPr>
              <w:t>5/2</w:t>
            </w:r>
          </w:p>
        </w:tc>
        <w:tc>
          <w:tcPr>
            <w:tcW w:w="1427" w:type="dxa"/>
            <w:vAlign w:val="bottom"/>
          </w:tcPr>
          <w:p w14:paraId="56B411F4" w14:textId="77777777" w:rsidR="00717A90" w:rsidRPr="00383FB6" w:rsidRDefault="00717A90" w:rsidP="00717A90">
            <w:pPr>
              <w:jc w:val="center"/>
              <w:rPr>
                <w:rFonts w:cs="B Zar"/>
                <w:sz w:val="24"/>
                <w:szCs w:val="24"/>
                <w:rtl/>
              </w:rPr>
            </w:pPr>
            <w:r w:rsidRPr="00383FB6">
              <w:rPr>
                <w:rFonts w:cs="B Zar" w:hint="cs"/>
                <w:sz w:val="24"/>
                <w:szCs w:val="24"/>
                <w:rtl/>
              </w:rPr>
              <w:t>15</w:t>
            </w:r>
          </w:p>
        </w:tc>
      </w:tr>
      <w:tr w:rsidR="00717A90" w:rsidRPr="00383FB6" w14:paraId="73670623" w14:textId="77777777" w:rsidTr="002E53A2">
        <w:trPr>
          <w:cantSplit/>
          <w:trHeight w:val="112"/>
          <w:jc w:val="center"/>
        </w:trPr>
        <w:tc>
          <w:tcPr>
            <w:tcW w:w="672" w:type="dxa"/>
            <w:vMerge/>
            <w:vAlign w:val="center"/>
          </w:tcPr>
          <w:p w14:paraId="05BFDB2F"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bottom"/>
          </w:tcPr>
          <w:p w14:paraId="2C4851D3" w14:textId="77777777" w:rsidR="00717A90" w:rsidRPr="00383FB6" w:rsidRDefault="00717A90" w:rsidP="00717A90">
            <w:pPr>
              <w:jc w:val="both"/>
              <w:rPr>
                <w:rFonts w:cs="B Zar"/>
                <w:sz w:val="24"/>
                <w:szCs w:val="24"/>
                <w:rtl/>
              </w:rPr>
            </w:pPr>
          </w:p>
        </w:tc>
        <w:tc>
          <w:tcPr>
            <w:tcW w:w="1277" w:type="dxa"/>
            <w:vAlign w:val="center"/>
          </w:tcPr>
          <w:p w14:paraId="6D77C485"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3</w:t>
            </w:r>
          </w:p>
        </w:tc>
        <w:tc>
          <w:tcPr>
            <w:tcW w:w="1272" w:type="dxa"/>
            <w:vAlign w:val="center"/>
          </w:tcPr>
          <w:p w14:paraId="26BB1D5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5/5</w:t>
            </w:r>
          </w:p>
        </w:tc>
        <w:tc>
          <w:tcPr>
            <w:tcW w:w="1270" w:type="dxa"/>
            <w:vAlign w:val="bottom"/>
          </w:tcPr>
          <w:p w14:paraId="7361C30F" w14:textId="77777777" w:rsidR="00717A90" w:rsidRPr="00383FB6" w:rsidRDefault="00717A90" w:rsidP="00717A90">
            <w:pPr>
              <w:jc w:val="center"/>
              <w:rPr>
                <w:rFonts w:cs="B Zar"/>
                <w:sz w:val="24"/>
                <w:szCs w:val="24"/>
                <w:rtl/>
              </w:rPr>
            </w:pPr>
            <w:r w:rsidRPr="00383FB6">
              <w:rPr>
                <w:rFonts w:cs="B Zar" w:hint="cs"/>
                <w:sz w:val="24"/>
                <w:szCs w:val="24"/>
                <w:rtl/>
              </w:rPr>
              <w:t>2</w:t>
            </w:r>
          </w:p>
        </w:tc>
        <w:tc>
          <w:tcPr>
            <w:tcW w:w="1427" w:type="dxa"/>
            <w:vAlign w:val="bottom"/>
          </w:tcPr>
          <w:p w14:paraId="08850D97" w14:textId="77777777" w:rsidR="00717A90" w:rsidRPr="00383FB6" w:rsidRDefault="00717A90" w:rsidP="00717A90">
            <w:pPr>
              <w:jc w:val="center"/>
              <w:rPr>
                <w:rFonts w:cs="B Zar"/>
                <w:sz w:val="24"/>
                <w:szCs w:val="24"/>
                <w:rtl/>
              </w:rPr>
            </w:pPr>
            <w:r w:rsidRPr="00383FB6">
              <w:rPr>
                <w:rFonts w:cs="B Zar" w:hint="cs"/>
                <w:sz w:val="24"/>
                <w:szCs w:val="24"/>
                <w:rtl/>
              </w:rPr>
              <w:t>11</w:t>
            </w:r>
          </w:p>
        </w:tc>
      </w:tr>
      <w:tr w:rsidR="00717A90" w:rsidRPr="00383FB6" w14:paraId="50ED2D93" w14:textId="77777777" w:rsidTr="002E53A2">
        <w:trPr>
          <w:cantSplit/>
          <w:trHeight w:val="112"/>
          <w:jc w:val="center"/>
        </w:trPr>
        <w:tc>
          <w:tcPr>
            <w:tcW w:w="672" w:type="dxa"/>
            <w:vMerge/>
            <w:vAlign w:val="center"/>
          </w:tcPr>
          <w:p w14:paraId="526353F7"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bottom"/>
          </w:tcPr>
          <w:p w14:paraId="47991042" w14:textId="77777777" w:rsidR="00717A90" w:rsidRPr="00383FB6" w:rsidRDefault="00717A90" w:rsidP="00717A90">
            <w:pPr>
              <w:jc w:val="both"/>
              <w:rPr>
                <w:rFonts w:cs="B Zar"/>
                <w:sz w:val="24"/>
                <w:szCs w:val="24"/>
                <w:rtl/>
              </w:rPr>
            </w:pPr>
          </w:p>
        </w:tc>
        <w:tc>
          <w:tcPr>
            <w:tcW w:w="1277" w:type="dxa"/>
            <w:vAlign w:val="center"/>
          </w:tcPr>
          <w:p w14:paraId="56119289" w14:textId="77777777" w:rsidR="00717A90" w:rsidRPr="00383FB6" w:rsidRDefault="00717A90" w:rsidP="00717A90">
            <w:pPr>
              <w:jc w:val="center"/>
              <w:rPr>
                <w:rFonts w:asciiTheme="majorBidi" w:eastAsia="Calibri" w:hAnsiTheme="majorBidi" w:cs="B Nazanin"/>
                <w:i/>
                <w:iCs/>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4</w:t>
            </w:r>
          </w:p>
        </w:tc>
        <w:tc>
          <w:tcPr>
            <w:tcW w:w="1272" w:type="dxa"/>
            <w:vAlign w:val="center"/>
          </w:tcPr>
          <w:p w14:paraId="7B2F7472"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c>
          <w:tcPr>
            <w:tcW w:w="1270" w:type="dxa"/>
            <w:vAlign w:val="bottom"/>
          </w:tcPr>
          <w:p w14:paraId="66934215" w14:textId="77777777" w:rsidR="00717A90" w:rsidRPr="00383FB6" w:rsidRDefault="00717A90" w:rsidP="00717A90">
            <w:pPr>
              <w:jc w:val="center"/>
              <w:rPr>
                <w:rFonts w:cs="B Zar"/>
                <w:sz w:val="24"/>
                <w:szCs w:val="24"/>
                <w:rtl/>
              </w:rPr>
            </w:pPr>
            <w:r w:rsidRPr="00383FB6">
              <w:rPr>
                <w:rFonts w:cs="B Zar" w:hint="cs"/>
                <w:sz w:val="24"/>
                <w:szCs w:val="24"/>
                <w:rtl/>
              </w:rPr>
              <w:t>5/1</w:t>
            </w:r>
          </w:p>
        </w:tc>
        <w:tc>
          <w:tcPr>
            <w:tcW w:w="1427" w:type="dxa"/>
            <w:vAlign w:val="bottom"/>
          </w:tcPr>
          <w:p w14:paraId="3A5B0575" w14:textId="77777777" w:rsidR="00717A90" w:rsidRPr="00383FB6" w:rsidRDefault="00717A90" w:rsidP="00717A90">
            <w:pPr>
              <w:jc w:val="center"/>
              <w:rPr>
                <w:rFonts w:cs="B Zar"/>
                <w:sz w:val="24"/>
                <w:szCs w:val="24"/>
                <w:rtl/>
              </w:rPr>
            </w:pPr>
            <w:r w:rsidRPr="00383FB6">
              <w:rPr>
                <w:rFonts w:cs="B Zar" w:hint="cs"/>
                <w:sz w:val="24"/>
                <w:szCs w:val="24"/>
                <w:rtl/>
              </w:rPr>
              <w:t>5/7</w:t>
            </w:r>
          </w:p>
        </w:tc>
      </w:tr>
      <w:tr w:rsidR="00717A90" w:rsidRPr="00383FB6" w14:paraId="2E7FDCB5" w14:textId="77777777" w:rsidTr="002E53A2">
        <w:trPr>
          <w:cantSplit/>
          <w:trHeight w:val="112"/>
          <w:jc w:val="center"/>
        </w:trPr>
        <w:tc>
          <w:tcPr>
            <w:tcW w:w="672" w:type="dxa"/>
            <w:vAlign w:val="center"/>
          </w:tcPr>
          <w:p w14:paraId="35FA329A"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8834" w:type="dxa"/>
            <w:gridSpan w:val="5"/>
            <w:vAlign w:val="bottom"/>
          </w:tcPr>
          <w:p w14:paraId="5A73FB63" w14:textId="77777777" w:rsidR="00717A90" w:rsidRPr="00383FB6" w:rsidRDefault="00717A90" w:rsidP="00717A90">
            <w:pPr>
              <w:jc w:val="both"/>
              <w:rPr>
                <w:rFonts w:cs="B Zar"/>
                <w:rtl/>
              </w:rPr>
            </w:pPr>
            <w:r w:rsidRPr="00383FB6">
              <w:rPr>
                <w:rFonts w:cs="B Zar" w:hint="cs"/>
                <w:sz w:val="24"/>
                <w:szCs w:val="24"/>
                <w:rtl/>
              </w:rPr>
              <w:t>تبصره 1-</w:t>
            </w:r>
            <w:r w:rsidRPr="00383FB6">
              <w:rPr>
                <w:rFonts w:cs="B Zar" w:hint="cs"/>
                <w:rtl/>
              </w:rPr>
              <w:t xml:space="preserve"> در مقالات </w:t>
            </w:r>
            <w:r w:rsidRPr="00383FB6">
              <w:rPr>
                <w:rFonts w:asciiTheme="majorBidi" w:hAnsiTheme="majorBidi" w:cstheme="majorBidi"/>
              </w:rPr>
              <w:t>JCR</w:t>
            </w:r>
            <w:r w:rsidRPr="00383FB6">
              <w:rPr>
                <w:rFonts w:asciiTheme="majorBidi" w:hAnsiTheme="majorBidi" w:cstheme="majorBidi"/>
                <w:rtl/>
              </w:rPr>
              <w:t xml:space="preserve"> </w:t>
            </w:r>
            <w:r w:rsidRPr="00383FB6">
              <w:rPr>
                <w:rFonts w:cs="B Zar" w:hint="cs"/>
                <w:rtl/>
              </w:rPr>
              <w:t>که به صورت مشترک با نویسندگان خارجی باشند، امتیاز پایه و ارتقا با ضریب 2/1 و گرنت با ضریب 2 محاسبه می</w:t>
            </w:r>
            <w:r w:rsidRPr="00383FB6">
              <w:rPr>
                <w:rFonts w:cs="B Zar"/>
                <w:rtl/>
              </w:rPr>
              <w:softHyphen/>
            </w:r>
            <w:r w:rsidRPr="00383FB6">
              <w:rPr>
                <w:rFonts w:cs="B Zar" w:hint="cs"/>
                <w:rtl/>
              </w:rPr>
              <w:t>شوند (حاصل از طرح تحقیقاتی مشترک، فرصت مطالعاتی متقاضی/دانشجوی تحت راهنمایی متقاضی و دانشجوی مشترک)</w:t>
            </w:r>
          </w:p>
        </w:tc>
      </w:tr>
      <w:tr w:rsidR="00717A90" w:rsidRPr="00383FB6" w14:paraId="59654407" w14:textId="77777777" w:rsidTr="002E53A2">
        <w:trPr>
          <w:cantSplit/>
          <w:trHeight w:val="112"/>
          <w:jc w:val="center"/>
        </w:trPr>
        <w:tc>
          <w:tcPr>
            <w:tcW w:w="672" w:type="dxa"/>
            <w:vAlign w:val="center"/>
          </w:tcPr>
          <w:p w14:paraId="7A42DA20" w14:textId="77777777" w:rsidR="00717A90" w:rsidRPr="00383FB6" w:rsidRDefault="00717A90" w:rsidP="00BB57DF">
            <w:pPr>
              <w:numPr>
                <w:ilvl w:val="0"/>
                <w:numId w:val="15"/>
              </w:numPr>
              <w:contextualSpacing/>
              <w:jc w:val="center"/>
              <w:rPr>
                <w:rFonts w:asciiTheme="majorBidi" w:eastAsia="Calibri" w:hAnsiTheme="majorBidi" w:cs="B Nazanin"/>
                <w:sz w:val="24"/>
                <w:szCs w:val="24"/>
              </w:rPr>
            </w:pPr>
          </w:p>
        </w:tc>
        <w:tc>
          <w:tcPr>
            <w:tcW w:w="3588" w:type="dxa"/>
            <w:vAlign w:val="center"/>
          </w:tcPr>
          <w:p w14:paraId="71B6FDAD" w14:textId="77777777" w:rsidR="00717A90" w:rsidRPr="00383FB6" w:rsidRDefault="00717A90" w:rsidP="00717A90">
            <w:pPr>
              <w:bidi w:val="0"/>
              <w:jc w:val="center"/>
              <w:rPr>
                <w:rFonts w:asciiTheme="majorBidi" w:eastAsia="Calibri" w:hAnsiTheme="majorBidi" w:cs="B Nazanin"/>
                <w:sz w:val="24"/>
                <w:szCs w:val="24"/>
              </w:rPr>
            </w:pPr>
            <w:r w:rsidRPr="00383FB6">
              <w:rPr>
                <w:rFonts w:asciiTheme="majorBidi" w:eastAsia="Calibri" w:hAnsiTheme="majorBidi" w:cs="B Nazanin"/>
                <w:sz w:val="24"/>
                <w:szCs w:val="24"/>
              </w:rPr>
              <w:t>WOS</w:t>
            </w:r>
            <w:r w:rsidRPr="00383FB6">
              <w:rPr>
                <w:rFonts w:asciiTheme="majorBidi" w:eastAsia="Calibri" w:hAnsiTheme="majorBidi" w:cs="B Nazanin" w:hint="cs"/>
                <w:sz w:val="24"/>
                <w:szCs w:val="24"/>
                <w:rtl/>
              </w:rPr>
              <w:t xml:space="preserve"> </w:t>
            </w:r>
            <w:r w:rsidRPr="00383FB6">
              <w:rPr>
                <w:rFonts w:asciiTheme="majorBidi" w:eastAsia="Calibri" w:hAnsiTheme="majorBidi" w:cs="B Nazanin"/>
                <w:sz w:val="24"/>
                <w:szCs w:val="24"/>
              </w:rPr>
              <w:t>(Emerging/Master List)</w:t>
            </w:r>
          </w:p>
        </w:tc>
        <w:tc>
          <w:tcPr>
            <w:tcW w:w="1277" w:type="dxa"/>
            <w:vAlign w:val="center"/>
          </w:tcPr>
          <w:p w14:paraId="142EC006" w14:textId="77777777" w:rsidR="00717A90" w:rsidRPr="00383FB6" w:rsidRDefault="00717A90" w:rsidP="00717A90">
            <w:pPr>
              <w:jc w:val="center"/>
              <w:rPr>
                <w:rFonts w:asciiTheme="majorBidi" w:eastAsia="Calibri" w:hAnsiTheme="majorBidi" w:cs="B Nazanin"/>
                <w:sz w:val="20"/>
                <w:szCs w:val="20"/>
              </w:rPr>
            </w:pPr>
            <w:r w:rsidRPr="00383FB6">
              <w:rPr>
                <w:rFonts w:cs="B Zar"/>
                <w:sz w:val="20"/>
                <w:szCs w:val="20"/>
                <w:rtl/>
              </w:rPr>
              <w:t>بدون ضریب تاثیر</w:t>
            </w:r>
          </w:p>
        </w:tc>
        <w:tc>
          <w:tcPr>
            <w:tcW w:w="1272" w:type="dxa"/>
            <w:vAlign w:val="center"/>
          </w:tcPr>
          <w:p w14:paraId="6089687D"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3</w:t>
            </w:r>
          </w:p>
        </w:tc>
        <w:tc>
          <w:tcPr>
            <w:tcW w:w="1270" w:type="dxa"/>
            <w:vAlign w:val="center"/>
          </w:tcPr>
          <w:p w14:paraId="127A7A1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w:t>
            </w:r>
          </w:p>
        </w:tc>
        <w:tc>
          <w:tcPr>
            <w:tcW w:w="1427" w:type="dxa"/>
            <w:vAlign w:val="center"/>
          </w:tcPr>
          <w:p w14:paraId="7FAAE021"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4</w:t>
            </w:r>
          </w:p>
        </w:tc>
      </w:tr>
      <w:tr w:rsidR="00717A90" w:rsidRPr="00383FB6" w14:paraId="70B6C036" w14:textId="77777777" w:rsidTr="002E53A2">
        <w:trPr>
          <w:cantSplit/>
          <w:trHeight w:val="112"/>
          <w:jc w:val="center"/>
        </w:trPr>
        <w:tc>
          <w:tcPr>
            <w:tcW w:w="672" w:type="dxa"/>
            <w:vAlign w:val="center"/>
          </w:tcPr>
          <w:p w14:paraId="1CEFAC11"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Align w:val="center"/>
          </w:tcPr>
          <w:p w14:paraId="31A8D4C1" w14:textId="77777777" w:rsidR="00717A90" w:rsidRPr="00383FB6" w:rsidRDefault="00717A90" w:rsidP="00717A90">
            <w:pPr>
              <w:bidi w:val="0"/>
              <w:jc w:val="center"/>
              <w:rPr>
                <w:rFonts w:cs="B Zar"/>
                <w:sz w:val="24"/>
                <w:szCs w:val="24"/>
              </w:rPr>
            </w:pPr>
            <w:r w:rsidRPr="00383FB6">
              <w:rPr>
                <w:rFonts w:asciiTheme="majorBidi" w:eastAsia="Calibri" w:hAnsiTheme="majorBidi" w:cs="B Nazanin"/>
                <w:sz w:val="24"/>
                <w:szCs w:val="24"/>
              </w:rPr>
              <w:t>ESI</w:t>
            </w:r>
            <w:r w:rsidRPr="00383FB6">
              <w:rPr>
                <w:rFonts w:asciiTheme="majorBidi" w:eastAsia="Calibri" w:hAnsiTheme="majorBidi" w:cs="B Nazanin" w:hint="cs"/>
                <w:sz w:val="24"/>
                <w:szCs w:val="24"/>
                <w:rtl/>
              </w:rPr>
              <w:t xml:space="preserve"> </w:t>
            </w:r>
            <w:r w:rsidRPr="00383FB6">
              <w:rPr>
                <w:rFonts w:asciiTheme="majorBidi" w:eastAsia="Calibri" w:hAnsiTheme="majorBidi" w:cs="B Nazanin"/>
                <w:sz w:val="24"/>
                <w:szCs w:val="24"/>
              </w:rPr>
              <w:t>(Essential Science Indicator)</w:t>
            </w:r>
          </w:p>
        </w:tc>
        <w:tc>
          <w:tcPr>
            <w:tcW w:w="1277" w:type="dxa"/>
            <w:vAlign w:val="center"/>
          </w:tcPr>
          <w:p w14:paraId="34F6BC04" w14:textId="77777777" w:rsidR="00717A90" w:rsidRPr="00383FB6" w:rsidRDefault="00717A90" w:rsidP="00717A90">
            <w:pPr>
              <w:jc w:val="center"/>
              <w:rPr>
                <w:rFonts w:cs="B Zar"/>
                <w:sz w:val="24"/>
                <w:szCs w:val="24"/>
                <w:rtl/>
              </w:rPr>
            </w:pPr>
            <w:r w:rsidRPr="00383FB6">
              <w:rPr>
                <w:rFonts w:cs="B Zar" w:hint="cs"/>
                <w:sz w:val="24"/>
                <w:szCs w:val="24"/>
                <w:rtl/>
              </w:rPr>
              <w:t>مقاله داغ یا پر استناد</w:t>
            </w:r>
          </w:p>
        </w:tc>
        <w:tc>
          <w:tcPr>
            <w:tcW w:w="1272" w:type="dxa"/>
            <w:vAlign w:val="center"/>
          </w:tcPr>
          <w:p w14:paraId="7897BF5D" w14:textId="77777777" w:rsidR="00717A90" w:rsidRPr="00383FB6" w:rsidRDefault="00717A90" w:rsidP="00717A90">
            <w:pPr>
              <w:jc w:val="center"/>
              <w:rPr>
                <w:rFonts w:cs="B Zar"/>
                <w:sz w:val="24"/>
                <w:szCs w:val="24"/>
              </w:rPr>
            </w:pPr>
            <w:r w:rsidRPr="00383FB6">
              <w:rPr>
                <w:rFonts w:cs="B Zar" w:hint="cs"/>
                <w:sz w:val="24"/>
                <w:szCs w:val="24"/>
                <w:rtl/>
              </w:rPr>
              <w:t xml:space="preserve">بر اساس رتبه </w:t>
            </w:r>
            <w:r w:rsidRPr="00383FB6">
              <w:rPr>
                <w:rFonts w:asciiTheme="majorBidi" w:eastAsia="Calibri" w:hAnsiTheme="majorBidi" w:cs="B Nazanin"/>
              </w:rPr>
              <w:t>JCR</w:t>
            </w:r>
          </w:p>
        </w:tc>
        <w:tc>
          <w:tcPr>
            <w:tcW w:w="1270" w:type="dxa"/>
            <w:vAlign w:val="center"/>
          </w:tcPr>
          <w:p w14:paraId="709551C9" w14:textId="77777777" w:rsidR="00717A90" w:rsidRPr="00383FB6" w:rsidRDefault="00717A90" w:rsidP="00717A90">
            <w:pPr>
              <w:jc w:val="center"/>
              <w:rPr>
                <w:rFonts w:cs="B Zar"/>
                <w:sz w:val="24"/>
                <w:szCs w:val="24"/>
              </w:rPr>
            </w:pPr>
            <w:r w:rsidRPr="00383FB6">
              <w:rPr>
                <w:rFonts w:cs="B Zar" w:hint="cs"/>
                <w:sz w:val="24"/>
                <w:szCs w:val="24"/>
                <w:rtl/>
              </w:rPr>
              <w:t>5/1</w:t>
            </w:r>
          </w:p>
        </w:tc>
        <w:tc>
          <w:tcPr>
            <w:tcW w:w="1427" w:type="dxa"/>
            <w:vAlign w:val="center"/>
          </w:tcPr>
          <w:p w14:paraId="2B6F87BA" w14:textId="77777777" w:rsidR="00717A90" w:rsidRPr="00383FB6" w:rsidRDefault="00717A90" w:rsidP="00717A90">
            <w:pPr>
              <w:jc w:val="center"/>
              <w:rPr>
                <w:rFonts w:cs="B Zar"/>
                <w:sz w:val="24"/>
                <w:szCs w:val="24"/>
                <w:rtl/>
              </w:rPr>
            </w:pPr>
            <w:r w:rsidRPr="00383FB6">
              <w:rPr>
                <w:rFonts w:cs="B Zar" w:hint="cs"/>
                <w:sz w:val="24"/>
                <w:szCs w:val="24"/>
                <w:rtl/>
              </w:rPr>
              <w:t>بر حسب رتبه با ضریب 5/1</w:t>
            </w:r>
          </w:p>
        </w:tc>
      </w:tr>
      <w:tr w:rsidR="00B079CF" w:rsidRPr="00383FB6" w14:paraId="2A696324" w14:textId="77777777" w:rsidTr="002E53A2">
        <w:trPr>
          <w:cantSplit/>
          <w:trHeight w:val="112"/>
          <w:jc w:val="center"/>
        </w:trPr>
        <w:tc>
          <w:tcPr>
            <w:tcW w:w="672" w:type="dxa"/>
            <w:vMerge w:val="restart"/>
            <w:vAlign w:val="center"/>
          </w:tcPr>
          <w:p w14:paraId="2DF8C90F" w14:textId="77777777" w:rsidR="00B079CF" w:rsidRPr="00383FB6" w:rsidRDefault="00B079CF" w:rsidP="00B079CF">
            <w:pPr>
              <w:numPr>
                <w:ilvl w:val="0"/>
                <w:numId w:val="15"/>
              </w:numPr>
              <w:contextualSpacing/>
              <w:jc w:val="center"/>
              <w:rPr>
                <w:rFonts w:asciiTheme="majorBidi" w:eastAsia="Calibri" w:hAnsiTheme="majorBidi" w:cs="B Nazanin"/>
                <w:sz w:val="24"/>
                <w:szCs w:val="24"/>
                <w:rtl/>
              </w:rPr>
            </w:pPr>
          </w:p>
        </w:tc>
        <w:tc>
          <w:tcPr>
            <w:tcW w:w="3588" w:type="dxa"/>
            <w:vMerge w:val="restart"/>
            <w:vAlign w:val="center"/>
          </w:tcPr>
          <w:p w14:paraId="3C461E97" w14:textId="77777777" w:rsidR="00B079CF" w:rsidRPr="00383FB6" w:rsidRDefault="00B079CF" w:rsidP="00B079CF">
            <w:pPr>
              <w:jc w:val="center"/>
              <w:rPr>
                <w:rFonts w:asciiTheme="majorBidi" w:eastAsia="Calibri" w:hAnsiTheme="majorBidi" w:cs="B Nazanin"/>
                <w:sz w:val="24"/>
                <w:szCs w:val="24"/>
              </w:rPr>
            </w:pPr>
            <w:r w:rsidRPr="00383FB6">
              <w:rPr>
                <w:rFonts w:asciiTheme="majorBidi" w:eastAsia="Calibri" w:hAnsiTheme="majorBidi" w:cs="B Nazanin"/>
                <w:sz w:val="24"/>
                <w:szCs w:val="24"/>
              </w:rPr>
              <w:t>Scopus</w:t>
            </w:r>
          </w:p>
        </w:tc>
        <w:tc>
          <w:tcPr>
            <w:tcW w:w="1277" w:type="dxa"/>
            <w:vAlign w:val="center"/>
          </w:tcPr>
          <w:p w14:paraId="69104E09" w14:textId="157B30DB" w:rsidR="00B079CF" w:rsidRPr="00383FB6" w:rsidRDefault="00B079CF" w:rsidP="00B079CF">
            <w:pPr>
              <w:jc w:val="center"/>
              <w:rPr>
                <w:rFonts w:cs="B Zar"/>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1</w:t>
            </w:r>
          </w:p>
        </w:tc>
        <w:tc>
          <w:tcPr>
            <w:tcW w:w="1272" w:type="dxa"/>
            <w:vAlign w:val="center"/>
          </w:tcPr>
          <w:p w14:paraId="318E9E8A" w14:textId="77777777" w:rsidR="00B079CF" w:rsidRPr="00383FB6" w:rsidRDefault="00B079CF" w:rsidP="00B079CF">
            <w:pPr>
              <w:jc w:val="center"/>
              <w:rPr>
                <w:rFonts w:cs="B Zar"/>
                <w:sz w:val="24"/>
                <w:szCs w:val="24"/>
                <w:rtl/>
              </w:rPr>
            </w:pPr>
            <w:r w:rsidRPr="00383FB6">
              <w:rPr>
                <w:rFonts w:cs="B Zar" w:hint="cs"/>
                <w:sz w:val="24"/>
                <w:szCs w:val="24"/>
                <w:rtl/>
              </w:rPr>
              <w:t>5</w:t>
            </w:r>
          </w:p>
        </w:tc>
        <w:tc>
          <w:tcPr>
            <w:tcW w:w="1270" w:type="dxa"/>
            <w:vAlign w:val="center"/>
          </w:tcPr>
          <w:p w14:paraId="4764E3DB" w14:textId="77777777" w:rsidR="00B079CF" w:rsidRPr="00383FB6" w:rsidRDefault="00B079CF" w:rsidP="00B079CF">
            <w:pPr>
              <w:jc w:val="center"/>
              <w:rPr>
                <w:rFonts w:cs="B Zar"/>
                <w:sz w:val="24"/>
                <w:szCs w:val="24"/>
                <w:rtl/>
              </w:rPr>
            </w:pPr>
            <w:r w:rsidRPr="00383FB6">
              <w:rPr>
                <w:rFonts w:cs="B Zar" w:hint="cs"/>
                <w:sz w:val="24"/>
                <w:szCs w:val="24"/>
                <w:rtl/>
              </w:rPr>
              <w:t>1</w:t>
            </w:r>
          </w:p>
        </w:tc>
        <w:tc>
          <w:tcPr>
            <w:tcW w:w="1427" w:type="dxa"/>
            <w:vAlign w:val="center"/>
          </w:tcPr>
          <w:p w14:paraId="04862C98" w14:textId="4565FE03" w:rsidR="00B079CF" w:rsidRPr="00383FB6" w:rsidRDefault="00B079CF" w:rsidP="00B079CF">
            <w:pPr>
              <w:jc w:val="center"/>
              <w:rPr>
                <w:rFonts w:cs="B Zar"/>
                <w:sz w:val="24"/>
                <w:szCs w:val="24"/>
                <w:rtl/>
              </w:rPr>
            </w:pPr>
            <w:r w:rsidRPr="00383FB6">
              <w:rPr>
                <w:rFonts w:cs="B Zar" w:hint="cs"/>
                <w:sz w:val="24"/>
                <w:szCs w:val="24"/>
                <w:rtl/>
              </w:rPr>
              <w:t>5</w:t>
            </w:r>
          </w:p>
        </w:tc>
      </w:tr>
      <w:tr w:rsidR="00B079CF" w:rsidRPr="00383FB6" w14:paraId="78C21224" w14:textId="77777777" w:rsidTr="0062746C">
        <w:trPr>
          <w:cantSplit/>
          <w:trHeight w:val="112"/>
          <w:jc w:val="center"/>
        </w:trPr>
        <w:tc>
          <w:tcPr>
            <w:tcW w:w="672" w:type="dxa"/>
            <w:vMerge/>
            <w:vAlign w:val="center"/>
          </w:tcPr>
          <w:p w14:paraId="025CEC4D" w14:textId="77777777" w:rsidR="00B079CF" w:rsidRPr="00383FB6" w:rsidRDefault="00B079CF" w:rsidP="00B079C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41E203A4" w14:textId="77777777" w:rsidR="00B079CF" w:rsidRPr="00383FB6" w:rsidRDefault="00B079CF" w:rsidP="00B079CF">
            <w:pPr>
              <w:jc w:val="center"/>
              <w:rPr>
                <w:rFonts w:asciiTheme="majorBidi" w:eastAsia="Calibri" w:hAnsiTheme="majorBidi" w:cs="B Nazanin"/>
                <w:sz w:val="24"/>
                <w:szCs w:val="24"/>
              </w:rPr>
            </w:pPr>
          </w:p>
        </w:tc>
        <w:tc>
          <w:tcPr>
            <w:tcW w:w="1277" w:type="dxa"/>
            <w:vAlign w:val="center"/>
          </w:tcPr>
          <w:p w14:paraId="16B270DE" w14:textId="320DEE71" w:rsidR="00B079CF" w:rsidRPr="00383FB6" w:rsidRDefault="00B079CF" w:rsidP="00B079CF">
            <w:pPr>
              <w:jc w:val="center"/>
              <w:rPr>
                <w:rFonts w:cs="B Zar"/>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2</w:t>
            </w:r>
          </w:p>
        </w:tc>
        <w:tc>
          <w:tcPr>
            <w:tcW w:w="1272" w:type="dxa"/>
          </w:tcPr>
          <w:p w14:paraId="56A0A74D" w14:textId="1FD74E2F" w:rsidR="00B079CF" w:rsidRPr="00383FB6" w:rsidRDefault="00B079CF" w:rsidP="00B079CF">
            <w:pPr>
              <w:jc w:val="center"/>
              <w:rPr>
                <w:rFonts w:cs="B Zar"/>
                <w:sz w:val="24"/>
                <w:szCs w:val="24"/>
                <w:rtl/>
              </w:rPr>
            </w:pPr>
            <w:r>
              <w:rPr>
                <w:rFonts w:cs="B Zar" w:hint="cs"/>
                <w:sz w:val="24"/>
                <w:szCs w:val="24"/>
                <w:rtl/>
              </w:rPr>
              <w:t>5/4</w:t>
            </w:r>
          </w:p>
        </w:tc>
        <w:tc>
          <w:tcPr>
            <w:tcW w:w="1270" w:type="dxa"/>
          </w:tcPr>
          <w:p w14:paraId="6C3F06B8" w14:textId="4B8EA06E" w:rsidR="00B079CF" w:rsidRPr="00383FB6" w:rsidRDefault="00B079CF" w:rsidP="00B079CF">
            <w:pPr>
              <w:jc w:val="center"/>
              <w:rPr>
                <w:rFonts w:cs="B Zar"/>
                <w:sz w:val="24"/>
                <w:szCs w:val="24"/>
                <w:rtl/>
              </w:rPr>
            </w:pPr>
            <w:r w:rsidRPr="000F13C0">
              <w:rPr>
                <w:rFonts w:cs="B Zar" w:hint="cs"/>
                <w:sz w:val="24"/>
                <w:szCs w:val="24"/>
                <w:rtl/>
              </w:rPr>
              <w:t>1</w:t>
            </w:r>
          </w:p>
        </w:tc>
        <w:tc>
          <w:tcPr>
            <w:tcW w:w="1427" w:type="dxa"/>
          </w:tcPr>
          <w:p w14:paraId="48F1A134" w14:textId="74CEA0F0" w:rsidR="00B079CF" w:rsidRPr="00383FB6" w:rsidRDefault="00B079CF" w:rsidP="00B079CF">
            <w:pPr>
              <w:jc w:val="center"/>
              <w:rPr>
                <w:rFonts w:cs="B Zar"/>
                <w:sz w:val="24"/>
                <w:szCs w:val="24"/>
                <w:rtl/>
              </w:rPr>
            </w:pPr>
            <w:r>
              <w:rPr>
                <w:rFonts w:cs="B Zar" w:hint="cs"/>
                <w:sz w:val="24"/>
                <w:szCs w:val="24"/>
                <w:rtl/>
              </w:rPr>
              <w:t>5/4</w:t>
            </w:r>
          </w:p>
        </w:tc>
      </w:tr>
      <w:tr w:rsidR="00B079CF" w:rsidRPr="00383FB6" w14:paraId="063AFD3D" w14:textId="77777777" w:rsidTr="0062746C">
        <w:trPr>
          <w:cantSplit/>
          <w:trHeight w:val="112"/>
          <w:jc w:val="center"/>
        </w:trPr>
        <w:tc>
          <w:tcPr>
            <w:tcW w:w="672" w:type="dxa"/>
            <w:vMerge/>
            <w:vAlign w:val="center"/>
          </w:tcPr>
          <w:p w14:paraId="03A66B57" w14:textId="77777777" w:rsidR="00B079CF" w:rsidRPr="00383FB6" w:rsidRDefault="00B079CF" w:rsidP="00B079C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2270A6B9" w14:textId="77777777" w:rsidR="00B079CF" w:rsidRPr="00383FB6" w:rsidRDefault="00B079CF" w:rsidP="00B079CF">
            <w:pPr>
              <w:jc w:val="center"/>
              <w:rPr>
                <w:rFonts w:asciiTheme="majorBidi" w:eastAsia="Calibri" w:hAnsiTheme="majorBidi" w:cs="B Nazanin"/>
                <w:sz w:val="24"/>
                <w:szCs w:val="24"/>
              </w:rPr>
            </w:pPr>
          </w:p>
        </w:tc>
        <w:tc>
          <w:tcPr>
            <w:tcW w:w="1277" w:type="dxa"/>
            <w:vAlign w:val="center"/>
          </w:tcPr>
          <w:p w14:paraId="56B8D0EF" w14:textId="5B813752" w:rsidR="00B079CF" w:rsidRPr="00383FB6" w:rsidRDefault="00B079CF" w:rsidP="00B079CF">
            <w:pPr>
              <w:jc w:val="center"/>
              <w:rPr>
                <w:rFonts w:cs="B Zar"/>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3</w:t>
            </w:r>
          </w:p>
        </w:tc>
        <w:tc>
          <w:tcPr>
            <w:tcW w:w="1272" w:type="dxa"/>
          </w:tcPr>
          <w:p w14:paraId="0B3456D7" w14:textId="1164BB48" w:rsidR="00B079CF" w:rsidRPr="00383FB6" w:rsidRDefault="00B079CF" w:rsidP="00B079CF">
            <w:pPr>
              <w:jc w:val="center"/>
              <w:rPr>
                <w:rFonts w:cs="B Zar"/>
                <w:sz w:val="24"/>
                <w:szCs w:val="24"/>
                <w:rtl/>
              </w:rPr>
            </w:pPr>
            <w:r w:rsidRPr="00A81FC0">
              <w:rPr>
                <w:rFonts w:ascii="Calibri Light" w:hAnsi="Calibri Light" w:cs="B Nazanin" w:hint="cs"/>
                <w:rtl/>
              </w:rPr>
              <w:t>4</w:t>
            </w:r>
          </w:p>
        </w:tc>
        <w:tc>
          <w:tcPr>
            <w:tcW w:w="1270" w:type="dxa"/>
          </w:tcPr>
          <w:p w14:paraId="71F42CCD" w14:textId="39AD6AB6" w:rsidR="00B079CF" w:rsidRPr="00383FB6" w:rsidRDefault="00B079CF" w:rsidP="00B079CF">
            <w:pPr>
              <w:jc w:val="center"/>
              <w:rPr>
                <w:rFonts w:cs="B Zar"/>
                <w:sz w:val="24"/>
                <w:szCs w:val="24"/>
                <w:rtl/>
              </w:rPr>
            </w:pPr>
            <w:r w:rsidRPr="000F13C0">
              <w:rPr>
                <w:rFonts w:cs="B Zar" w:hint="cs"/>
                <w:sz w:val="24"/>
                <w:szCs w:val="24"/>
                <w:rtl/>
              </w:rPr>
              <w:t>1</w:t>
            </w:r>
          </w:p>
        </w:tc>
        <w:tc>
          <w:tcPr>
            <w:tcW w:w="1427" w:type="dxa"/>
          </w:tcPr>
          <w:p w14:paraId="3F67A53D" w14:textId="36010DF3" w:rsidR="00B079CF" w:rsidRPr="00383FB6" w:rsidRDefault="00B079CF" w:rsidP="00B079CF">
            <w:pPr>
              <w:jc w:val="center"/>
              <w:rPr>
                <w:rFonts w:cs="B Zar"/>
                <w:sz w:val="24"/>
                <w:szCs w:val="24"/>
                <w:rtl/>
              </w:rPr>
            </w:pPr>
            <w:r w:rsidRPr="00A81FC0">
              <w:rPr>
                <w:rFonts w:ascii="Calibri Light" w:hAnsi="Calibri Light" w:cs="B Nazanin" w:hint="cs"/>
                <w:rtl/>
              </w:rPr>
              <w:t>4</w:t>
            </w:r>
          </w:p>
        </w:tc>
      </w:tr>
      <w:tr w:rsidR="00B079CF" w:rsidRPr="00383FB6" w14:paraId="280249FE" w14:textId="77777777" w:rsidTr="0062746C">
        <w:trPr>
          <w:cantSplit/>
          <w:trHeight w:val="112"/>
          <w:jc w:val="center"/>
        </w:trPr>
        <w:tc>
          <w:tcPr>
            <w:tcW w:w="672" w:type="dxa"/>
            <w:vMerge/>
            <w:vAlign w:val="center"/>
          </w:tcPr>
          <w:p w14:paraId="050480E5" w14:textId="77777777" w:rsidR="00B079CF" w:rsidRPr="00383FB6" w:rsidRDefault="00B079CF" w:rsidP="00B079C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18D180EC" w14:textId="77777777" w:rsidR="00B079CF" w:rsidRPr="00383FB6" w:rsidRDefault="00B079CF" w:rsidP="00B079CF">
            <w:pPr>
              <w:jc w:val="center"/>
              <w:rPr>
                <w:rFonts w:asciiTheme="majorBidi" w:eastAsia="Calibri" w:hAnsiTheme="majorBidi" w:cs="B Nazanin"/>
                <w:sz w:val="24"/>
                <w:szCs w:val="24"/>
              </w:rPr>
            </w:pPr>
          </w:p>
        </w:tc>
        <w:tc>
          <w:tcPr>
            <w:tcW w:w="1277" w:type="dxa"/>
            <w:vAlign w:val="center"/>
          </w:tcPr>
          <w:p w14:paraId="384BAC43" w14:textId="07342F91" w:rsidR="00B079CF" w:rsidRPr="00383FB6" w:rsidRDefault="00B079CF" w:rsidP="00B079CF">
            <w:pPr>
              <w:jc w:val="center"/>
              <w:rPr>
                <w:rFonts w:cs="B Zar"/>
                <w:sz w:val="24"/>
                <w:szCs w:val="24"/>
                <w:rtl/>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4</w:t>
            </w:r>
          </w:p>
        </w:tc>
        <w:tc>
          <w:tcPr>
            <w:tcW w:w="1272" w:type="dxa"/>
          </w:tcPr>
          <w:p w14:paraId="4A1C479A" w14:textId="6071613E" w:rsidR="00B079CF" w:rsidRPr="00383FB6" w:rsidRDefault="00B079CF" w:rsidP="00B079CF">
            <w:pPr>
              <w:jc w:val="center"/>
              <w:rPr>
                <w:rFonts w:cs="B Zar"/>
                <w:sz w:val="24"/>
                <w:szCs w:val="24"/>
                <w:rtl/>
              </w:rPr>
            </w:pPr>
            <w:r w:rsidRPr="00A81FC0">
              <w:rPr>
                <w:rFonts w:ascii="Calibri Light" w:hAnsi="Calibri Light" w:cs="B Nazanin" w:hint="cs"/>
                <w:rtl/>
              </w:rPr>
              <w:t>5/3</w:t>
            </w:r>
          </w:p>
        </w:tc>
        <w:tc>
          <w:tcPr>
            <w:tcW w:w="1270" w:type="dxa"/>
          </w:tcPr>
          <w:p w14:paraId="39F3C0CD" w14:textId="4CE39E49" w:rsidR="00B079CF" w:rsidRPr="00383FB6" w:rsidRDefault="00B079CF" w:rsidP="00B079CF">
            <w:pPr>
              <w:jc w:val="center"/>
              <w:rPr>
                <w:rFonts w:cs="B Zar"/>
                <w:sz w:val="24"/>
                <w:szCs w:val="24"/>
                <w:rtl/>
              </w:rPr>
            </w:pPr>
            <w:r w:rsidRPr="000F13C0">
              <w:rPr>
                <w:rFonts w:cs="B Zar" w:hint="cs"/>
                <w:sz w:val="24"/>
                <w:szCs w:val="24"/>
                <w:rtl/>
              </w:rPr>
              <w:t>1</w:t>
            </w:r>
          </w:p>
        </w:tc>
        <w:tc>
          <w:tcPr>
            <w:tcW w:w="1427" w:type="dxa"/>
          </w:tcPr>
          <w:p w14:paraId="57385ADA" w14:textId="6180F95E" w:rsidR="00B079CF" w:rsidRPr="00383FB6" w:rsidRDefault="00B079CF" w:rsidP="00B079CF">
            <w:pPr>
              <w:jc w:val="center"/>
              <w:rPr>
                <w:rFonts w:cs="B Zar"/>
                <w:sz w:val="24"/>
                <w:szCs w:val="24"/>
                <w:rtl/>
              </w:rPr>
            </w:pPr>
            <w:r w:rsidRPr="00A81FC0">
              <w:rPr>
                <w:rFonts w:ascii="Calibri Light" w:hAnsi="Calibri Light" w:cs="B Nazanin" w:hint="cs"/>
                <w:rtl/>
              </w:rPr>
              <w:t>5/3</w:t>
            </w:r>
          </w:p>
        </w:tc>
      </w:tr>
      <w:tr w:rsidR="00B079CF" w:rsidRPr="00383FB6" w14:paraId="69638C24" w14:textId="77777777" w:rsidTr="0062746C">
        <w:trPr>
          <w:cantSplit/>
          <w:trHeight w:val="112"/>
          <w:jc w:val="center"/>
        </w:trPr>
        <w:tc>
          <w:tcPr>
            <w:tcW w:w="672" w:type="dxa"/>
            <w:vMerge/>
            <w:vAlign w:val="center"/>
          </w:tcPr>
          <w:p w14:paraId="474C9AF7" w14:textId="77777777" w:rsidR="00B079CF" w:rsidRPr="00383FB6" w:rsidRDefault="00B079CF" w:rsidP="00B079C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60E1C06F" w14:textId="77777777" w:rsidR="00B079CF" w:rsidRPr="00383FB6" w:rsidRDefault="00B079CF" w:rsidP="00B079CF">
            <w:pPr>
              <w:jc w:val="center"/>
              <w:rPr>
                <w:rFonts w:asciiTheme="majorBidi" w:eastAsia="Calibri" w:hAnsiTheme="majorBidi" w:cs="B Nazanin"/>
                <w:sz w:val="24"/>
                <w:szCs w:val="24"/>
              </w:rPr>
            </w:pPr>
          </w:p>
        </w:tc>
        <w:tc>
          <w:tcPr>
            <w:tcW w:w="1277" w:type="dxa"/>
            <w:vAlign w:val="center"/>
          </w:tcPr>
          <w:p w14:paraId="4FA03FD6" w14:textId="51A5F193" w:rsidR="00B079CF" w:rsidRPr="00383FB6" w:rsidRDefault="00B079CF" w:rsidP="00B079CF">
            <w:pPr>
              <w:jc w:val="center"/>
              <w:rPr>
                <w:rFonts w:cs="B Zar"/>
                <w:sz w:val="24"/>
                <w:szCs w:val="24"/>
                <w:rtl/>
              </w:rPr>
            </w:pPr>
            <w:r w:rsidRPr="001E005B">
              <w:rPr>
                <w:rFonts w:cs="B Zar" w:hint="cs"/>
                <w:rtl/>
              </w:rPr>
              <w:t xml:space="preserve">فاقد </w:t>
            </w:r>
            <w:r>
              <w:rPr>
                <w:rFonts w:cs="B Zar" w:hint="cs"/>
                <w:rtl/>
              </w:rPr>
              <w:t>رتبه</w:t>
            </w:r>
          </w:p>
        </w:tc>
        <w:tc>
          <w:tcPr>
            <w:tcW w:w="1272" w:type="dxa"/>
          </w:tcPr>
          <w:p w14:paraId="51BDC298" w14:textId="78AC682E" w:rsidR="00B079CF" w:rsidRPr="00383FB6" w:rsidRDefault="00B079CF" w:rsidP="00B079CF">
            <w:pPr>
              <w:jc w:val="center"/>
              <w:rPr>
                <w:rFonts w:cs="B Zar"/>
                <w:sz w:val="24"/>
                <w:szCs w:val="24"/>
                <w:rtl/>
              </w:rPr>
            </w:pPr>
            <w:r w:rsidRPr="00A81FC0">
              <w:rPr>
                <w:rFonts w:ascii="Calibri Light" w:hAnsi="Calibri Light" w:cs="B Nazanin" w:hint="cs"/>
                <w:rtl/>
              </w:rPr>
              <w:t>3</w:t>
            </w:r>
          </w:p>
        </w:tc>
        <w:tc>
          <w:tcPr>
            <w:tcW w:w="1270" w:type="dxa"/>
          </w:tcPr>
          <w:p w14:paraId="77DF107D" w14:textId="533C2C03" w:rsidR="00B079CF" w:rsidRPr="00383FB6" w:rsidRDefault="00B079CF" w:rsidP="00B079CF">
            <w:pPr>
              <w:jc w:val="center"/>
              <w:rPr>
                <w:rFonts w:cs="B Zar"/>
                <w:sz w:val="24"/>
                <w:szCs w:val="24"/>
                <w:rtl/>
              </w:rPr>
            </w:pPr>
            <w:r w:rsidRPr="000F13C0">
              <w:rPr>
                <w:rFonts w:cs="B Zar" w:hint="cs"/>
                <w:sz w:val="24"/>
                <w:szCs w:val="24"/>
                <w:rtl/>
              </w:rPr>
              <w:t>1</w:t>
            </w:r>
          </w:p>
        </w:tc>
        <w:tc>
          <w:tcPr>
            <w:tcW w:w="1427" w:type="dxa"/>
          </w:tcPr>
          <w:p w14:paraId="4388925B" w14:textId="2BEB800A" w:rsidR="00B079CF" w:rsidRPr="00383FB6" w:rsidRDefault="00B079CF" w:rsidP="00B079CF">
            <w:pPr>
              <w:jc w:val="center"/>
              <w:rPr>
                <w:rFonts w:cs="B Zar"/>
                <w:sz w:val="24"/>
                <w:szCs w:val="24"/>
                <w:rtl/>
              </w:rPr>
            </w:pPr>
            <w:r w:rsidRPr="00A81FC0">
              <w:rPr>
                <w:rFonts w:ascii="Calibri Light" w:hAnsi="Calibri Light" w:cs="B Nazanin" w:hint="cs"/>
                <w:rtl/>
              </w:rPr>
              <w:t>3</w:t>
            </w:r>
          </w:p>
        </w:tc>
      </w:tr>
      <w:tr w:rsidR="00717A90" w:rsidRPr="00383FB6" w14:paraId="343C8B14" w14:textId="77777777" w:rsidTr="002E53A2">
        <w:trPr>
          <w:cantSplit/>
          <w:trHeight w:val="112"/>
          <w:jc w:val="center"/>
        </w:trPr>
        <w:tc>
          <w:tcPr>
            <w:tcW w:w="672" w:type="dxa"/>
            <w:vAlign w:val="center"/>
          </w:tcPr>
          <w:p w14:paraId="280D1E17"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Align w:val="center"/>
          </w:tcPr>
          <w:p w14:paraId="1A48332C" w14:textId="77777777" w:rsidR="00717A90" w:rsidRPr="00383FB6" w:rsidRDefault="00717A90" w:rsidP="00717A90">
            <w:pPr>
              <w:jc w:val="center"/>
              <w:rPr>
                <w:rFonts w:asciiTheme="majorBidi" w:eastAsia="Calibri" w:hAnsiTheme="majorBidi" w:cs="B Nazanin"/>
                <w:sz w:val="24"/>
                <w:szCs w:val="24"/>
                <w:rtl/>
              </w:rPr>
            </w:pPr>
            <w:r w:rsidRPr="00383FB6">
              <w:rPr>
                <w:rFonts w:cs="B Zar"/>
                <w:sz w:val="24"/>
                <w:szCs w:val="24"/>
                <w:rtl/>
              </w:rPr>
              <w:t>نشریات نمایه</w:t>
            </w:r>
            <w:r w:rsidRPr="00383FB6">
              <w:rPr>
                <w:rFonts w:cs="B Zar" w:hint="cs"/>
                <w:sz w:val="24"/>
                <w:szCs w:val="24"/>
                <w:rtl/>
              </w:rPr>
              <w:t>‌</w:t>
            </w:r>
            <w:r w:rsidRPr="00383FB6">
              <w:rPr>
                <w:rFonts w:cs="B Zar"/>
                <w:sz w:val="24"/>
                <w:szCs w:val="24"/>
                <w:rtl/>
              </w:rPr>
              <w:t>شده در ایندکس مدیکوس</w:t>
            </w:r>
          </w:p>
        </w:tc>
        <w:tc>
          <w:tcPr>
            <w:tcW w:w="1277" w:type="dxa"/>
            <w:vAlign w:val="center"/>
          </w:tcPr>
          <w:p w14:paraId="5EDFD827" w14:textId="77777777" w:rsidR="00717A90" w:rsidRPr="00383FB6" w:rsidRDefault="00717A90" w:rsidP="00717A90">
            <w:pPr>
              <w:jc w:val="center"/>
              <w:rPr>
                <w:rFonts w:asciiTheme="majorBidi" w:eastAsia="Calibri" w:hAnsiTheme="majorBidi" w:cs="B Nazanin"/>
                <w:sz w:val="24"/>
                <w:szCs w:val="24"/>
              </w:rPr>
            </w:pPr>
            <w:r w:rsidRPr="00383FB6">
              <w:rPr>
                <w:rFonts w:asciiTheme="majorBidi" w:eastAsia="Calibri" w:hAnsiTheme="majorBidi" w:cs="B Nazanin"/>
              </w:rPr>
              <w:t>PubMed</w:t>
            </w:r>
          </w:p>
        </w:tc>
        <w:tc>
          <w:tcPr>
            <w:tcW w:w="1272" w:type="dxa"/>
            <w:vAlign w:val="center"/>
          </w:tcPr>
          <w:p w14:paraId="4C7440B6"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4</w:t>
            </w:r>
          </w:p>
        </w:tc>
        <w:tc>
          <w:tcPr>
            <w:tcW w:w="1270" w:type="dxa"/>
            <w:vAlign w:val="center"/>
          </w:tcPr>
          <w:p w14:paraId="22E35937"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5/1</w:t>
            </w:r>
          </w:p>
        </w:tc>
        <w:tc>
          <w:tcPr>
            <w:tcW w:w="1427" w:type="dxa"/>
            <w:vAlign w:val="center"/>
          </w:tcPr>
          <w:p w14:paraId="06E25752"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6</w:t>
            </w:r>
          </w:p>
        </w:tc>
      </w:tr>
      <w:tr w:rsidR="00717A90" w:rsidRPr="00383FB6" w14:paraId="411EC485" w14:textId="77777777" w:rsidTr="002E53A2">
        <w:trPr>
          <w:cantSplit/>
          <w:trHeight w:val="349"/>
          <w:jc w:val="center"/>
        </w:trPr>
        <w:tc>
          <w:tcPr>
            <w:tcW w:w="672" w:type="dxa"/>
            <w:vMerge w:val="restart"/>
            <w:vAlign w:val="center"/>
          </w:tcPr>
          <w:p w14:paraId="11B05124"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restart"/>
            <w:vAlign w:val="center"/>
          </w:tcPr>
          <w:p w14:paraId="34258182" w14:textId="77777777" w:rsidR="00717A90" w:rsidRPr="00383FB6" w:rsidRDefault="00717A90" w:rsidP="00717A90">
            <w:pPr>
              <w:jc w:val="center"/>
              <w:rPr>
                <w:rFonts w:cs="B Zar"/>
                <w:sz w:val="24"/>
                <w:szCs w:val="24"/>
              </w:rPr>
            </w:pPr>
            <w:r w:rsidRPr="00383FB6">
              <w:rPr>
                <w:rFonts w:cs="B Zar"/>
                <w:sz w:val="24"/>
                <w:szCs w:val="24"/>
                <w:rtl/>
              </w:rPr>
              <w:t>نشریات</w:t>
            </w:r>
            <w:r w:rsidRPr="00383FB6">
              <w:rPr>
                <w:rFonts w:cs="B Zar" w:hint="cs"/>
                <w:sz w:val="24"/>
                <w:szCs w:val="24"/>
                <w:rtl/>
              </w:rPr>
              <w:t xml:space="preserve"> مورد تایید وزارت علوم (</w:t>
            </w:r>
            <w:r w:rsidRPr="00383FB6">
              <w:rPr>
                <w:rFonts w:asciiTheme="majorBidi" w:eastAsia="Calibri" w:hAnsiTheme="majorBidi" w:cs="B Nazanin"/>
              </w:rPr>
              <w:t>MSRT</w:t>
            </w:r>
            <w:r w:rsidRPr="00383FB6">
              <w:rPr>
                <w:rFonts w:cs="B Zar" w:hint="cs"/>
                <w:sz w:val="24"/>
                <w:szCs w:val="24"/>
                <w:rtl/>
              </w:rPr>
              <w:t>)</w:t>
            </w:r>
            <w:r w:rsidRPr="00383FB6">
              <w:rPr>
                <w:rFonts w:cs="B Zar"/>
                <w:sz w:val="24"/>
                <w:szCs w:val="24"/>
                <w:rtl/>
              </w:rPr>
              <w:t xml:space="preserve"> </w:t>
            </w:r>
            <w:r w:rsidRPr="00383FB6">
              <w:rPr>
                <w:rFonts w:cs="B Zar" w:hint="cs"/>
                <w:sz w:val="24"/>
                <w:szCs w:val="24"/>
                <w:rtl/>
              </w:rPr>
              <w:t xml:space="preserve">و </w:t>
            </w:r>
            <w:r w:rsidRPr="00383FB6">
              <w:rPr>
                <w:rFonts w:cs="B Zar"/>
                <w:sz w:val="24"/>
                <w:szCs w:val="24"/>
                <w:rtl/>
              </w:rPr>
              <w:t xml:space="preserve">نمایه شده </w:t>
            </w:r>
            <w:r w:rsidRPr="00383FB6">
              <w:rPr>
                <w:rFonts w:cs="B Zar" w:hint="cs"/>
                <w:sz w:val="24"/>
                <w:szCs w:val="24"/>
                <w:rtl/>
              </w:rPr>
              <w:t>در</w:t>
            </w:r>
            <w:r w:rsidRPr="00383FB6">
              <w:rPr>
                <w:rFonts w:ascii="Cambria" w:eastAsia="Calibri" w:hAnsi="Cambria" w:cs="B Nazanin" w:hint="cs"/>
                <w:sz w:val="24"/>
                <w:szCs w:val="24"/>
                <w:rtl/>
              </w:rPr>
              <w:t xml:space="preserve"> </w:t>
            </w:r>
            <w:r w:rsidRPr="00383FB6">
              <w:rPr>
                <w:rFonts w:asciiTheme="majorBidi" w:eastAsia="Calibri" w:hAnsiTheme="majorBidi" w:cs="B Nazanin"/>
              </w:rPr>
              <w:t>ISC</w:t>
            </w:r>
            <w:r w:rsidRPr="00383FB6">
              <w:rPr>
                <w:rFonts w:ascii="Cambria" w:eastAsia="Calibri" w:hAnsi="Cambria" w:cs="B Nazanin" w:hint="cs"/>
                <w:rtl/>
              </w:rPr>
              <w:t xml:space="preserve"> </w:t>
            </w:r>
            <w:r w:rsidRPr="00383FB6">
              <w:rPr>
                <w:rFonts w:cs="B Zar" w:hint="cs"/>
                <w:sz w:val="24"/>
                <w:szCs w:val="24"/>
                <w:rtl/>
              </w:rPr>
              <w:t xml:space="preserve">بر حسب رتبه‌بندی وزارت علوم </w:t>
            </w:r>
          </w:p>
        </w:tc>
        <w:tc>
          <w:tcPr>
            <w:tcW w:w="1277" w:type="dxa"/>
            <w:vAlign w:val="center"/>
          </w:tcPr>
          <w:p w14:paraId="1DE6313E"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بین‌المللی</w:t>
            </w:r>
          </w:p>
        </w:tc>
        <w:tc>
          <w:tcPr>
            <w:tcW w:w="1272" w:type="dxa"/>
            <w:vAlign w:val="center"/>
          </w:tcPr>
          <w:p w14:paraId="22FBE946"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c>
          <w:tcPr>
            <w:tcW w:w="1270" w:type="dxa"/>
            <w:vAlign w:val="center"/>
          </w:tcPr>
          <w:p w14:paraId="3530DC6D"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2E850BB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r>
      <w:tr w:rsidR="00717A90" w:rsidRPr="00383FB6" w14:paraId="1CA30452" w14:textId="77777777" w:rsidTr="002E53A2">
        <w:trPr>
          <w:cantSplit/>
          <w:trHeight w:val="225"/>
          <w:jc w:val="center"/>
        </w:trPr>
        <w:tc>
          <w:tcPr>
            <w:tcW w:w="672" w:type="dxa"/>
            <w:vMerge/>
            <w:vAlign w:val="center"/>
          </w:tcPr>
          <w:p w14:paraId="5465EAC5"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64EC7A34" w14:textId="77777777" w:rsidR="00717A90" w:rsidRPr="00383FB6" w:rsidRDefault="00717A90" w:rsidP="00717A90">
            <w:pPr>
              <w:rPr>
                <w:rFonts w:cs="B Zar"/>
                <w:sz w:val="24"/>
                <w:szCs w:val="24"/>
                <w:rtl/>
              </w:rPr>
            </w:pPr>
          </w:p>
        </w:tc>
        <w:tc>
          <w:tcPr>
            <w:tcW w:w="1277" w:type="dxa"/>
            <w:vAlign w:val="center"/>
          </w:tcPr>
          <w:p w14:paraId="5F1919A5"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الف</w:t>
            </w:r>
          </w:p>
        </w:tc>
        <w:tc>
          <w:tcPr>
            <w:tcW w:w="1272" w:type="dxa"/>
            <w:vAlign w:val="center"/>
          </w:tcPr>
          <w:p w14:paraId="60F9B957"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5/4</w:t>
            </w:r>
          </w:p>
        </w:tc>
        <w:tc>
          <w:tcPr>
            <w:tcW w:w="1270" w:type="dxa"/>
            <w:vAlign w:val="center"/>
          </w:tcPr>
          <w:p w14:paraId="674815BF"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537723BE"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5/4</w:t>
            </w:r>
          </w:p>
        </w:tc>
      </w:tr>
      <w:tr w:rsidR="00717A90" w:rsidRPr="00383FB6" w14:paraId="2AEBD3B5" w14:textId="77777777" w:rsidTr="002E53A2">
        <w:trPr>
          <w:cantSplit/>
          <w:trHeight w:val="131"/>
          <w:jc w:val="center"/>
        </w:trPr>
        <w:tc>
          <w:tcPr>
            <w:tcW w:w="672" w:type="dxa"/>
            <w:vMerge/>
            <w:vAlign w:val="center"/>
          </w:tcPr>
          <w:p w14:paraId="34E97E87"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7CA7D87B" w14:textId="77777777" w:rsidR="00717A90" w:rsidRPr="00383FB6" w:rsidRDefault="00717A90" w:rsidP="00717A90">
            <w:pPr>
              <w:rPr>
                <w:rFonts w:cs="B Zar"/>
                <w:sz w:val="24"/>
                <w:szCs w:val="24"/>
                <w:rtl/>
              </w:rPr>
            </w:pPr>
          </w:p>
        </w:tc>
        <w:tc>
          <w:tcPr>
            <w:tcW w:w="1277" w:type="dxa"/>
            <w:vAlign w:val="center"/>
          </w:tcPr>
          <w:p w14:paraId="4E28E5E9"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ب</w:t>
            </w:r>
          </w:p>
        </w:tc>
        <w:tc>
          <w:tcPr>
            <w:tcW w:w="1272" w:type="dxa"/>
            <w:vAlign w:val="center"/>
          </w:tcPr>
          <w:p w14:paraId="120905F9"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4</w:t>
            </w:r>
          </w:p>
        </w:tc>
        <w:tc>
          <w:tcPr>
            <w:tcW w:w="1270" w:type="dxa"/>
            <w:vAlign w:val="center"/>
          </w:tcPr>
          <w:p w14:paraId="7F36CB4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7420D72D"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4</w:t>
            </w:r>
          </w:p>
        </w:tc>
      </w:tr>
      <w:tr w:rsidR="00717A90" w:rsidRPr="00383FB6" w14:paraId="1F399921" w14:textId="77777777" w:rsidTr="002E53A2">
        <w:trPr>
          <w:cantSplit/>
          <w:trHeight w:val="210"/>
          <w:jc w:val="center"/>
        </w:trPr>
        <w:tc>
          <w:tcPr>
            <w:tcW w:w="672" w:type="dxa"/>
            <w:vMerge/>
            <w:vAlign w:val="center"/>
          </w:tcPr>
          <w:p w14:paraId="3425920F"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206111FB" w14:textId="77777777" w:rsidR="00717A90" w:rsidRPr="00383FB6" w:rsidRDefault="00717A90" w:rsidP="00717A90">
            <w:pPr>
              <w:rPr>
                <w:rFonts w:cs="B Zar"/>
                <w:sz w:val="24"/>
                <w:szCs w:val="24"/>
                <w:rtl/>
              </w:rPr>
            </w:pPr>
          </w:p>
        </w:tc>
        <w:tc>
          <w:tcPr>
            <w:tcW w:w="1277" w:type="dxa"/>
            <w:vAlign w:val="center"/>
          </w:tcPr>
          <w:p w14:paraId="46FB9D6E"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ج</w:t>
            </w:r>
          </w:p>
        </w:tc>
        <w:tc>
          <w:tcPr>
            <w:tcW w:w="1272" w:type="dxa"/>
            <w:vAlign w:val="center"/>
          </w:tcPr>
          <w:p w14:paraId="3DD3573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3</w:t>
            </w:r>
          </w:p>
        </w:tc>
        <w:tc>
          <w:tcPr>
            <w:tcW w:w="1270" w:type="dxa"/>
            <w:vAlign w:val="center"/>
          </w:tcPr>
          <w:p w14:paraId="6FC65D3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27F28DE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3</w:t>
            </w:r>
          </w:p>
        </w:tc>
      </w:tr>
      <w:tr w:rsidR="00717A90" w:rsidRPr="00383FB6" w14:paraId="3F687DAB" w14:textId="77777777" w:rsidTr="002E53A2">
        <w:trPr>
          <w:cantSplit/>
          <w:trHeight w:val="150"/>
          <w:jc w:val="center"/>
        </w:trPr>
        <w:tc>
          <w:tcPr>
            <w:tcW w:w="672" w:type="dxa"/>
            <w:vMerge/>
            <w:vAlign w:val="center"/>
          </w:tcPr>
          <w:p w14:paraId="7FB436CA"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3FA6DF3D" w14:textId="77777777" w:rsidR="00717A90" w:rsidRPr="00383FB6" w:rsidRDefault="00717A90" w:rsidP="00717A90">
            <w:pPr>
              <w:rPr>
                <w:rFonts w:cs="B Zar"/>
                <w:sz w:val="24"/>
                <w:szCs w:val="24"/>
                <w:rtl/>
              </w:rPr>
            </w:pPr>
          </w:p>
        </w:tc>
        <w:tc>
          <w:tcPr>
            <w:tcW w:w="1277" w:type="dxa"/>
            <w:vAlign w:val="center"/>
          </w:tcPr>
          <w:p w14:paraId="7FCF0ABC"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د</w:t>
            </w:r>
          </w:p>
        </w:tc>
        <w:tc>
          <w:tcPr>
            <w:tcW w:w="1272" w:type="dxa"/>
            <w:vAlign w:val="center"/>
          </w:tcPr>
          <w:p w14:paraId="44DBDDD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3</w:t>
            </w:r>
          </w:p>
        </w:tc>
        <w:tc>
          <w:tcPr>
            <w:tcW w:w="1270" w:type="dxa"/>
            <w:vAlign w:val="center"/>
          </w:tcPr>
          <w:p w14:paraId="41DB1BA9"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0DC0FAF7"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3</w:t>
            </w:r>
          </w:p>
        </w:tc>
      </w:tr>
      <w:tr w:rsidR="00717A90" w:rsidRPr="00383FB6" w14:paraId="3FECC3AC" w14:textId="77777777" w:rsidTr="002E53A2">
        <w:trPr>
          <w:cantSplit/>
          <w:trHeight w:val="240"/>
          <w:jc w:val="center"/>
        </w:trPr>
        <w:tc>
          <w:tcPr>
            <w:tcW w:w="672" w:type="dxa"/>
            <w:vMerge/>
            <w:vAlign w:val="center"/>
          </w:tcPr>
          <w:p w14:paraId="26A9DBD8"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5D63B553" w14:textId="77777777" w:rsidR="00717A90" w:rsidRPr="00383FB6" w:rsidRDefault="00717A90" w:rsidP="00717A90">
            <w:pPr>
              <w:rPr>
                <w:rFonts w:cs="B Zar"/>
                <w:sz w:val="24"/>
                <w:szCs w:val="24"/>
                <w:rtl/>
              </w:rPr>
            </w:pPr>
          </w:p>
        </w:tc>
        <w:tc>
          <w:tcPr>
            <w:tcW w:w="1277" w:type="dxa"/>
            <w:vAlign w:val="center"/>
          </w:tcPr>
          <w:p w14:paraId="55301269" w14:textId="77777777" w:rsidR="00717A90" w:rsidRPr="00383FB6" w:rsidRDefault="00717A90" w:rsidP="00717A90">
            <w:pPr>
              <w:ind w:left="66"/>
              <w:contextualSpacing/>
              <w:jc w:val="center"/>
              <w:rPr>
                <w:rFonts w:cs="B Zar"/>
                <w:sz w:val="24"/>
                <w:szCs w:val="24"/>
                <w:rtl/>
              </w:rPr>
            </w:pPr>
            <w:r w:rsidRPr="00383FB6">
              <w:rPr>
                <w:rFonts w:cs="B Zar" w:hint="cs"/>
                <w:sz w:val="24"/>
                <w:szCs w:val="24"/>
                <w:rtl/>
              </w:rPr>
              <w:t>فاقد رتبه</w:t>
            </w:r>
          </w:p>
        </w:tc>
        <w:tc>
          <w:tcPr>
            <w:tcW w:w="1272" w:type="dxa"/>
            <w:vAlign w:val="center"/>
          </w:tcPr>
          <w:p w14:paraId="303F1725"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c>
          <w:tcPr>
            <w:tcW w:w="1270" w:type="dxa"/>
            <w:vAlign w:val="center"/>
          </w:tcPr>
          <w:p w14:paraId="7F67A77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4690E6A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r>
      <w:tr w:rsidR="00717A90" w:rsidRPr="00383FB6" w14:paraId="73891AC3" w14:textId="77777777" w:rsidTr="002E53A2">
        <w:trPr>
          <w:cantSplit/>
          <w:trHeight w:val="112"/>
          <w:jc w:val="center"/>
        </w:trPr>
        <w:tc>
          <w:tcPr>
            <w:tcW w:w="672" w:type="dxa"/>
            <w:vMerge w:val="restart"/>
            <w:vAlign w:val="center"/>
          </w:tcPr>
          <w:p w14:paraId="791B69C2" w14:textId="77777777" w:rsidR="00717A90" w:rsidRPr="00383FB6" w:rsidRDefault="00717A90" w:rsidP="00BB57DF">
            <w:pPr>
              <w:numPr>
                <w:ilvl w:val="0"/>
                <w:numId w:val="15"/>
              </w:numPr>
              <w:contextualSpacing/>
              <w:jc w:val="center"/>
              <w:rPr>
                <w:rFonts w:asciiTheme="majorBidi" w:eastAsia="Calibri" w:hAnsiTheme="majorBidi" w:cs="B Nazanin"/>
                <w:sz w:val="24"/>
                <w:szCs w:val="24"/>
              </w:rPr>
            </w:pPr>
          </w:p>
        </w:tc>
        <w:tc>
          <w:tcPr>
            <w:tcW w:w="3588" w:type="dxa"/>
            <w:vMerge w:val="restart"/>
            <w:vAlign w:val="center"/>
          </w:tcPr>
          <w:p w14:paraId="2BB5343C" w14:textId="77777777" w:rsidR="00717A90" w:rsidRPr="00383FB6" w:rsidRDefault="00717A90" w:rsidP="00717A90">
            <w:pPr>
              <w:jc w:val="center"/>
              <w:rPr>
                <w:rFonts w:ascii="Cambria" w:eastAsia="Calibri" w:hAnsi="Cambria" w:cs="B Nazanin"/>
                <w:sz w:val="24"/>
                <w:szCs w:val="24"/>
              </w:rPr>
            </w:pPr>
            <w:r w:rsidRPr="00383FB6">
              <w:rPr>
                <w:rFonts w:cs="B Zar"/>
                <w:sz w:val="24"/>
                <w:szCs w:val="24"/>
                <w:rtl/>
              </w:rPr>
              <w:t>نشریات</w:t>
            </w:r>
            <w:r w:rsidRPr="00383FB6">
              <w:rPr>
                <w:rFonts w:cs="B Zar" w:hint="cs"/>
                <w:sz w:val="24"/>
                <w:szCs w:val="24"/>
                <w:rtl/>
              </w:rPr>
              <w:t xml:space="preserve"> مورد تایید وزارت بهداشت</w:t>
            </w:r>
            <w:r w:rsidRPr="00383FB6">
              <w:rPr>
                <w:rFonts w:cs="B Zar"/>
                <w:sz w:val="24"/>
                <w:szCs w:val="24"/>
                <w:rtl/>
              </w:rPr>
              <w:t xml:space="preserve"> </w:t>
            </w:r>
            <w:r w:rsidRPr="00383FB6">
              <w:rPr>
                <w:rFonts w:cs="B Zar" w:hint="cs"/>
                <w:sz w:val="24"/>
                <w:szCs w:val="24"/>
                <w:rtl/>
              </w:rPr>
              <w:t xml:space="preserve">و </w:t>
            </w:r>
            <w:r w:rsidRPr="00383FB6">
              <w:rPr>
                <w:rFonts w:cs="B Zar"/>
                <w:sz w:val="24"/>
                <w:szCs w:val="24"/>
                <w:rtl/>
              </w:rPr>
              <w:t>نمایه</w:t>
            </w:r>
            <w:r w:rsidRPr="00383FB6">
              <w:rPr>
                <w:rFonts w:cs="B Zar" w:hint="cs"/>
                <w:sz w:val="24"/>
                <w:szCs w:val="24"/>
                <w:rtl/>
              </w:rPr>
              <w:t>‌</w:t>
            </w:r>
            <w:r w:rsidRPr="00383FB6">
              <w:rPr>
                <w:rFonts w:cs="B Zar"/>
                <w:sz w:val="24"/>
                <w:szCs w:val="24"/>
                <w:rtl/>
              </w:rPr>
              <w:t xml:space="preserve">شده </w:t>
            </w:r>
            <w:r w:rsidRPr="00383FB6">
              <w:rPr>
                <w:rFonts w:cs="B Zar" w:hint="cs"/>
                <w:sz w:val="24"/>
                <w:szCs w:val="24"/>
                <w:rtl/>
              </w:rPr>
              <w:t>در</w:t>
            </w:r>
            <w:r w:rsidRPr="00383FB6">
              <w:rPr>
                <w:rFonts w:ascii="Cambria" w:eastAsia="Calibri" w:hAnsi="Cambria" w:cs="B Nazanin" w:hint="cs"/>
                <w:sz w:val="24"/>
                <w:szCs w:val="24"/>
                <w:rtl/>
              </w:rPr>
              <w:t xml:space="preserve"> </w:t>
            </w:r>
            <w:r w:rsidRPr="00383FB6">
              <w:rPr>
                <w:rFonts w:asciiTheme="majorBidi" w:eastAsia="Calibri" w:hAnsiTheme="majorBidi" w:cs="B Nazanin"/>
              </w:rPr>
              <w:t>ISC</w:t>
            </w:r>
            <w:r w:rsidRPr="00383FB6">
              <w:rPr>
                <w:rFonts w:ascii="Cambria" w:eastAsia="Calibri" w:hAnsi="Cambria" w:cs="B Nazanin" w:hint="cs"/>
                <w:rtl/>
              </w:rPr>
              <w:t xml:space="preserve"> </w:t>
            </w:r>
            <w:r w:rsidRPr="00383FB6">
              <w:rPr>
                <w:rFonts w:cs="B Zar" w:hint="cs"/>
                <w:sz w:val="24"/>
                <w:szCs w:val="24"/>
                <w:rtl/>
              </w:rPr>
              <w:t xml:space="preserve">بر حسب رتبه‌بندی </w:t>
            </w:r>
            <w:r w:rsidRPr="00383FB6">
              <w:rPr>
                <w:rFonts w:asciiTheme="majorBidi" w:eastAsia="Calibri" w:hAnsiTheme="majorBidi" w:cs="B Nazanin"/>
              </w:rPr>
              <w:t xml:space="preserve"> ISC</w:t>
            </w:r>
          </w:p>
        </w:tc>
        <w:tc>
          <w:tcPr>
            <w:tcW w:w="1277" w:type="dxa"/>
            <w:vAlign w:val="center"/>
          </w:tcPr>
          <w:p w14:paraId="61A1A5E8"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1</w:t>
            </w:r>
          </w:p>
        </w:tc>
        <w:tc>
          <w:tcPr>
            <w:tcW w:w="1272" w:type="dxa"/>
            <w:vAlign w:val="center"/>
          </w:tcPr>
          <w:p w14:paraId="11669365"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c>
          <w:tcPr>
            <w:tcW w:w="1270" w:type="dxa"/>
            <w:vAlign w:val="center"/>
          </w:tcPr>
          <w:p w14:paraId="2731429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27D362F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p>
        </w:tc>
      </w:tr>
      <w:tr w:rsidR="00717A90" w:rsidRPr="00383FB6" w:rsidDel="00CE27BA" w14:paraId="3E061445" w14:textId="77777777" w:rsidTr="002E53A2">
        <w:trPr>
          <w:cantSplit/>
          <w:trHeight w:val="112"/>
          <w:jc w:val="center"/>
        </w:trPr>
        <w:tc>
          <w:tcPr>
            <w:tcW w:w="672" w:type="dxa"/>
            <w:vMerge/>
            <w:vAlign w:val="center"/>
          </w:tcPr>
          <w:p w14:paraId="6DD49409"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0F401E60"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29D9FB27"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2</w:t>
            </w:r>
          </w:p>
        </w:tc>
        <w:tc>
          <w:tcPr>
            <w:tcW w:w="1272" w:type="dxa"/>
            <w:vAlign w:val="center"/>
          </w:tcPr>
          <w:p w14:paraId="2A84DC7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5/4</w:t>
            </w:r>
          </w:p>
        </w:tc>
        <w:tc>
          <w:tcPr>
            <w:tcW w:w="1270" w:type="dxa"/>
            <w:vAlign w:val="center"/>
          </w:tcPr>
          <w:p w14:paraId="4609834A"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75FE761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5/4</w:t>
            </w:r>
          </w:p>
        </w:tc>
      </w:tr>
      <w:tr w:rsidR="00717A90" w:rsidRPr="00383FB6" w:rsidDel="00CE27BA" w14:paraId="01D64ECA" w14:textId="77777777" w:rsidTr="002E53A2">
        <w:trPr>
          <w:cantSplit/>
          <w:trHeight w:val="112"/>
          <w:jc w:val="center"/>
        </w:trPr>
        <w:tc>
          <w:tcPr>
            <w:tcW w:w="672" w:type="dxa"/>
            <w:vMerge/>
            <w:vAlign w:val="center"/>
          </w:tcPr>
          <w:p w14:paraId="0A447DE7"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009EAA70"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61FD41E8"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3</w:t>
            </w:r>
          </w:p>
        </w:tc>
        <w:tc>
          <w:tcPr>
            <w:tcW w:w="1272" w:type="dxa"/>
            <w:vAlign w:val="center"/>
          </w:tcPr>
          <w:p w14:paraId="4BD65C77"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4</w:t>
            </w:r>
          </w:p>
        </w:tc>
        <w:tc>
          <w:tcPr>
            <w:tcW w:w="1270" w:type="dxa"/>
            <w:vAlign w:val="center"/>
          </w:tcPr>
          <w:p w14:paraId="79A617D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73EDB8C5"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4</w:t>
            </w:r>
          </w:p>
        </w:tc>
      </w:tr>
      <w:tr w:rsidR="00717A90" w:rsidRPr="00383FB6" w:rsidDel="00CE27BA" w14:paraId="60AD9774" w14:textId="77777777" w:rsidTr="002E53A2">
        <w:trPr>
          <w:cantSplit/>
          <w:trHeight w:val="112"/>
          <w:jc w:val="center"/>
        </w:trPr>
        <w:tc>
          <w:tcPr>
            <w:tcW w:w="672" w:type="dxa"/>
            <w:vMerge/>
            <w:vAlign w:val="center"/>
          </w:tcPr>
          <w:p w14:paraId="15993A2E"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3259C34B"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38A5D0CA" w14:textId="77777777" w:rsidR="00717A90" w:rsidRPr="00383FB6" w:rsidRDefault="00717A90" w:rsidP="00717A90">
            <w:pPr>
              <w:jc w:val="center"/>
              <w:rPr>
                <w:rFonts w:asciiTheme="majorBidi" w:eastAsia="Calibri" w:hAnsiTheme="majorBidi" w:cs="B Nazanin"/>
                <w:i/>
                <w:iCs/>
                <w:sz w:val="24"/>
                <w:szCs w:val="24"/>
              </w:rPr>
            </w:pPr>
            <w:r w:rsidRPr="00383FB6">
              <w:rPr>
                <w:rFonts w:asciiTheme="majorBidi" w:eastAsia="Calibri" w:hAnsiTheme="majorBidi" w:cs="B Nazanin"/>
                <w:i/>
                <w:iCs/>
                <w:sz w:val="24"/>
                <w:szCs w:val="24"/>
              </w:rPr>
              <w:t>Q</w:t>
            </w:r>
            <w:r w:rsidRPr="00383FB6">
              <w:rPr>
                <w:rFonts w:asciiTheme="majorBidi" w:eastAsia="Calibri" w:hAnsiTheme="majorBidi" w:cs="B Nazanin"/>
                <w:i/>
                <w:iCs/>
                <w:sz w:val="24"/>
                <w:szCs w:val="24"/>
                <w:vertAlign w:val="subscript"/>
              </w:rPr>
              <w:t>4</w:t>
            </w:r>
          </w:p>
        </w:tc>
        <w:tc>
          <w:tcPr>
            <w:tcW w:w="1272" w:type="dxa"/>
            <w:vAlign w:val="center"/>
          </w:tcPr>
          <w:p w14:paraId="4C47A63B"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3</w:t>
            </w:r>
          </w:p>
        </w:tc>
        <w:tc>
          <w:tcPr>
            <w:tcW w:w="1270" w:type="dxa"/>
            <w:vAlign w:val="center"/>
          </w:tcPr>
          <w:p w14:paraId="73C0FEE5"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4DFF92BF"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3</w:t>
            </w:r>
          </w:p>
        </w:tc>
      </w:tr>
      <w:tr w:rsidR="00717A90" w:rsidRPr="00383FB6" w:rsidDel="00CE27BA" w14:paraId="6BD40FC5" w14:textId="77777777" w:rsidTr="002E53A2">
        <w:trPr>
          <w:cantSplit/>
          <w:trHeight w:val="112"/>
          <w:jc w:val="center"/>
        </w:trPr>
        <w:tc>
          <w:tcPr>
            <w:tcW w:w="672" w:type="dxa"/>
            <w:vMerge/>
            <w:vAlign w:val="center"/>
          </w:tcPr>
          <w:p w14:paraId="7E9836D2"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307C15E5"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2360B28F" w14:textId="77777777" w:rsidR="00717A90" w:rsidRPr="00383FB6" w:rsidRDefault="00717A90" w:rsidP="00717A90">
            <w:pPr>
              <w:ind w:left="66"/>
              <w:contextualSpacing/>
              <w:jc w:val="center"/>
              <w:rPr>
                <w:rFonts w:cs="B Zar"/>
                <w:sz w:val="24"/>
                <w:szCs w:val="24"/>
                <w:rtl/>
              </w:rPr>
            </w:pPr>
            <w:r w:rsidRPr="00383FB6">
              <w:rPr>
                <w:rFonts w:cs="B Zar" w:hint="cs"/>
                <w:sz w:val="24"/>
                <w:szCs w:val="24"/>
                <w:rtl/>
              </w:rPr>
              <w:t>فاقد رتبه</w:t>
            </w:r>
          </w:p>
        </w:tc>
        <w:tc>
          <w:tcPr>
            <w:tcW w:w="1272" w:type="dxa"/>
            <w:vAlign w:val="center"/>
          </w:tcPr>
          <w:p w14:paraId="4FAECC8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c>
          <w:tcPr>
            <w:tcW w:w="1270" w:type="dxa"/>
            <w:vAlign w:val="center"/>
          </w:tcPr>
          <w:p w14:paraId="7FEA0453"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4FB4F2D1"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r>
      <w:tr w:rsidR="00717A90" w:rsidRPr="00383FB6" w14:paraId="3B0B77F3" w14:textId="77777777" w:rsidTr="002E53A2">
        <w:trPr>
          <w:cantSplit/>
          <w:trHeight w:val="165"/>
          <w:jc w:val="center"/>
        </w:trPr>
        <w:tc>
          <w:tcPr>
            <w:tcW w:w="672" w:type="dxa"/>
            <w:vAlign w:val="center"/>
          </w:tcPr>
          <w:p w14:paraId="416DDC39"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8834" w:type="dxa"/>
            <w:gridSpan w:val="5"/>
            <w:vAlign w:val="center"/>
          </w:tcPr>
          <w:p w14:paraId="2EA640AA" w14:textId="6F3FD4EB" w:rsidR="00717A90" w:rsidRPr="00383FB6" w:rsidRDefault="00717A90" w:rsidP="00717A90">
            <w:pPr>
              <w:rPr>
                <w:rFonts w:cs="B Zar"/>
                <w:sz w:val="24"/>
                <w:szCs w:val="24"/>
                <w:rtl/>
              </w:rPr>
            </w:pPr>
            <w:r w:rsidRPr="00383FB6">
              <w:rPr>
                <w:rFonts w:cs="B Zar" w:hint="cs"/>
                <w:sz w:val="24"/>
                <w:szCs w:val="24"/>
                <w:rtl/>
              </w:rPr>
              <w:t>تبصره 2- برای رشته</w:t>
            </w:r>
            <w:r w:rsidRPr="00383FB6">
              <w:rPr>
                <w:rFonts w:cs="B Zar"/>
                <w:sz w:val="24"/>
                <w:szCs w:val="24"/>
                <w:rtl/>
              </w:rPr>
              <w:softHyphen/>
            </w:r>
            <w:r w:rsidRPr="00383FB6">
              <w:rPr>
                <w:rFonts w:cs="B Zar" w:hint="cs"/>
                <w:sz w:val="24"/>
                <w:szCs w:val="24"/>
                <w:rtl/>
              </w:rPr>
              <w:t xml:space="preserve">های علوم انسانی، امتیاز مجلات </w:t>
            </w:r>
            <w:r w:rsidRPr="00383FB6">
              <w:rPr>
                <w:rFonts w:asciiTheme="majorBidi" w:eastAsia="Calibri" w:hAnsiTheme="majorBidi" w:cs="B Nazanin"/>
              </w:rPr>
              <w:t>ISC</w:t>
            </w:r>
            <w:r w:rsidRPr="00383FB6">
              <w:rPr>
                <w:rFonts w:cs="B Zar" w:hint="cs"/>
                <w:sz w:val="24"/>
                <w:szCs w:val="24"/>
                <w:rtl/>
              </w:rPr>
              <w:t xml:space="preserve"> داخلی </w:t>
            </w:r>
            <w:r w:rsidR="00CD6F71">
              <w:rPr>
                <w:rFonts w:cs="B Zar" w:hint="cs"/>
                <w:sz w:val="24"/>
                <w:szCs w:val="24"/>
                <w:rtl/>
              </w:rPr>
              <w:t xml:space="preserve">و </w:t>
            </w:r>
            <w:r w:rsidR="00CD6F71" w:rsidRPr="00CD6F71">
              <w:rPr>
                <w:rFonts w:asciiTheme="majorBidi" w:eastAsia="Calibri" w:hAnsiTheme="majorBidi" w:cs="B Nazanin"/>
              </w:rPr>
              <w:t>Scopus</w:t>
            </w:r>
            <w:r w:rsidR="00CD6F71">
              <w:rPr>
                <w:rFonts w:cs="B Zar" w:hint="cs"/>
                <w:sz w:val="24"/>
                <w:szCs w:val="24"/>
                <w:rtl/>
              </w:rPr>
              <w:t xml:space="preserve"> </w:t>
            </w:r>
            <w:r w:rsidRPr="00383FB6">
              <w:rPr>
                <w:rFonts w:cs="B Zar" w:hint="cs"/>
                <w:sz w:val="24"/>
                <w:szCs w:val="24"/>
                <w:rtl/>
              </w:rPr>
              <w:t>بر اساس رتبه‌بندی فوق تا یک واحد قابل افزایش است.</w:t>
            </w:r>
          </w:p>
        </w:tc>
      </w:tr>
      <w:tr w:rsidR="00717A90" w:rsidRPr="00383FB6" w14:paraId="60573F54" w14:textId="77777777" w:rsidTr="002E53A2">
        <w:trPr>
          <w:cantSplit/>
          <w:trHeight w:val="165"/>
          <w:jc w:val="center"/>
        </w:trPr>
        <w:tc>
          <w:tcPr>
            <w:tcW w:w="672" w:type="dxa"/>
            <w:vMerge w:val="restart"/>
            <w:vAlign w:val="center"/>
          </w:tcPr>
          <w:p w14:paraId="420575FA"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restart"/>
            <w:vAlign w:val="center"/>
          </w:tcPr>
          <w:p w14:paraId="668BC359" w14:textId="77777777" w:rsidR="00717A90" w:rsidRPr="00383FB6" w:rsidRDefault="00717A90" w:rsidP="00717A90">
            <w:pPr>
              <w:rPr>
                <w:rFonts w:asciiTheme="majorBidi" w:eastAsia="Calibri" w:hAnsiTheme="majorBidi" w:cs="B Nazanin"/>
                <w:sz w:val="24"/>
                <w:szCs w:val="24"/>
                <w:rtl/>
              </w:rPr>
            </w:pPr>
            <w:r w:rsidRPr="00383FB6">
              <w:rPr>
                <w:rFonts w:cs="B Zar" w:hint="cs"/>
                <w:sz w:val="24"/>
                <w:szCs w:val="24"/>
                <w:rtl/>
              </w:rPr>
              <w:t>مجلات علمی-ترویجی مورد تایید وزارت علوم</w:t>
            </w:r>
          </w:p>
        </w:tc>
        <w:tc>
          <w:tcPr>
            <w:tcW w:w="1277" w:type="dxa"/>
            <w:vAlign w:val="center"/>
          </w:tcPr>
          <w:p w14:paraId="1AD20AC5"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بین المللی</w:t>
            </w:r>
          </w:p>
        </w:tc>
        <w:tc>
          <w:tcPr>
            <w:tcW w:w="1272" w:type="dxa"/>
            <w:vAlign w:val="center"/>
          </w:tcPr>
          <w:p w14:paraId="06F3EE7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3</w:t>
            </w:r>
          </w:p>
        </w:tc>
        <w:tc>
          <w:tcPr>
            <w:tcW w:w="1270" w:type="dxa"/>
            <w:vAlign w:val="center"/>
          </w:tcPr>
          <w:p w14:paraId="570F852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0974C932"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3</w:t>
            </w:r>
          </w:p>
        </w:tc>
      </w:tr>
      <w:tr w:rsidR="00717A90" w:rsidRPr="00383FB6" w14:paraId="440E9FF0" w14:textId="77777777" w:rsidTr="002E53A2">
        <w:trPr>
          <w:cantSplit/>
          <w:trHeight w:val="162"/>
          <w:jc w:val="center"/>
        </w:trPr>
        <w:tc>
          <w:tcPr>
            <w:tcW w:w="672" w:type="dxa"/>
            <w:vMerge/>
          </w:tcPr>
          <w:p w14:paraId="0E257440"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bottom"/>
          </w:tcPr>
          <w:p w14:paraId="4DE982F5"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1251C454"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الف</w:t>
            </w:r>
          </w:p>
        </w:tc>
        <w:tc>
          <w:tcPr>
            <w:tcW w:w="1272" w:type="dxa"/>
            <w:vAlign w:val="center"/>
          </w:tcPr>
          <w:p w14:paraId="65E57D6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7</w:t>
            </w:r>
            <w:r w:rsidRPr="00383FB6">
              <w:rPr>
                <w:rFonts w:ascii="Cambria" w:eastAsia="Calibri" w:hAnsi="Cambria" w:cs="B Nazanin"/>
                <w:sz w:val="24"/>
                <w:szCs w:val="24"/>
                <w:rtl/>
              </w:rPr>
              <w:t>5/</w:t>
            </w:r>
            <w:r w:rsidRPr="00383FB6">
              <w:rPr>
                <w:rFonts w:ascii="Cambria" w:eastAsia="Calibri" w:hAnsi="Cambria" w:cs="B Nazanin" w:hint="cs"/>
                <w:sz w:val="24"/>
                <w:szCs w:val="24"/>
                <w:rtl/>
              </w:rPr>
              <w:t>2</w:t>
            </w:r>
          </w:p>
        </w:tc>
        <w:tc>
          <w:tcPr>
            <w:tcW w:w="1270" w:type="dxa"/>
            <w:vAlign w:val="center"/>
          </w:tcPr>
          <w:p w14:paraId="30084BFB"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4957B02E"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7</w:t>
            </w:r>
            <w:r w:rsidRPr="00383FB6">
              <w:rPr>
                <w:rFonts w:ascii="Cambria" w:eastAsia="Calibri" w:hAnsi="Cambria" w:cs="B Nazanin"/>
                <w:sz w:val="24"/>
                <w:szCs w:val="24"/>
                <w:rtl/>
              </w:rPr>
              <w:t>5/</w:t>
            </w:r>
            <w:r w:rsidRPr="00383FB6">
              <w:rPr>
                <w:rFonts w:ascii="Cambria" w:eastAsia="Calibri" w:hAnsi="Cambria" w:cs="B Nazanin" w:hint="cs"/>
                <w:sz w:val="24"/>
                <w:szCs w:val="24"/>
                <w:rtl/>
              </w:rPr>
              <w:t>2</w:t>
            </w:r>
          </w:p>
        </w:tc>
      </w:tr>
      <w:tr w:rsidR="00717A90" w:rsidRPr="00383FB6" w14:paraId="7DFB14D0" w14:textId="77777777" w:rsidTr="002E53A2">
        <w:trPr>
          <w:cantSplit/>
          <w:trHeight w:val="372"/>
          <w:jc w:val="center"/>
        </w:trPr>
        <w:tc>
          <w:tcPr>
            <w:tcW w:w="672" w:type="dxa"/>
            <w:vMerge/>
          </w:tcPr>
          <w:p w14:paraId="001AA21E" w14:textId="77777777" w:rsidR="00717A90" w:rsidRPr="00383FB6" w:rsidRDefault="00717A90" w:rsidP="00BB57DF">
            <w:pPr>
              <w:numPr>
                <w:ilvl w:val="0"/>
                <w:numId w:val="15"/>
              </w:numPr>
              <w:contextualSpacing/>
              <w:jc w:val="center"/>
              <w:rPr>
                <w:rFonts w:asciiTheme="majorBidi" w:eastAsia="Calibri" w:hAnsiTheme="majorBidi" w:cs="B Nazanin"/>
                <w:sz w:val="24"/>
                <w:szCs w:val="24"/>
              </w:rPr>
            </w:pPr>
          </w:p>
        </w:tc>
        <w:tc>
          <w:tcPr>
            <w:tcW w:w="3588" w:type="dxa"/>
            <w:vMerge/>
            <w:vAlign w:val="bottom"/>
          </w:tcPr>
          <w:p w14:paraId="18CA09E7" w14:textId="77777777" w:rsidR="00717A90" w:rsidRPr="00383FB6" w:rsidRDefault="00717A90" w:rsidP="00717A90">
            <w:pPr>
              <w:jc w:val="center"/>
              <w:rPr>
                <w:rFonts w:asciiTheme="majorBidi" w:eastAsia="Calibri" w:hAnsiTheme="majorBidi" w:cs="B Nazanin"/>
                <w:sz w:val="24"/>
                <w:szCs w:val="24"/>
              </w:rPr>
            </w:pPr>
          </w:p>
        </w:tc>
        <w:tc>
          <w:tcPr>
            <w:tcW w:w="1277" w:type="dxa"/>
            <w:vAlign w:val="center"/>
          </w:tcPr>
          <w:p w14:paraId="19EAB4D2"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ب</w:t>
            </w:r>
          </w:p>
        </w:tc>
        <w:tc>
          <w:tcPr>
            <w:tcW w:w="1272" w:type="dxa"/>
            <w:vAlign w:val="center"/>
          </w:tcPr>
          <w:p w14:paraId="5C278C39"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2</w:t>
            </w:r>
          </w:p>
        </w:tc>
        <w:tc>
          <w:tcPr>
            <w:tcW w:w="1270" w:type="dxa"/>
            <w:vAlign w:val="center"/>
          </w:tcPr>
          <w:p w14:paraId="743B51F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22C51674"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5/</w:t>
            </w:r>
            <w:r w:rsidRPr="00383FB6">
              <w:rPr>
                <w:rFonts w:ascii="Cambria" w:eastAsia="Calibri" w:hAnsi="Cambria" w:cs="B Nazanin" w:hint="cs"/>
                <w:sz w:val="24"/>
                <w:szCs w:val="24"/>
                <w:rtl/>
              </w:rPr>
              <w:t>2</w:t>
            </w:r>
          </w:p>
        </w:tc>
      </w:tr>
      <w:tr w:rsidR="00717A90" w:rsidRPr="00383FB6" w14:paraId="095DDFF4" w14:textId="77777777" w:rsidTr="002E53A2">
        <w:trPr>
          <w:cantSplit/>
          <w:trHeight w:val="285"/>
          <w:jc w:val="center"/>
        </w:trPr>
        <w:tc>
          <w:tcPr>
            <w:tcW w:w="672" w:type="dxa"/>
            <w:vMerge/>
          </w:tcPr>
          <w:p w14:paraId="245A6401"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3ABB3854"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3B6CD0AC"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ج</w:t>
            </w:r>
          </w:p>
        </w:tc>
        <w:tc>
          <w:tcPr>
            <w:tcW w:w="1272" w:type="dxa"/>
            <w:vAlign w:val="center"/>
          </w:tcPr>
          <w:p w14:paraId="588E2E6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25</w:t>
            </w:r>
            <w:r w:rsidRPr="00383FB6">
              <w:rPr>
                <w:rFonts w:ascii="Cambria" w:eastAsia="Calibri" w:hAnsi="Cambria" w:cs="B Nazanin"/>
                <w:sz w:val="24"/>
                <w:szCs w:val="24"/>
                <w:rtl/>
              </w:rPr>
              <w:t>/</w:t>
            </w:r>
            <w:r w:rsidRPr="00383FB6">
              <w:rPr>
                <w:rFonts w:ascii="Cambria" w:eastAsia="Calibri" w:hAnsi="Cambria" w:cs="B Nazanin" w:hint="cs"/>
                <w:sz w:val="24"/>
                <w:szCs w:val="24"/>
                <w:rtl/>
              </w:rPr>
              <w:t>2</w:t>
            </w:r>
          </w:p>
        </w:tc>
        <w:tc>
          <w:tcPr>
            <w:tcW w:w="1270" w:type="dxa"/>
            <w:vAlign w:val="center"/>
          </w:tcPr>
          <w:p w14:paraId="6195F52F"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50EC03E2"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25</w:t>
            </w:r>
            <w:r w:rsidRPr="00383FB6">
              <w:rPr>
                <w:rFonts w:ascii="Cambria" w:eastAsia="Calibri" w:hAnsi="Cambria" w:cs="B Nazanin"/>
                <w:sz w:val="24"/>
                <w:szCs w:val="24"/>
                <w:rtl/>
              </w:rPr>
              <w:t>/</w:t>
            </w:r>
            <w:r w:rsidRPr="00383FB6">
              <w:rPr>
                <w:rFonts w:ascii="Cambria" w:eastAsia="Calibri" w:hAnsi="Cambria" w:cs="B Nazanin" w:hint="cs"/>
                <w:sz w:val="24"/>
                <w:szCs w:val="24"/>
                <w:rtl/>
              </w:rPr>
              <w:t>2</w:t>
            </w:r>
          </w:p>
        </w:tc>
      </w:tr>
      <w:tr w:rsidR="00717A90" w:rsidRPr="00383FB6" w14:paraId="31E4DBB9" w14:textId="77777777" w:rsidTr="002E53A2">
        <w:trPr>
          <w:cantSplit/>
          <w:trHeight w:val="150"/>
          <w:jc w:val="center"/>
        </w:trPr>
        <w:tc>
          <w:tcPr>
            <w:tcW w:w="672" w:type="dxa"/>
            <w:vMerge/>
          </w:tcPr>
          <w:p w14:paraId="716547DD"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5582DA47"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17FCAC57" w14:textId="77777777" w:rsidR="00717A90" w:rsidRPr="00383FB6" w:rsidRDefault="00717A90" w:rsidP="00717A90">
            <w:pPr>
              <w:ind w:left="66"/>
              <w:contextualSpacing/>
              <w:jc w:val="center"/>
              <w:rPr>
                <w:rFonts w:cs="B Zar"/>
                <w:sz w:val="24"/>
                <w:szCs w:val="24"/>
              </w:rPr>
            </w:pPr>
            <w:r w:rsidRPr="00383FB6">
              <w:rPr>
                <w:rFonts w:cs="B Zar" w:hint="cs"/>
                <w:sz w:val="24"/>
                <w:szCs w:val="24"/>
                <w:rtl/>
              </w:rPr>
              <w:t>د</w:t>
            </w:r>
          </w:p>
        </w:tc>
        <w:tc>
          <w:tcPr>
            <w:tcW w:w="1272" w:type="dxa"/>
            <w:vAlign w:val="center"/>
          </w:tcPr>
          <w:p w14:paraId="536C3136"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c>
          <w:tcPr>
            <w:tcW w:w="1270" w:type="dxa"/>
            <w:vAlign w:val="center"/>
          </w:tcPr>
          <w:p w14:paraId="78A8D9E0"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00BB70D9"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2</w:t>
            </w:r>
          </w:p>
        </w:tc>
      </w:tr>
      <w:tr w:rsidR="00717A90" w:rsidRPr="00383FB6" w14:paraId="4961AC50" w14:textId="77777777" w:rsidTr="002E53A2">
        <w:trPr>
          <w:cantSplit/>
          <w:trHeight w:val="449"/>
          <w:jc w:val="center"/>
        </w:trPr>
        <w:tc>
          <w:tcPr>
            <w:tcW w:w="672" w:type="dxa"/>
            <w:vMerge/>
          </w:tcPr>
          <w:p w14:paraId="33CE061A"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vMerge/>
            <w:vAlign w:val="center"/>
          </w:tcPr>
          <w:p w14:paraId="01CCD3C6" w14:textId="77777777" w:rsidR="00717A90" w:rsidRPr="00383FB6" w:rsidRDefault="00717A90" w:rsidP="00717A90">
            <w:pPr>
              <w:jc w:val="center"/>
              <w:rPr>
                <w:rFonts w:asciiTheme="majorBidi" w:eastAsia="Calibri" w:hAnsiTheme="majorBidi" w:cs="B Nazanin"/>
                <w:sz w:val="24"/>
                <w:szCs w:val="24"/>
                <w:rtl/>
              </w:rPr>
            </w:pPr>
          </w:p>
        </w:tc>
        <w:tc>
          <w:tcPr>
            <w:tcW w:w="1277" w:type="dxa"/>
            <w:vAlign w:val="center"/>
          </w:tcPr>
          <w:p w14:paraId="29E5173A" w14:textId="77777777" w:rsidR="00717A90" w:rsidRPr="00383FB6" w:rsidRDefault="00717A90" w:rsidP="00717A90">
            <w:pPr>
              <w:ind w:left="66"/>
              <w:contextualSpacing/>
              <w:jc w:val="center"/>
              <w:rPr>
                <w:rFonts w:cs="B Zar"/>
                <w:sz w:val="24"/>
                <w:szCs w:val="24"/>
                <w:rtl/>
              </w:rPr>
            </w:pPr>
            <w:r w:rsidRPr="00383FB6">
              <w:rPr>
                <w:rFonts w:cs="B Zar" w:hint="cs"/>
                <w:sz w:val="24"/>
                <w:szCs w:val="24"/>
                <w:rtl/>
              </w:rPr>
              <w:t>فاقد رتبه</w:t>
            </w:r>
          </w:p>
        </w:tc>
        <w:tc>
          <w:tcPr>
            <w:tcW w:w="1272" w:type="dxa"/>
            <w:vAlign w:val="center"/>
          </w:tcPr>
          <w:p w14:paraId="54B8E86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2</w:t>
            </w:r>
          </w:p>
        </w:tc>
        <w:tc>
          <w:tcPr>
            <w:tcW w:w="1270" w:type="dxa"/>
            <w:vAlign w:val="center"/>
          </w:tcPr>
          <w:p w14:paraId="54B94FF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643E697C"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sz w:val="24"/>
                <w:szCs w:val="24"/>
                <w:rtl/>
              </w:rPr>
              <w:t>2</w:t>
            </w:r>
          </w:p>
        </w:tc>
      </w:tr>
      <w:tr w:rsidR="00717A90" w:rsidRPr="00383FB6" w14:paraId="5E0A90F5" w14:textId="77777777" w:rsidTr="002E53A2">
        <w:trPr>
          <w:cantSplit/>
          <w:trHeight w:val="449"/>
          <w:jc w:val="center"/>
        </w:trPr>
        <w:tc>
          <w:tcPr>
            <w:tcW w:w="672" w:type="dxa"/>
          </w:tcPr>
          <w:p w14:paraId="431C52FA" w14:textId="77777777" w:rsidR="00717A90" w:rsidRPr="00383FB6" w:rsidRDefault="00717A90" w:rsidP="00BB57DF">
            <w:pPr>
              <w:numPr>
                <w:ilvl w:val="0"/>
                <w:numId w:val="15"/>
              </w:numPr>
              <w:contextualSpacing/>
              <w:jc w:val="center"/>
              <w:rPr>
                <w:rFonts w:asciiTheme="majorBidi" w:eastAsia="Calibri" w:hAnsiTheme="majorBidi" w:cs="B Nazanin"/>
                <w:sz w:val="24"/>
                <w:szCs w:val="24"/>
                <w:rtl/>
              </w:rPr>
            </w:pPr>
          </w:p>
        </w:tc>
        <w:tc>
          <w:tcPr>
            <w:tcW w:w="3588" w:type="dxa"/>
          </w:tcPr>
          <w:p w14:paraId="30A81976" w14:textId="77777777" w:rsidR="00717A90" w:rsidRPr="00383FB6" w:rsidRDefault="00717A90" w:rsidP="00717A90">
            <w:pPr>
              <w:rPr>
                <w:rFonts w:cs="B Zar"/>
                <w:sz w:val="24"/>
                <w:szCs w:val="24"/>
                <w:rtl/>
              </w:rPr>
            </w:pPr>
            <w:r w:rsidRPr="00383FB6">
              <w:rPr>
                <w:rFonts w:cs="B Zar" w:hint="cs"/>
                <w:sz w:val="24"/>
                <w:szCs w:val="24"/>
                <w:rtl/>
              </w:rPr>
              <w:t>مقاله علمی پژوهشی مستخرج از رساله متقاضی تا سقف 5 امتیاز</w:t>
            </w:r>
          </w:p>
        </w:tc>
        <w:tc>
          <w:tcPr>
            <w:tcW w:w="1277" w:type="dxa"/>
            <w:vAlign w:val="center"/>
          </w:tcPr>
          <w:p w14:paraId="3BE59923" w14:textId="77777777" w:rsidR="00717A90" w:rsidRPr="00383FB6" w:rsidRDefault="00717A90" w:rsidP="00717A90">
            <w:pPr>
              <w:jc w:val="center"/>
              <w:rPr>
                <w:rFonts w:cs="B Zar"/>
                <w:sz w:val="24"/>
                <w:szCs w:val="24"/>
                <w:rtl/>
              </w:rPr>
            </w:pPr>
            <w:r w:rsidRPr="00383FB6">
              <w:rPr>
                <w:rFonts w:cs="B Zar" w:hint="cs"/>
                <w:sz w:val="24"/>
                <w:szCs w:val="24"/>
                <w:rtl/>
              </w:rPr>
              <w:t>-</w:t>
            </w:r>
          </w:p>
        </w:tc>
        <w:tc>
          <w:tcPr>
            <w:tcW w:w="1272" w:type="dxa"/>
            <w:vAlign w:val="center"/>
          </w:tcPr>
          <w:p w14:paraId="7230A250" w14:textId="77777777" w:rsidR="00717A90" w:rsidRPr="00383FB6" w:rsidRDefault="00717A90" w:rsidP="00717A90">
            <w:pPr>
              <w:jc w:val="center"/>
              <w:rPr>
                <w:rFonts w:cs="B Zar"/>
                <w:sz w:val="24"/>
                <w:szCs w:val="24"/>
                <w:rtl/>
              </w:rPr>
            </w:pPr>
            <w:r w:rsidRPr="00383FB6">
              <w:rPr>
                <w:rFonts w:cs="B Zar" w:hint="cs"/>
                <w:sz w:val="24"/>
                <w:szCs w:val="24"/>
                <w:rtl/>
              </w:rPr>
              <w:t>2</w:t>
            </w:r>
          </w:p>
        </w:tc>
        <w:tc>
          <w:tcPr>
            <w:tcW w:w="1270" w:type="dxa"/>
            <w:vAlign w:val="center"/>
          </w:tcPr>
          <w:p w14:paraId="4ECFC5A8" w14:textId="77777777" w:rsidR="00717A90" w:rsidRPr="00383FB6" w:rsidRDefault="00717A90" w:rsidP="00717A90">
            <w:pPr>
              <w:jc w:val="center"/>
              <w:rPr>
                <w:rFonts w:ascii="Cambria" w:eastAsia="Calibri" w:hAnsi="Cambria" w:cs="B Nazanin"/>
                <w:sz w:val="24"/>
                <w:szCs w:val="24"/>
                <w:rtl/>
              </w:rPr>
            </w:pPr>
            <w:r w:rsidRPr="00383FB6">
              <w:rPr>
                <w:rFonts w:ascii="Cambria" w:eastAsia="Calibri" w:hAnsi="Cambria" w:cs="B Nazanin" w:hint="cs"/>
                <w:sz w:val="24"/>
                <w:szCs w:val="24"/>
                <w:rtl/>
              </w:rPr>
              <w:t>1</w:t>
            </w:r>
          </w:p>
        </w:tc>
        <w:tc>
          <w:tcPr>
            <w:tcW w:w="1427" w:type="dxa"/>
            <w:vAlign w:val="center"/>
          </w:tcPr>
          <w:p w14:paraId="13DE9BC5" w14:textId="77777777" w:rsidR="00717A90" w:rsidRPr="00383FB6" w:rsidRDefault="00717A90" w:rsidP="00717A90">
            <w:pPr>
              <w:jc w:val="center"/>
              <w:rPr>
                <w:rFonts w:cs="B Zar"/>
                <w:sz w:val="24"/>
                <w:szCs w:val="24"/>
                <w:rtl/>
              </w:rPr>
            </w:pPr>
            <w:r w:rsidRPr="00383FB6">
              <w:rPr>
                <w:rFonts w:cs="B Zar" w:hint="cs"/>
                <w:sz w:val="24"/>
                <w:szCs w:val="24"/>
                <w:rtl/>
              </w:rPr>
              <w:t>2</w:t>
            </w:r>
          </w:p>
        </w:tc>
      </w:tr>
    </w:tbl>
    <w:p w14:paraId="5667F047" w14:textId="77777777" w:rsidR="00717A90" w:rsidRPr="00383FB6" w:rsidRDefault="00717A90" w:rsidP="00BB57DF">
      <w:pPr>
        <w:numPr>
          <w:ilvl w:val="2"/>
          <w:numId w:val="3"/>
        </w:numPr>
        <w:spacing w:line="264" w:lineRule="auto"/>
        <w:ind w:left="444" w:right="-142"/>
        <w:contextualSpacing/>
        <w:jc w:val="both"/>
        <w:rPr>
          <w:rFonts w:cs="B Zar"/>
          <w:sz w:val="24"/>
          <w:szCs w:val="24"/>
        </w:rPr>
      </w:pPr>
      <w:r w:rsidRPr="00383FB6">
        <w:rPr>
          <w:rFonts w:asciiTheme="minorBidi" w:hAnsiTheme="minorBidi" w:cs="B Zar" w:hint="cs"/>
          <w:sz w:val="26"/>
          <w:szCs w:val="26"/>
          <w:rtl/>
        </w:rPr>
        <w:t>در</w:t>
      </w:r>
      <w:r w:rsidRPr="00383FB6">
        <w:rPr>
          <w:rFonts w:cs="B Zar" w:hint="cs"/>
          <w:sz w:val="26"/>
          <w:szCs w:val="26"/>
          <w:rtl/>
        </w:rPr>
        <w:t xml:space="preserve"> صورتی که یک نشریه در چند</w:t>
      </w:r>
      <w:r w:rsidRPr="00383FB6">
        <w:rPr>
          <w:rFonts w:cs="B Zar" w:hint="cs"/>
          <w:sz w:val="24"/>
          <w:szCs w:val="24"/>
          <w:rtl/>
        </w:rPr>
        <w:t xml:space="preserve"> </w:t>
      </w:r>
      <w:r w:rsidRPr="00383FB6">
        <w:rPr>
          <w:rFonts w:asciiTheme="majorBidi" w:eastAsia="Calibri" w:hAnsiTheme="majorBidi" w:cstheme="majorBidi"/>
          <w:sz w:val="24"/>
          <w:szCs w:val="24"/>
        </w:rPr>
        <w:t>Category</w:t>
      </w:r>
      <w:r w:rsidRPr="00383FB6">
        <w:rPr>
          <w:rFonts w:asciiTheme="majorBidi" w:eastAsia="Calibri" w:hAnsiTheme="majorBidi" w:cstheme="majorBidi" w:hint="cs"/>
          <w:sz w:val="24"/>
          <w:szCs w:val="24"/>
          <w:rtl/>
        </w:rPr>
        <w:t xml:space="preserve"> </w:t>
      </w:r>
      <w:r w:rsidRPr="00383FB6">
        <w:rPr>
          <w:rFonts w:cs="B Zar"/>
          <w:rtl/>
        </w:rPr>
        <w:t xml:space="preserve"> </w:t>
      </w:r>
      <w:r w:rsidRPr="00383FB6">
        <w:rPr>
          <w:rFonts w:cs="B Zar" w:hint="cs"/>
          <w:sz w:val="26"/>
          <w:szCs w:val="26"/>
          <w:rtl/>
        </w:rPr>
        <w:t>نمایه شده باشد در ارزیابی بالاترین</w:t>
      </w:r>
      <w:r w:rsidRPr="00383FB6">
        <w:rPr>
          <w:rFonts w:cs="B Zar" w:hint="cs"/>
          <w:sz w:val="24"/>
          <w:szCs w:val="24"/>
          <w:rtl/>
        </w:rPr>
        <w:t xml:space="preserve"> </w:t>
      </w:r>
      <w:r w:rsidRPr="00383FB6">
        <w:rPr>
          <w:rFonts w:asciiTheme="majorBidi" w:eastAsia="Calibri" w:hAnsiTheme="majorBidi" w:cstheme="majorBidi"/>
          <w:sz w:val="24"/>
          <w:szCs w:val="24"/>
        </w:rPr>
        <w:t>Q</w:t>
      </w:r>
      <w:r w:rsidRPr="00383FB6">
        <w:rPr>
          <w:rFonts w:cs="B Zar" w:hint="cs"/>
          <w:sz w:val="24"/>
          <w:szCs w:val="24"/>
          <w:rtl/>
        </w:rPr>
        <w:t xml:space="preserve"> </w:t>
      </w:r>
      <w:r w:rsidRPr="00383FB6">
        <w:rPr>
          <w:rFonts w:cs="B Zar" w:hint="cs"/>
          <w:sz w:val="26"/>
          <w:szCs w:val="26"/>
          <w:rtl/>
        </w:rPr>
        <w:t>انتخاب خواهد شد؛</w:t>
      </w:r>
      <w:r w:rsidRPr="00383FB6">
        <w:rPr>
          <w:rFonts w:cs="B Zar" w:hint="cs"/>
          <w:sz w:val="24"/>
          <w:szCs w:val="24"/>
          <w:rtl/>
        </w:rPr>
        <w:t xml:space="preserve"> </w:t>
      </w:r>
    </w:p>
    <w:p w14:paraId="6C79B57F" w14:textId="77777777" w:rsidR="00717A90" w:rsidRPr="00383FB6" w:rsidRDefault="00717A90" w:rsidP="00BB57DF">
      <w:pPr>
        <w:numPr>
          <w:ilvl w:val="2"/>
          <w:numId w:val="3"/>
        </w:numPr>
        <w:spacing w:line="264" w:lineRule="auto"/>
        <w:ind w:left="444" w:right="-142"/>
        <w:contextualSpacing/>
        <w:jc w:val="both"/>
        <w:rPr>
          <w:rFonts w:cs="B Zar"/>
          <w:sz w:val="26"/>
          <w:szCs w:val="26"/>
          <w:rtl/>
        </w:rPr>
      </w:pPr>
      <w:r w:rsidRPr="00383FB6">
        <w:rPr>
          <w:rFonts w:cs="B Zar" w:hint="cs"/>
          <w:sz w:val="26"/>
          <w:szCs w:val="26"/>
          <w:rtl/>
        </w:rPr>
        <w:t xml:space="preserve">ملاک اختصاص امتیاز </w:t>
      </w:r>
      <w:r w:rsidRPr="00383FB6">
        <w:rPr>
          <w:rFonts w:cs="B Zar"/>
          <w:sz w:val="26"/>
          <w:szCs w:val="26"/>
          <w:rtl/>
        </w:rPr>
        <w:t>اعتبار ویژه</w:t>
      </w:r>
      <w:r w:rsidRPr="00383FB6">
        <w:rPr>
          <w:rFonts w:cs="B Zar" w:hint="cs"/>
          <w:sz w:val="26"/>
          <w:szCs w:val="26"/>
          <w:rtl/>
        </w:rPr>
        <w:t xml:space="preserve"> نوع یک (گرنت)، برای ارزیابی مقالات نمایه شده در هر دو پایگاه</w:t>
      </w:r>
      <w:r w:rsidRPr="00383FB6">
        <w:rPr>
          <w:rFonts w:cs="B Zar" w:hint="cs"/>
          <w:sz w:val="24"/>
          <w:szCs w:val="24"/>
          <w:rtl/>
        </w:rPr>
        <w:t xml:space="preserve"> </w:t>
      </w:r>
      <w:r w:rsidRPr="00383FB6">
        <w:rPr>
          <w:rFonts w:asciiTheme="majorBidi" w:eastAsia="Calibri" w:hAnsiTheme="majorBidi" w:cstheme="majorBidi"/>
          <w:sz w:val="24"/>
          <w:szCs w:val="24"/>
        </w:rPr>
        <w:t>ISC</w:t>
      </w:r>
      <w:r w:rsidRPr="00383FB6">
        <w:rPr>
          <w:rFonts w:cs="B Zar" w:hint="cs"/>
          <w:sz w:val="24"/>
          <w:szCs w:val="24"/>
          <w:rtl/>
        </w:rPr>
        <w:t xml:space="preserve"> </w:t>
      </w:r>
      <w:r w:rsidRPr="00383FB6">
        <w:rPr>
          <w:rFonts w:cs="B Zar" w:hint="cs"/>
          <w:sz w:val="26"/>
          <w:szCs w:val="26"/>
          <w:rtl/>
        </w:rPr>
        <w:t>و</w:t>
      </w:r>
      <w:r w:rsidRPr="00383FB6">
        <w:rPr>
          <w:rFonts w:asciiTheme="majorBidi" w:eastAsia="Calibri" w:hAnsiTheme="majorBidi" w:cstheme="majorBidi"/>
          <w:sz w:val="24"/>
          <w:szCs w:val="24"/>
        </w:rPr>
        <w:t>MSRT</w:t>
      </w:r>
      <w:r w:rsidRPr="00383FB6">
        <w:rPr>
          <w:rFonts w:cs="B Zar" w:hint="cs"/>
          <w:sz w:val="24"/>
          <w:szCs w:val="24"/>
          <w:rtl/>
        </w:rPr>
        <w:t xml:space="preserve">،  </w:t>
      </w:r>
      <w:r w:rsidRPr="00383FB6">
        <w:rPr>
          <w:rFonts w:cs="B Zar" w:hint="cs"/>
          <w:sz w:val="26"/>
          <w:szCs w:val="26"/>
          <w:rtl/>
        </w:rPr>
        <w:t>پایگاهی است که امتیاز بیشتر با انتخاب آن حاصل می</w:t>
      </w:r>
      <w:r w:rsidRPr="00383FB6">
        <w:rPr>
          <w:rFonts w:cs="B Zar"/>
          <w:sz w:val="26"/>
          <w:szCs w:val="26"/>
          <w:rtl/>
        </w:rPr>
        <w:softHyphen/>
      </w:r>
      <w:r w:rsidRPr="00383FB6">
        <w:rPr>
          <w:rFonts w:cs="B Zar" w:hint="cs"/>
          <w:sz w:val="26"/>
          <w:szCs w:val="26"/>
          <w:rtl/>
        </w:rPr>
        <w:t>شود. در صورت حصول امتیاز برابر از هر دو پایگاه، انتخاب پژوهشگر در سامانه ملاک عمل خواهد بود؛</w:t>
      </w:r>
    </w:p>
    <w:p w14:paraId="1434C3F2" w14:textId="77777777" w:rsidR="00717A90" w:rsidRPr="00383FB6" w:rsidRDefault="00717A90" w:rsidP="00BB57DF">
      <w:pPr>
        <w:numPr>
          <w:ilvl w:val="2"/>
          <w:numId w:val="3"/>
        </w:numPr>
        <w:spacing w:line="264" w:lineRule="auto"/>
        <w:ind w:left="444" w:right="-142"/>
        <w:contextualSpacing/>
        <w:jc w:val="both"/>
        <w:rPr>
          <w:rFonts w:cs="B Zar"/>
          <w:sz w:val="26"/>
          <w:szCs w:val="26"/>
          <w:rtl/>
        </w:rPr>
      </w:pPr>
      <w:r w:rsidRPr="00383FB6">
        <w:rPr>
          <w:rFonts w:cs="B Zar" w:hint="cs"/>
          <w:sz w:val="26"/>
          <w:szCs w:val="26"/>
          <w:rtl/>
        </w:rPr>
        <w:t>در محاسبه امتیاز آثار مشترک با مراکز علمی کشورهای دیگر، امتیاز مقاله در ضریب</w:t>
      </w:r>
      <w:r w:rsidRPr="00383FB6">
        <w:rPr>
          <w:rFonts w:cs="B Zar" w:hint="cs"/>
          <w:sz w:val="24"/>
          <w:szCs w:val="24"/>
          <w:rtl/>
        </w:rPr>
        <w:t xml:space="preserve"> (</w:t>
      </w:r>
      <w:r w:rsidRPr="00383FB6">
        <w:rPr>
          <w:rFonts w:asciiTheme="majorBidi" w:eastAsia="Calibri" w:hAnsiTheme="majorBidi" w:cstheme="majorBidi"/>
          <w:sz w:val="24"/>
          <w:szCs w:val="24"/>
        </w:rPr>
        <w:t>n</w:t>
      </w:r>
      <w:r w:rsidRPr="00383FB6">
        <w:rPr>
          <w:rFonts w:cs="B Zar" w:hint="cs"/>
          <w:sz w:val="24"/>
          <w:szCs w:val="24"/>
          <w:rtl/>
        </w:rPr>
        <w:t xml:space="preserve"> </w:t>
      </w:r>
      <w:r w:rsidRPr="00383FB6">
        <w:rPr>
          <w:rFonts w:cs="B Zar"/>
          <w:sz w:val="24"/>
          <w:szCs w:val="24"/>
          <w:rtl/>
        </w:rPr>
        <w:t>×</w:t>
      </w:r>
      <w:r w:rsidRPr="00383FB6">
        <w:rPr>
          <w:rFonts w:cs="B Zar" w:hint="cs"/>
          <w:sz w:val="24"/>
          <w:szCs w:val="24"/>
          <w:rtl/>
        </w:rPr>
        <w:t xml:space="preserve">1/0)+1  </w:t>
      </w:r>
      <w:r w:rsidRPr="00383FB6">
        <w:rPr>
          <w:rFonts w:cs="B Zar" w:hint="cs"/>
          <w:sz w:val="26"/>
          <w:szCs w:val="26"/>
          <w:rtl/>
        </w:rPr>
        <w:t>ضرب می</w:t>
      </w:r>
      <w:r w:rsidRPr="00383FB6">
        <w:rPr>
          <w:rFonts w:cs="B Zar"/>
          <w:sz w:val="26"/>
          <w:szCs w:val="26"/>
          <w:rtl/>
        </w:rPr>
        <w:softHyphen/>
      </w:r>
      <w:r w:rsidRPr="00383FB6">
        <w:rPr>
          <w:rFonts w:cs="B Zar" w:hint="cs"/>
          <w:sz w:val="26"/>
          <w:szCs w:val="26"/>
          <w:rtl/>
        </w:rPr>
        <w:t>شود که</w:t>
      </w:r>
      <w:r w:rsidRPr="00383FB6">
        <w:rPr>
          <w:rFonts w:cs="B Zar" w:hint="cs"/>
          <w:sz w:val="24"/>
          <w:szCs w:val="24"/>
          <w:rtl/>
        </w:rPr>
        <w:t xml:space="preserve"> </w:t>
      </w:r>
      <w:r w:rsidRPr="00383FB6">
        <w:rPr>
          <w:rFonts w:asciiTheme="majorBidi" w:eastAsia="Calibri" w:hAnsiTheme="majorBidi" w:cstheme="majorBidi"/>
          <w:sz w:val="24"/>
          <w:szCs w:val="24"/>
        </w:rPr>
        <w:t>n</w:t>
      </w:r>
      <w:r w:rsidRPr="00383FB6">
        <w:rPr>
          <w:rFonts w:cs="B Zar" w:hint="cs"/>
          <w:sz w:val="24"/>
          <w:szCs w:val="24"/>
          <w:rtl/>
        </w:rPr>
        <w:t xml:space="preserve"> </w:t>
      </w:r>
      <w:r w:rsidRPr="00383FB6">
        <w:rPr>
          <w:rFonts w:cs="B Zar" w:hint="cs"/>
          <w:sz w:val="26"/>
          <w:szCs w:val="26"/>
          <w:rtl/>
        </w:rPr>
        <w:t>تعداد کشورهای مختلف خارجی ذکر شده در آدرس مولفين با محل اشتغال غير از دانشگاه مراغه می</w:t>
      </w:r>
      <w:r w:rsidRPr="00383FB6">
        <w:rPr>
          <w:rFonts w:cs="B Zar"/>
          <w:sz w:val="26"/>
          <w:szCs w:val="26"/>
          <w:rtl/>
        </w:rPr>
        <w:softHyphen/>
      </w:r>
      <w:r w:rsidRPr="00383FB6">
        <w:rPr>
          <w:rFonts w:cs="B Zar" w:hint="cs"/>
          <w:sz w:val="26"/>
          <w:szCs w:val="26"/>
          <w:rtl/>
        </w:rPr>
        <w:t>باشد. در صورت مشارکت بیش از 10 کشور، این ضریب با در نظر گرفتن سقف 2 محاسبه می</w:t>
      </w:r>
      <w:r w:rsidRPr="00383FB6">
        <w:rPr>
          <w:rFonts w:cs="B Zar"/>
          <w:sz w:val="26"/>
          <w:szCs w:val="26"/>
          <w:rtl/>
        </w:rPr>
        <w:softHyphen/>
      </w:r>
      <w:r w:rsidRPr="00383FB6">
        <w:rPr>
          <w:rFonts w:cs="B Zar" w:hint="cs"/>
          <w:sz w:val="26"/>
          <w:szCs w:val="26"/>
          <w:rtl/>
        </w:rPr>
        <w:t xml:space="preserve">گردد؛ </w:t>
      </w:r>
    </w:p>
    <w:p w14:paraId="474DE9AA" w14:textId="77777777" w:rsidR="00717A90" w:rsidRPr="00383FB6" w:rsidRDefault="00717A90" w:rsidP="00BB57DF">
      <w:pPr>
        <w:numPr>
          <w:ilvl w:val="2"/>
          <w:numId w:val="3"/>
        </w:numPr>
        <w:spacing w:line="264" w:lineRule="auto"/>
        <w:ind w:left="444" w:right="-142"/>
        <w:contextualSpacing/>
        <w:jc w:val="both"/>
        <w:rPr>
          <w:rFonts w:cs="B Zar"/>
          <w:sz w:val="26"/>
          <w:szCs w:val="26"/>
        </w:rPr>
      </w:pPr>
      <w:r w:rsidRPr="00383FB6">
        <w:rPr>
          <w:rFonts w:cs="B Zar" w:hint="cs"/>
          <w:sz w:val="26"/>
          <w:szCs w:val="26"/>
          <w:rtl/>
        </w:rPr>
        <w:t xml:space="preserve">مقالات منتشر شده در نشریات دارای مجوز از </w:t>
      </w:r>
      <w:r w:rsidRPr="00383FB6">
        <w:rPr>
          <w:rFonts w:cs="B Zar"/>
          <w:sz w:val="26"/>
          <w:szCs w:val="26"/>
          <w:rtl/>
        </w:rPr>
        <w:t>کم</w:t>
      </w:r>
      <w:r w:rsidRPr="00383FB6">
        <w:rPr>
          <w:rFonts w:cs="B Zar" w:hint="cs"/>
          <w:sz w:val="26"/>
          <w:szCs w:val="26"/>
          <w:rtl/>
        </w:rPr>
        <w:t>ی</w:t>
      </w:r>
      <w:r w:rsidRPr="00383FB6">
        <w:rPr>
          <w:rFonts w:cs="B Zar" w:hint="eastAsia"/>
          <w:sz w:val="26"/>
          <w:szCs w:val="26"/>
          <w:rtl/>
        </w:rPr>
        <w:t>س</w:t>
      </w:r>
      <w:r w:rsidRPr="00383FB6">
        <w:rPr>
          <w:rFonts w:cs="B Zar" w:hint="cs"/>
          <w:sz w:val="26"/>
          <w:szCs w:val="26"/>
          <w:rtl/>
        </w:rPr>
        <w:t>ی</w:t>
      </w:r>
      <w:r w:rsidRPr="00383FB6">
        <w:rPr>
          <w:rFonts w:cs="B Zar" w:hint="eastAsia"/>
          <w:sz w:val="26"/>
          <w:szCs w:val="26"/>
          <w:rtl/>
        </w:rPr>
        <w:t>ون</w:t>
      </w:r>
      <w:r w:rsidRPr="00383FB6">
        <w:rPr>
          <w:rFonts w:cs="B Zar"/>
          <w:sz w:val="26"/>
          <w:szCs w:val="26"/>
          <w:rtl/>
        </w:rPr>
        <w:t xml:space="preserve"> س</w:t>
      </w:r>
      <w:r w:rsidRPr="00383FB6">
        <w:rPr>
          <w:rFonts w:cs="B Zar" w:hint="cs"/>
          <w:sz w:val="26"/>
          <w:szCs w:val="26"/>
          <w:rtl/>
        </w:rPr>
        <w:t>ی</w:t>
      </w:r>
      <w:r w:rsidRPr="00383FB6">
        <w:rPr>
          <w:rFonts w:cs="B Zar" w:hint="eastAsia"/>
          <w:sz w:val="26"/>
          <w:szCs w:val="26"/>
          <w:rtl/>
        </w:rPr>
        <w:t>است</w:t>
      </w:r>
      <w:r w:rsidRPr="00383FB6">
        <w:rPr>
          <w:rFonts w:cs="B Zar"/>
          <w:sz w:val="26"/>
          <w:szCs w:val="26"/>
          <w:rtl/>
        </w:rPr>
        <w:softHyphen/>
        <w:t>گذار</w:t>
      </w:r>
      <w:r w:rsidRPr="00383FB6">
        <w:rPr>
          <w:rFonts w:cs="B Zar" w:hint="cs"/>
          <w:sz w:val="26"/>
          <w:szCs w:val="26"/>
          <w:rtl/>
        </w:rPr>
        <w:t>ی</w:t>
      </w:r>
      <w:r w:rsidRPr="00383FB6">
        <w:rPr>
          <w:rFonts w:cs="B Zar" w:hint="eastAsia"/>
          <w:sz w:val="26"/>
          <w:szCs w:val="26"/>
          <w:rtl/>
        </w:rPr>
        <w:t>،</w:t>
      </w:r>
      <w:r w:rsidRPr="00383FB6">
        <w:rPr>
          <w:rFonts w:cs="B Zar"/>
          <w:sz w:val="26"/>
          <w:szCs w:val="26"/>
          <w:rtl/>
        </w:rPr>
        <w:t xml:space="preserve"> پا</w:t>
      </w:r>
      <w:r w:rsidRPr="00383FB6">
        <w:rPr>
          <w:rFonts w:cs="B Zar" w:hint="cs"/>
          <w:sz w:val="26"/>
          <w:szCs w:val="26"/>
          <w:rtl/>
        </w:rPr>
        <w:t>ی</w:t>
      </w:r>
      <w:r w:rsidRPr="00383FB6">
        <w:rPr>
          <w:rFonts w:cs="B Zar" w:hint="eastAsia"/>
          <w:sz w:val="26"/>
          <w:szCs w:val="26"/>
          <w:rtl/>
        </w:rPr>
        <w:t>ش</w:t>
      </w:r>
      <w:r w:rsidRPr="00383FB6">
        <w:rPr>
          <w:rFonts w:cs="B Zar"/>
          <w:sz w:val="26"/>
          <w:szCs w:val="26"/>
          <w:rtl/>
        </w:rPr>
        <w:t xml:space="preserve"> و </w:t>
      </w:r>
      <w:r w:rsidRPr="00383FB6">
        <w:rPr>
          <w:rFonts w:cs="B Zar" w:hint="cs"/>
          <w:sz w:val="26"/>
          <w:szCs w:val="26"/>
          <w:rtl/>
        </w:rPr>
        <w:t>ارتقای</w:t>
      </w:r>
      <w:r w:rsidRPr="00383FB6">
        <w:rPr>
          <w:rFonts w:cs="B Zar"/>
          <w:sz w:val="26"/>
          <w:szCs w:val="26"/>
          <w:rtl/>
        </w:rPr>
        <w:t xml:space="preserve"> نشر</w:t>
      </w:r>
      <w:r w:rsidRPr="00383FB6">
        <w:rPr>
          <w:rFonts w:cs="B Zar" w:hint="cs"/>
          <w:sz w:val="26"/>
          <w:szCs w:val="26"/>
          <w:rtl/>
        </w:rPr>
        <w:t>ی</w:t>
      </w:r>
      <w:r w:rsidRPr="00383FB6">
        <w:rPr>
          <w:rFonts w:cs="B Zar" w:hint="eastAsia"/>
          <w:sz w:val="26"/>
          <w:szCs w:val="26"/>
          <w:rtl/>
        </w:rPr>
        <w:t>ات</w:t>
      </w:r>
      <w:r w:rsidRPr="00383FB6">
        <w:rPr>
          <w:rFonts w:cs="B Zar"/>
          <w:sz w:val="26"/>
          <w:szCs w:val="26"/>
          <w:rtl/>
        </w:rPr>
        <w:t xml:space="preserve"> علم</w:t>
      </w:r>
      <w:r w:rsidRPr="00383FB6">
        <w:rPr>
          <w:rFonts w:cs="B Zar" w:hint="cs"/>
          <w:sz w:val="26"/>
          <w:szCs w:val="26"/>
          <w:rtl/>
        </w:rPr>
        <w:t>ی</w:t>
      </w:r>
      <w:r w:rsidRPr="00383FB6">
        <w:rPr>
          <w:rFonts w:cs="B Zar"/>
          <w:sz w:val="26"/>
          <w:szCs w:val="26"/>
          <w:rtl/>
        </w:rPr>
        <w:t xml:space="preserve"> دانشگاه</w:t>
      </w:r>
      <w:r w:rsidRPr="00383FB6">
        <w:rPr>
          <w:rFonts w:cs="B Zar" w:hint="cs"/>
          <w:sz w:val="26"/>
          <w:szCs w:val="26"/>
          <w:rtl/>
        </w:rPr>
        <w:t xml:space="preserve"> مراغه در 2 سال</w:t>
      </w:r>
      <w:r w:rsidRPr="00383FB6">
        <w:rPr>
          <w:rFonts w:cs="B Zar" w:hint="cs"/>
          <w:sz w:val="24"/>
          <w:szCs w:val="24"/>
          <w:rtl/>
        </w:rPr>
        <w:t xml:space="preserve"> </w:t>
      </w:r>
      <w:r w:rsidRPr="00383FB6">
        <w:rPr>
          <w:rFonts w:cs="B Zar" w:hint="cs"/>
          <w:sz w:val="26"/>
          <w:szCs w:val="26"/>
          <w:rtl/>
        </w:rPr>
        <w:t>اول انتشار، معادل با دومین رتبه پایگاه</w:t>
      </w:r>
      <w:r w:rsidRPr="00383FB6">
        <w:rPr>
          <w:rFonts w:cs="B Zar" w:hint="cs"/>
          <w:sz w:val="24"/>
          <w:szCs w:val="24"/>
          <w:rtl/>
        </w:rPr>
        <w:t xml:space="preserve"> </w:t>
      </w:r>
      <w:r w:rsidRPr="00383FB6">
        <w:rPr>
          <w:rFonts w:asciiTheme="majorBidi" w:eastAsia="Calibri" w:hAnsiTheme="majorBidi" w:cstheme="majorBidi"/>
          <w:sz w:val="24"/>
          <w:szCs w:val="24"/>
        </w:rPr>
        <w:t>MSRT</w:t>
      </w:r>
      <w:r w:rsidRPr="00383FB6">
        <w:rPr>
          <w:rFonts w:cs="B Zar" w:hint="cs"/>
          <w:sz w:val="24"/>
          <w:szCs w:val="24"/>
          <w:rtl/>
        </w:rPr>
        <w:t xml:space="preserve"> (الف) </w:t>
      </w:r>
      <w:r w:rsidRPr="00383FB6">
        <w:rPr>
          <w:rFonts w:cs="B Zar" w:hint="cs"/>
          <w:sz w:val="26"/>
          <w:szCs w:val="26"/>
          <w:rtl/>
        </w:rPr>
        <w:t>ارزیابی خواهند شد. ملاک عمل در خصوص این نشریات، معرفی گروه نشر دانشگاه مراغه (با مشخص نمودن بازه زمانی مد نظر) خواهد بود؛</w:t>
      </w:r>
    </w:p>
    <w:p w14:paraId="1309F4EE" w14:textId="77777777" w:rsidR="00717A90" w:rsidRPr="00383FB6" w:rsidRDefault="00717A90" w:rsidP="00BB57DF">
      <w:pPr>
        <w:numPr>
          <w:ilvl w:val="2"/>
          <w:numId w:val="3"/>
        </w:numPr>
        <w:spacing w:after="0" w:line="264" w:lineRule="auto"/>
        <w:ind w:left="444" w:right="-142"/>
        <w:contextualSpacing/>
        <w:jc w:val="both"/>
        <w:rPr>
          <w:rFonts w:asciiTheme="minorBidi" w:hAnsiTheme="minorBidi" w:cs="B Nazanin"/>
          <w:sz w:val="24"/>
          <w:szCs w:val="24"/>
          <w:rtl/>
        </w:rPr>
      </w:pPr>
      <w:r w:rsidRPr="00383FB6">
        <w:rPr>
          <w:rFonts w:cs="B Zar" w:hint="cs"/>
          <w:sz w:val="26"/>
          <w:szCs w:val="26"/>
          <w:rtl/>
        </w:rPr>
        <w:t>به مقالاتی که تحت عناوین مختلف ( غیر از مقالات کامل -</w:t>
      </w:r>
      <w:r w:rsidRPr="00383FB6">
        <w:rPr>
          <w:rFonts w:asciiTheme="minorBidi" w:hAnsiTheme="minorBidi" w:cs="B Nazanin" w:hint="cs"/>
          <w:sz w:val="24"/>
          <w:szCs w:val="24"/>
          <w:rtl/>
        </w:rPr>
        <w:t xml:space="preserve"> </w:t>
      </w:r>
      <w:r w:rsidRPr="00383FB6">
        <w:rPr>
          <w:rFonts w:asciiTheme="majorBidi" w:hAnsiTheme="majorBidi" w:cstheme="majorBidi"/>
          <w:sz w:val="24"/>
          <w:szCs w:val="24"/>
        </w:rPr>
        <w:t>Paper</w:t>
      </w:r>
      <w:r w:rsidRPr="00383FB6">
        <w:rPr>
          <w:rFonts w:asciiTheme="minorBidi" w:hAnsiTheme="minorBidi" w:cs="B Nazanin" w:hint="cs"/>
          <w:sz w:val="24"/>
          <w:szCs w:val="24"/>
          <w:rtl/>
        </w:rPr>
        <w:t xml:space="preserve"> </w:t>
      </w:r>
      <w:r w:rsidRPr="00383FB6">
        <w:rPr>
          <w:rFonts w:asciiTheme="minorBidi" w:hAnsiTheme="minorBidi" w:cs="B Nazanin"/>
          <w:sz w:val="24"/>
          <w:szCs w:val="24"/>
        </w:rPr>
        <w:t xml:space="preserve"> </w:t>
      </w:r>
      <w:r w:rsidRPr="00383FB6">
        <w:rPr>
          <w:rFonts w:asciiTheme="majorBidi" w:hAnsiTheme="majorBidi" w:cstheme="majorBidi"/>
          <w:sz w:val="24"/>
          <w:szCs w:val="24"/>
        </w:rPr>
        <w:t>Full</w:t>
      </w:r>
      <w:r w:rsidRPr="00383FB6">
        <w:rPr>
          <w:rFonts w:cs="B Zar" w:hint="cs"/>
          <w:sz w:val="26"/>
          <w:szCs w:val="26"/>
          <w:rtl/>
        </w:rPr>
        <w:t>) از قبیل:</w:t>
      </w:r>
    </w:p>
    <w:p w14:paraId="0005FD98" w14:textId="77777777" w:rsidR="00717A90" w:rsidRPr="00383FB6" w:rsidRDefault="00717A90" w:rsidP="00717A90">
      <w:pPr>
        <w:spacing w:after="0"/>
        <w:jc w:val="both"/>
        <w:rPr>
          <w:rFonts w:ascii="B Nazanin" w:hAnsi="Times New Roman" w:cs="B Nazanin"/>
          <w:sz w:val="26"/>
          <w:szCs w:val="26"/>
        </w:rPr>
      </w:pPr>
      <w:r w:rsidRPr="00383FB6">
        <w:rPr>
          <w:rFonts w:ascii="Times New Roman" w:hAnsi="Times New Roman" w:cs="Times New Roman"/>
        </w:rPr>
        <w:t xml:space="preserve"> Letter </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Technical note</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Short Communication</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Rapid publication</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Case report</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Brief Report</w:t>
      </w:r>
      <w:r w:rsidRPr="00383FB6">
        <w:rPr>
          <w:rFonts w:ascii="B Nazanin" w:hAnsi="Times New Roman" w:cs="B Nazanin" w:hint="cs"/>
          <w:rtl/>
        </w:rPr>
        <w:t>،</w:t>
      </w:r>
      <w:r w:rsidRPr="00383FB6">
        <w:rPr>
          <w:rFonts w:ascii="B Nazanin" w:hAnsi="Times New Roman" w:cs="B Nazanin"/>
        </w:rPr>
        <w:t xml:space="preserve"> </w:t>
      </w:r>
      <w:r w:rsidRPr="00383FB6">
        <w:rPr>
          <w:rFonts w:ascii="Times New Roman" w:hAnsi="Times New Roman" w:cs="Times New Roman"/>
        </w:rPr>
        <w:t>forum</w:t>
      </w:r>
      <w:r w:rsidRPr="00383FB6">
        <w:rPr>
          <w:rFonts w:ascii="Times New Roman" w:hAnsi="Times New Roman" w:cs="Times New Roman" w:hint="cs"/>
          <w:rtl/>
        </w:rPr>
        <w:t>و</w:t>
      </w:r>
      <w:r w:rsidRPr="00383FB6">
        <w:rPr>
          <w:rFonts w:cs="B Zar" w:hint="cs"/>
          <w:sz w:val="26"/>
          <w:szCs w:val="26"/>
          <w:rtl/>
        </w:rPr>
        <w:t xml:space="preserve"> یا هر عنوان دیگری که مقاله را از یک مقاله کامل متمایز می</w:t>
      </w:r>
      <w:r w:rsidRPr="00383FB6">
        <w:rPr>
          <w:rFonts w:cs="B Zar"/>
          <w:sz w:val="26"/>
          <w:szCs w:val="26"/>
          <w:rtl/>
        </w:rPr>
        <w:softHyphen/>
      </w:r>
      <w:r w:rsidRPr="00383FB6">
        <w:rPr>
          <w:rFonts w:cs="B Zar" w:hint="cs"/>
          <w:sz w:val="26"/>
          <w:szCs w:val="26"/>
          <w:rtl/>
        </w:rPr>
        <w:t>سازد منتشر شوند تا</w:t>
      </w:r>
      <w:r w:rsidRPr="00383FB6">
        <w:rPr>
          <w:rFonts w:ascii="Times New Roman" w:eastAsia="Times New Roman" w:hAnsi="Times New Roman" w:cs="B Zar" w:hint="cs"/>
          <w:sz w:val="24"/>
          <w:szCs w:val="24"/>
          <w:rtl/>
        </w:rPr>
        <w:t xml:space="preserve"> </w:t>
      </w:r>
      <w:r w:rsidRPr="00383FB6">
        <w:rPr>
          <w:rFonts w:ascii="Times New Roman" w:eastAsia="Times New Roman" w:hAnsi="Times New Roman" w:cs="B Zar" w:hint="cs"/>
          <w:sz w:val="24"/>
          <w:szCs w:val="24"/>
          <w:u w:val="single"/>
          <w:rtl/>
        </w:rPr>
        <w:t>80 درصد</w:t>
      </w:r>
      <w:r w:rsidRPr="00383FB6">
        <w:rPr>
          <w:rFonts w:ascii="Times New Roman" w:eastAsia="Times New Roman" w:hAnsi="Times New Roman" w:cs="B Zar" w:hint="cs"/>
          <w:sz w:val="24"/>
          <w:szCs w:val="24"/>
          <w:rtl/>
        </w:rPr>
        <w:t xml:space="preserve"> </w:t>
      </w:r>
      <w:r w:rsidRPr="00383FB6">
        <w:rPr>
          <w:rFonts w:cs="B Zar" w:hint="cs"/>
          <w:sz w:val="26"/>
          <w:szCs w:val="26"/>
          <w:rtl/>
        </w:rPr>
        <w:t>امتیاز مقاله کامل تعلق گرفته</w:t>
      </w:r>
      <w:r w:rsidRPr="00383FB6">
        <w:rPr>
          <w:rFonts w:cs="B Zar"/>
          <w:sz w:val="26"/>
          <w:szCs w:val="26"/>
        </w:rPr>
        <w:t xml:space="preserve"> </w:t>
      </w:r>
      <w:r w:rsidRPr="00383FB6">
        <w:rPr>
          <w:rFonts w:cs="B Zar" w:hint="cs"/>
          <w:sz w:val="26"/>
          <w:szCs w:val="26"/>
          <w:rtl/>
        </w:rPr>
        <w:t>و</w:t>
      </w:r>
      <w:r w:rsidRPr="00383FB6">
        <w:rPr>
          <w:rFonts w:cs="B Zar"/>
          <w:sz w:val="26"/>
          <w:szCs w:val="26"/>
        </w:rPr>
        <w:t xml:space="preserve"> </w:t>
      </w:r>
      <w:r w:rsidRPr="00383FB6">
        <w:rPr>
          <w:rFonts w:cs="B Zar" w:hint="cs"/>
          <w:sz w:val="26"/>
          <w:szCs w:val="26"/>
          <w:rtl/>
        </w:rPr>
        <w:t>به</w:t>
      </w:r>
      <w:r w:rsidRPr="00383FB6">
        <w:rPr>
          <w:rFonts w:cs="B Zar"/>
          <w:sz w:val="26"/>
          <w:szCs w:val="26"/>
        </w:rPr>
        <w:t xml:space="preserve"> </w:t>
      </w:r>
      <w:r w:rsidRPr="00383FB6">
        <w:rPr>
          <w:rFonts w:cs="B Zar" w:hint="cs"/>
          <w:sz w:val="26"/>
          <w:szCs w:val="26"/>
          <w:rtl/>
        </w:rPr>
        <w:t>مقالاتي</w:t>
      </w:r>
      <w:r w:rsidRPr="00383FB6">
        <w:rPr>
          <w:rFonts w:cs="B Zar"/>
          <w:sz w:val="26"/>
          <w:szCs w:val="26"/>
        </w:rPr>
        <w:t xml:space="preserve"> </w:t>
      </w:r>
      <w:r w:rsidRPr="00383FB6">
        <w:rPr>
          <w:rFonts w:cs="B Zar" w:hint="cs"/>
          <w:sz w:val="26"/>
          <w:szCs w:val="26"/>
          <w:rtl/>
        </w:rPr>
        <w:t>از</w:t>
      </w:r>
      <w:r w:rsidRPr="00383FB6">
        <w:rPr>
          <w:rFonts w:cs="B Zar"/>
          <w:sz w:val="26"/>
          <w:szCs w:val="26"/>
        </w:rPr>
        <w:t xml:space="preserve"> </w:t>
      </w:r>
      <w:r w:rsidRPr="00383FB6">
        <w:rPr>
          <w:rFonts w:cs="B Zar" w:hint="cs"/>
          <w:sz w:val="26"/>
          <w:szCs w:val="26"/>
          <w:rtl/>
        </w:rPr>
        <w:t>نوع</w:t>
      </w:r>
      <w:r w:rsidRPr="00383FB6">
        <w:rPr>
          <w:rFonts w:ascii="Times New Roman" w:hAnsi="Times New Roman" w:cs="Times New Roman"/>
        </w:rPr>
        <w:t xml:space="preserve"> Discussion, Comment </w:t>
      </w:r>
      <w:r w:rsidRPr="00383FB6">
        <w:rPr>
          <w:rFonts w:ascii="B Nazanin" w:hAnsi="Times New Roman" w:cs="B Nazanin" w:hint="cs"/>
          <w:rtl/>
        </w:rPr>
        <w:t>و</w:t>
      </w:r>
      <w:r w:rsidRPr="00383FB6">
        <w:rPr>
          <w:rFonts w:ascii="B Nazanin" w:hAnsi="Times New Roman" w:cs="B Nazanin"/>
        </w:rPr>
        <w:t xml:space="preserve"> </w:t>
      </w:r>
      <w:r w:rsidRPr="00383FB6">
        <w:rPr>
          <w:rFonts w:ascii="Times New Roman" w:hAnsi="Times New Roman" w:cs="Times New Roman"/>
        </w:rPr>
        <w:t xml:space="preserve">Editorial material </w:t>
      </w:r>
      <w:r w:rsidRPr="00383FB6">
        <w:rPr>
          <w:rFonts w:ascii="Times New Roman" w:eastAsia="Times New Roman" w:hAnsi="Times New Roman" w:cs="B Zar" w:hint="cs"/>
          <w:sz w:val="24"/>
          <w:szCs w:val="24"/>
          <w:u w:val="single"/>
          <w:rtl/>
        </w:rPr>
        <w:t>50 درصد</w:t>
      </w:r>
      <w:r w:rsidRPr="00383FB6">
        <w:rPr>
          <w:rFonts w:ascii="Times New Roman" w:eastAsia="Times New Roman" w:hAnsi="Times New Roman" w:cs="B Zar" w:hint="cs"/>
          <w:sz w:val="24"/>
          <w:szCs w:val="24"/>
          <w:rtl/>
        </w:rPr>
        <w:t xml:space="preserve"> </w:t>
      </w:r>
      <w:r w:rsidRPr="00383FB6">
        <w:rPr>
          <w:rFonts w:cs="B Zar" w:hint="cs"/>
          <w:sz w:val="26"/>
          <w:szCs w:val="26"/>
          <w:rtl/>
        </w:rPr>
        <w:t>امتياز</w:t>
      </w:r>
      <w:r w:rsidRPr="00383FB6">
        <w:rPr>
          <w:rFonts w:cs="B Zar"/>
          <w:sz w:val="26"/>
          <w:szCs w:val="26"/>
        </w:rPr>
        <w:t xml:space="preserve"> </w:t>
      </w:r>
      <w:r w:rsidRPr="00383FB6">
        <w:rPr>
          <w:rFonts w:cs="B Zar" w:hint="cs"/>
          <w:sz w:val="26"/>
          <w:szCs w:val="26"/>
          <w:rtl/>
        </w:rPr>
        <w:t>مقاله</w:t>
      </w:r>
      <w:r w:rsidRPr="00383FB6">
        <w:rPr>
          <w:rFonts w:cs="B Zar"/>
          <w:sz w:val="26"/>
          <w:szCs w:val="26"/>
        </w:rPr>
        <w:t xml:space="preserve"> </w:t>
      </w:r>
      <w:r w:rsidRPr="00383FB6">
        <w:rPr>
          <w:rFonts w:cs="B Zar" w:hint="cs"/>
          <w:sz w:val="26"/>
          <w:szCs w:val="26"/>
          <w:rtl/>
        </w:rPr>
        <w:t>كامل</w:t>
      </w:r>
      <w:r w:rsidRPr="00383FB6">
        <w:rPr>
          <w:rFonts w:cs="B Zar"/>
          <w:sz w:val="26"/>
          <w:szCs w:val="26"/>
        </w:rPr>
        <w:t xml:space="preserve"> </w:t>
      </w:r>
      <w:r w:rsidRPr="00383FB6">
        <w:rPr>
          <w:rFonts w:cs="B Zar" w:hint="cs"/>
          <w:sz w:val="26"/>
          <w:szCs w:val="26"/>
          <w:rtl/>
        </w:rPr>
        <w:t>تعلق</w:t>
      </w:r>
      <w:r w:rsidRPr="00383FB6">
        <w:rPr>
          <w:rFonts w:cs="B Zar"/>
          <w:sz w:val="26"/>
          <w:szCs w:val="26"/>
        </w:rPr>
        <w:t xml:space="preserve"> </w:t>
      </w:r>
      <w:r w:rsidRPr="00383FB6">
        <w:rPr>
          <w:rFonts w:cs="B Zar" w:hint="cs"/>
          <w:sz w:val="26"/>
          <w:szCs w:val="26"/>
          <w:rtl/>
        </w:rPr>
        <w:t>مي</w:t>
      </w:r>
      <w:r w:rsidRPr="00383FB6">
        <w:rPr>
          <w:rFonts w:cs="B Zar"/>
          <w:sz w:val="26"/>
          <w:szCs w:val="26"/>
          <w:rtl/>
        </w:rPr>
        <w:softHyphen/>
      </w:r>
      <w:r w:rsidRPr="00383FB6">
        <w:rPr>
          <w:rFonts w:cs="B Zar" w:hint="cs"/>
          <w:sz w:val="26"/>
          <w:szCs w:val="26"/>
          <w:rtl/>
        </w:rPr>
        <w:t>گيرد</w:t>
      </w:r>
      <w:r w:rsidRPr="00383FB6">
        <w:rPr>
          <w:rFonts w:ascii="Times New Roman" w:eastAsia="Times New Roman" w:hAnsi="Times New Roman" w:cs="B Zar" w:hint="cs"/>
          <w:sz w:val="24"/>
          <w:szCs w:val="24"/>
          <w:rtl/>
        </w:rPr>
        <w:t>؛</w:t>
      </w:r>
    </w:p>
    <w:p w14:paraId="00DE6D5D" w14:textId="77777777" w:rsidR="00717A90" w:rsidRPr="00383FB6" w:rsidRDefault="00717A90" w:rsidP="00717A90">
      <w:pPr>
        <w:autoSpaceDE w:val="0"/>
        <w:autoSpaceDN w:val="0"/>
        <w:adjustRightInd w:val="0"/>
        <w:spacing w:after="0" w:line="240" w:lineRule="auto"/>
        <w:jc w:val="both"/>
        <w:rPr>
          <w:rFonts w:cs="B Zar"/>
          <w:sz w:val="26"/>
          <w:szCs w:val="26"/>
          <w:rtl/>
        </w:rPr>
      </w:pPr>
      <w:r w:rsidRPr="00383FB6">
        <w:rPr>
          <w:rFonts w:cs="B Zar" w:hint="cs"/>
          <w:sz w:val="26"/>
          <w:szCs w:val="26"/>
          <w:rtl/>
        </w:rPr>
        <w:lastRenderedPageBreak/>
        <w:t>در</w:t>
      </w:r>
      <w:r w:rsidRPr="00383FB6">
        <w:rPr>
          <w:rFonts w:cs="B Zar"/>
          <w:sz w:val="26"/>
          <w:szCs w:val="26"/>
        </w:rPr>
        <w:t xml:space="preserve"> </w:t>
      </w:r>
      <w:r w:rsidRPr="00383FB6">
        <w:rPr>
          <w:rFonts w:cs="B Zar" w:hint="cs"/>
          <w:sz w:val="26"/>
          <w:szCs w:val="26"/>
          <w:rtl/>
        </w:rPr>
        <w:t>مواردي</w:t>
      </w:r>
      <w:r w:rsidRPr="00383FB6">
        <w:rPr>
          <w:rFonts w:cs="B Zar"/>
          <w:sz w:val="26"/>
          <w:szCs w:val="26"/>
        </w:rPr>
        <w:t xml:space="preserve"> </w:t>
      </w:r>
      <w:r w:rsidRPr="00383FB6">
        <w:rPr>
          <w:rFonts w:cs="B Zar" w:hint="cs"/>
          <w:sz w:val="26"/>
          <w:szCs w:val="26"/>
          <w:rtl/>
        </w:rPr>
        <w:t>كه</w:t>
      </w:r>
      <w:r w:rsidRPr="00383FB6">
        <w:rPr>
          <w:rFonts w:cs="B Zar"/>
          <w:sz w:val="26"/>
          <w:szCs w:val="26"/>
        </w:rPr>
        <w:t xml:space="preserve"> </w:t>
      </w:r>
      <w:r w:rsidRPr="00383FB6">
        <w:rPr>
          <w:rFonts w:cs="B Zar" w:hint="cs"/>
          <w:sz w:val="26"/>
          <w:szCs w:val="26"/>
          <w:rtl/>
        </w:rPr>
        <w:t>مقاله</w:t>
      </w:r>
      <w:r w:rsidRPr="00383FB6">
        <w:rPr>
          <w:rFonts w:cs="B Zar"/>
          <w:sz w:val="26"/>
          <w:szCs w:val="26"/>
        </w:rPr>
        <w:t xml:space="preserve"> </w:t>
      </w:r>
      <w:r w:rsidRPr="00383FB6">
        <w:rPr>
          <w:rFonts w:cs="B Zar" w:hint="cs"/>
          <w:sz w:val="26"/>
          <w:szCs w:val="26"/>
          <w:rtl/>
        </w:rPr>
        <w:t>به</w:t>
      </w:r>
      <w:r w:rsidRPr="00383FB6">
        <w:rPr>
          <w:rFonts w:cs="B Zar"/>
          <w:sz w:val="26"/>
          <w:szCs w:val="26"/>
        </w:rPr>
        <w:t xml:space="preserve"> </w:t>
      </w:r>
      <w:r w:rsidRPr="00383FB6">
        <w:rPr>
          <w:rFonts w:cs="B Zar" w:hint="cs"/>
          <w:sz w:val="26"/>
          <w:szCs w:val="26"/>
          <w:rtl/>
        </w:rPr>
        <w:t>صورت</w:t>
      </w:r>
      <w:r w:rsidRPr="00383FB6">
        <w:rPr>
          <w:rFonts w:ascii="B Nazanin" w:hAnsi="Times New Roman" w:cs="B Nazanin"/>
          <w:sz w:val="26"/>
          <w:szCs w:val="26"/>
        </w:rPr>
        <w:t xml:space="preserve"> </w:t>
      </w:r>
      <w:r w:rsidRPr="00383FB6">
        <w:rPr>
          <w:rFonts w:ascii="Times New Roman" w:hAnsi="Times New Roman" w:cs="Times New Roman"/>
        </w:rPr>
        <w:t xml:space="preserve">Discussion and Closures </w:t>
      </w:r>
      <w:r w:rsidRPr="00383FB6">
        <w:rPr>
          <w:rFonts w:cs="B Zar" w:hint="cs"/>
          <w:sz w:val="26"/>
          <w:szCs w:val="26"/>
          <w:rtl/>
        </w:rPr>
        <w:t>مي</w:t>
      </w:r>
      <w:r w:rsidRPr="00383FB6">
        <w:rPr>
          <w:rFonts w:cs="B Zar"/>
          <w:sz w:val="26"/>
          <w:szCs w:val="26"/>
          <w:rtl/>
        </w:rPr>
        <w:softHyphen/>
      </w:r>
      <w:r w:rsidRPr="00383FB6">
        <w:rPr>
          <w:rFonts w:cs="B Zar" w:hint="cs"/>
          <w:sz w:val="26"/>
          <w:szCs w:val="26"/>
          <w:rtl/>
        </w:rPr>
        <w:t>باشد</w:t>
      </w:r>
      <w:r w:rsidRPr="00383FB6">
        <w:rPr>
          <w:rFonts w:cs="B Zar"/>
          <w:sz w:val="26"/>
          <w:szCs w:val="26"/>
        </w:rPr>
        <w:t xml:space="preserve"> </w:t>
      </w:r>
      <w:r w:rsidRPr="00383FB6">
        <w:rPr>
          <w:rFonts w:cs="B Zar" w:hint="cs"/>
          <w:sz w:val="26"/>
          <w:szCs w:val="26"/>
          <w:rtl/>
        </w:rPr>
        <w:t>چنانچه</w:t>
      </w:r>
      <w:r w:rsidRPr="00383FB6">
        <w:rPr>
          <w:rFonts w:cs="B Zar"/>
          <w:sz w:val="26"/>
          <w:szCs w:val="26"/>
        </w:rPr>
        <w:t xml:space="preserve"> </w:t>
      </w:r>
      <w:r w:rsidRPr="00383FB6">
        <w:rPr>
          <w:rFonts w:cs="B Zar" w:hint="cs"/>
          <w:sz w:val="26"/>
          <w:szCs w:val="26"/>
          <w:rtl/>
        </w:rPr>
        <w:t>قبل</w:t>
      </w:r>
      <w:r w:rsidRPr="00383FB6">
        <w:rPr>
          <w:rFonts w:cs="B Zar"/>
          <w:sz w:val="26"/>
          <w:szCs w:val="26"/>
        </w:rPr>
        <w:t xml:space="preserve"> </w:t>
      </w:r>
      <w:r w:rsidRPr="00383FB6">
        <w:rPr>
          <w:rFonts w:cs="B Zar" w:hint="cs"/>
          <w:sz w:val="26"/>
          <w:szCs w:val="26"/>
          <w:rtl/>
        </w:rPr>
        <w:t>از</w:t>
      </w:r>
      <w:r w:rsidRPr="00383FB6">
        <w:rPr>
          <w:rFonts w:cs="B Zar"/>
          <w:sz w:val="26"/>
          <w:szCs w:val="26"/>
        </w:rPr>
        <w:t xml:space="preserve"> </w:t>
      </w:r>
      <w:r w:rsidRPr="00383FB6">
        <w:rPr>
          <w:rFonts w:cs="B Zar" w:hint="cs"/>
          <w:sz w:val="26"/>
          <w:szCs w:val="26"/>
          <w:rtl/>
        </w:rPr>
        <w:t>عنوان</w:t>
      </w:r>
      <w:r w:rsidRPr="00383FB6">
        <w:rPr>
          <w:rFonts w:cs="B Zar"/>
          <w:sz w:val="26"/>
          <w:szCs w:val="26"/>
        </w:rPr>
        <w:t xml:space="preserve"> </w:t>
      </w:r>
      <w:r w:rsidRPr="00383FB6">
        <w:rPr>
          <w:rFonts w:cs="B Zar" w:hint="cs"/>
          <w:sz w:val="26"/>
          <w:szCs w:val="26"/>
          <w:rtl/>
        </w:rPr>
        <w:t>مقاله</w:t>
      </w:r>
      <w:r w:rsidRPr="00383FB6">
        <w:rPr>
          <w:rFonts w:ascii="B Nazanin" w:hAnsi="Times New Roman" w:cs="B Nazanin"/>
          <w:sz w:val="26"/>
          <w:szCs w:val="26"/>
        </w:rPr>
        <w:t xml:space="preserve"> </w:t>
      </w:r>
      <w:r w:rsidRPr="00383FB6">
        <w:rPr>
          <w:rFonts w:ascii="Times New Roman" w:hAnsi="Times New Roman" w:cs="Times New Roman"/>
        </w:rPr>
        <w:t xml:space="preserve">Closures </w:t>
      </w:r>
      <w:r w:rsidRPr="00383FB6">
        <w:rPr>
          <w:rFonts w:cs="B Zar" w:hint="cs"/>
          <w:sz w:val="26"/>
          <w:szCs w:val="26"/>
          <w:rtl/>
        </w:rPr>
        <w:t>درج</w:t>
      </w:r>
      <w:r w:rsidRPr="00383FB6">
        <w:rPr>
          <w:rFonts w:cs="B Zar"/>
          <w:sz w:val="26"/>
          <w:szCs w:val="26"/>
        </w:rPr>
        <w:t xml:space="preserve"> </w:t>
      </w:r>
      <w:r w:rsidRPr="00383FB6">
        <w:rPr>
          <w:rFonts w:cs="B Zar" w:hint="cs"/>
          <w:sz w:val="26"/>
          <w:szCs w:val="26"/>
          <w:rtl/>
        </w:rPr>
        <w:t>شده</w:t>
      </w:r>
      <w:r w:rsidRPr="00383FB6">
        <w:rPr>
          <w:rFonts w:cs="B Zar"/>
          <w:sz w:val="26"/>
          <w:szCs w:val="26"/>
        </w:rPr>
        <w:t xml:space="preserve"> </w:t>
      </w:r>
      <w:r w:rsidRPr="00383FB6">
        <w:rPr>
          <w:rFonts w:cs="B Zar" w:hint="cs"/>
          <w:sz w:val="26"/>
          <w:szCs w:val="26"/>
          <w:rtl/>
        </w:rPr>
        <w:t>باشد، امتيازي</w:t>
      </w:r>
      <w:r w:rsidRPr="00383FB6">
        <w:rPr>
          <w:rFonts w:cs="B Zar"/>
          <w:sz w:val="26"/>
          <w:szCs w:val="26"/>
        </w:rPr>
        <w:t xml:space="preserve"> </w:t>
      </w:r>
      <w:r w:rsidRPr="00383FB6">
        <w:rPr>
          <w:rFonts w:cs="B Zar" w:hint="cs"/>
          <w:sz w:val="26"/>
          <w:szCs w:val="26"/>
          <w:rtl/>
        </w:rPr>
        <w:t>به</w:t>
      </w:r>
      <w:r w:rsidRPr="00383FB6">
        <w:rPr>
          <w:rFonts w:cs="B Zar"/>
          <w:sz w:val="26"/>
          <w:szCs w:val="26"/>
        </w:rPr>
        <w:t xml:space="preserve"> </w:t>
      </w:r>
      <w:r w:rsidRPr="00383FB6">
        <w:rPr>
          <w:rFonts w:cs="B Zar" w:hint="cs"/>
          <w:sz w:val="26"/>
          <w:szCs w:val="26"/>
          <w:rtl/>
        </w:rPr>
        <w:t>آن</w:t>
      </w:r>
      <w:r w:rsidRPr="00383FB6">
        <w:rPr>
          <w:rFonts w:cs="B Zar"/>
          <w:sz w:val="26"/>
          <w:szCs w:val="26"/>
        </w:rPr>
        <w:t xml:space="preserve"> </w:t>
      </w:r>
      <w:r w:rsidRPr="00383FB6">
        <w:rPr>
          <w:rFonts w:cs="B Zar" w:hint="cs"/>
          <w:sz w:val="26"/>
          <w:szCs w:val="26"/>
          <w:rtl/>
        </w:rPr>
        <w:t>تعلق</w:t>
      </w:r>
      <w:r w:rsidRPr="00383FB6">
        <w:rPr>
          <w:rFonts w:cs="B Zar"/>
          <w:sz w:val="26"/>
          <w:szCs w:val="26"/>
        </w:rPr>
        <w:t xml:space="preserve"> </w:t>
      </w:r>
      <w:r w:rsidRPr="00383FB6">
        <w:rPr>
          <w:rFonts w:cs="B Zar" w:hint="cs"/>
          <w:sz w:val="26"/>
          <w:szCs w:val="26"/>
          <w:rtl/>
        </w:rPr>
        <w:t>نمي</w:t>
      </w:r>
      <w:r w:rsidRPr="00383FB6">
        <w:rPr>
          <w:rFonts w:cs="B Zar"/>
          <w:sz w:val="26"/>
          <w:szCs w:val="26"/>
          <w:rtl/>
        </w:rPr>
        <w:softHyphen/>
      </w:r>
      <w:r w:rsidRPr="00383FB6">
        <w:rPr>
          <w:rFonts w:cs="B Zar" w:hint="cs"/>
          <w:sz w:val="26"/>
          <w:szCs w:val="26"/>
          <w:rtl/>
        </w:rPr>
        <w:t>گيرد</w:t>
      </w:r>
      <w:r w:rsidRPr="00383FB6">
        <w:rPr>
          <w:rFonts w:cs="B Zar"/>
          <w:sz w:val="26"/>
          <w:szCs w:val="26"/>
        </w:rPr>
        <w:t xml:space="preserve"> </w:t>
      </w:r>
      <w:r w:rsidRPr="00383FB6">
        <w:rPr>
          <w:rFonts w:cs="B Zar" w:hint="cs"/>
          <w:sz w:val="26"/>
          <w:szCs w:val="26"/>
          <w:rtl/>
        </w:rPr>
        <w:t>و</w:t>
      </w:r>
      <w:r w:rsidRPr="00383FB6">
        <w:rPr>
          <w:rFonts w:cs="B Zar"/>
          <w:sz w:val="26"/>
          <w:szCs w:val="26"/>
        </w:rPr>
        <w:t xml:space="preserve"> </w:t>
      </w:r>
      <w:r w:rsidRPr="00383FB6">
        <w:rPr>
          <w:rFonts w:cs="B Zar" w:hint="cs"/>
          <w:sz w:val="26"/>
          <w:szCs w:val="26"/>
          <w:rtl/>
        </w:rPr>
        <w:t>چنانچه</w:t>
      </w:r>
      <w:r w:rsidRPr="00383FB6">
        <w:rPr>
          <w:rFonts w:cs="B Zar"/>
          <w:sz w:val="26"/>
          <w:szCs w:val="26"/>
        </w:rPr>
        <w:t xml:space="preserve"> </w:t>
      </w:r>
      <w:r w:rsidRPr="00383FB6">
        <w:rPr>
          <w:rFonts w:cs="B Zar" w:hint="cs"/>
          <w:sz w:val="26"/>
          <w:szCs w:val="26"/>
          <w:rtl/>
        </w:rPr>
        <w:t>قبل</w:t>
      </w:r>
      <w:r w:rsidRPr="00383FB6">
        <w:rPr>
          <w:rFonts w:cs="B Zar"/>
          <w:sz w:val="26"/>
          <w:szCs w:val="26"/>
        </w:rPr>
        <w:t xml:space="preserve"> </w:t>
      </w:r>
      <w:r w:rsidRPr="00383FB6">
        <w:rPr>
          <w:rFonts w:cs="B Zar" w:hint="cs"/>
          <w:sz w:val="26"/>
          <w:szCs w:val="26"/>
          <w:rtl/>
        </w:rPr>
        <w:t>از</w:t>
      </w:r>
      <w:r w:rsidRPr="00383FB6">
        <w:rPr>
          <w:rFonts w:cs="B Zar"/>
          <w:sz w:val="26"/>
          <w:szCs w:val="26"/>
        </w:rPr>
        <w:t xml:space="preserve"> </w:t>
      </w:r>
      <w:r w:rsidRPr="00383FB6">
        <w:rPr>
          <w:rFonts w:cs="B Zar" w:hint="cs"/>
          <w:sz w:val="26"/>
          <w:szCs w:val="26"/>
          <w:rtl/>
        </w:rPr>
        <w:t>عنوان</w:t>
      </w:r>
      <w:r w:rsidRPr="00383FB6">
        <w:rPr>
          <w:rFonts w:cs="B Zar"/>
          <w:sz w:val="26"/>
          <w:szCs w:val="26"/>
        </w:rPr>
        <w:t xml:space="preserve"> </w:t>
      </w:r>
      <w:r w:rsidRPr="00383FB6">
        <w:rPr>
          <w:rFonts w:cs="B Zar" w:hint="cs"/>
          <w:sz w:val="26"/>
          <w:szCs w:val="26"/>
          <w:rtl/>
        </w:rPr>
        <w:t>مقاله</w:t>
      </w:r>
      <w:r w:rsidRPr="00383FB6">
        <w:rPr>
          <w:rFonts w:ascii="Times New Roman" w:eastAsia="Times New Roman" w:hAnsi="Times New Roman" w:cs="B Zar" w:hint="cs"/>
          <w:sz w:val="24"/>
          <w:szCs w:val="24"/>
          <w:rtl/>
        </w:rPr>
        <w:t>،</w:t>
      </w:r>
      <w:r w:rsidRPr="00383FB6">
        <w:rPr>
          <w:rFonts w:ascii="Times New Roman" w:eastAsia="Times New Roman" w:hAnsi="Times New Roman" w:cs="B Zar"/>
          <w:sz w:val="24"/>
          <w:szCs w:val="24"/>
        </w:rPr>
        <w:t xml:space="preserve"> Discussion of </w:t>
      </w:r>
      <w:r w:rsidRPr="00383FB6">
        <w:rPr>
          <w:rFonts w:cs="B Zar" w:hint="cs"/>
          <w:sz w:val="26"/>
          <w:szCs w:val="26"/>
          <w:rtl/>
        </w:rPr>
        <w:t>قرار</w:t>
      </w:r>
      <w:r w:rsidRPr="00383FB6">
        <w:rPr>
          <w:rFonts w:cs="B Zar"/>
          <w:sz w:val="26"/>
          <w:szCs w:val="26"/>
        </w:rPr>
        <w:t xml:space="preserve"> </w:t>
      </w:r>
      <w:r w:rsidRPr="00383FB6">
        <w:rPr>
          <w:rFonts w:cs="B Zar" w:hint="cs"/>
          <w:sz w:val="26"/>
          <w:szCs w:val="26"/>
          <w:rtl/>
        </w:rPr>
        <w:t>گرفته</w:t>
      </w:r>
      <w:r w:rsidRPr="00383FB6">
        <w:rPr>
          <w:rFonts w:cs="B Zar"/>
          <w:sz w:val="26"/>
          <w:szCs w:val="26"/>
        </w:rPr>
        <w:t xml:space="preserve"> </w:t>
      </w:r>
      <w:r w:rsidRPr="00383FB6">
        <w:rPr>
          <w:rFonts w:cs="B Zar" w:hint="cs"/>
          <w:sz w:val="26"/>
          <w:szCs w:val="26"/>
          <w:rtl/>
        </w:rPr>
        <w:t>باشد،</w:t>
      </w:r>
      <w:r w:rsidRPr="00383FB6">
        <w:rPr>
          <w:rFonts w:cs="B Zar"/>
          <w:sz w:val="26"/>
          <w:szCs w:val="26"/>
        </w:rPr>
        <w:t xml:space="preserve"> </w:t>
      </w:r>
      <w:r w:rsidRPr="00383FB6">
        <w:rPr>
          <w:rFonts w:cs="B Zar" w:hint="cs"/>
          <w:sz w:val="26"/>
          <w:szCs w:val="26"/>
          <w:rtl/>
        </w:rPr>
        <w:t>ده</w:t>
      </w:r>
      <w:r w:rsidRPr="00383FB6">
        <w:rPr>
          <w:rFonts w:cs="B Zar"/>
          <w:sz w:val="26"/>
          <w:szCs w:val="26"/>
        </w:rPr>
        <w:t xml:space="preserve"> </w:t>
      </w:r>
      <w:r w:rsidRPr="00383FB6">
        <w:rPr>
          <w:rFonts w:cs="B Zar" w:hint="cs"/>
          <w:sz w:val="26"/>
          <w:szCs w:val="26"/>
          <w:rtl/>
        </w:rPr>
        <w:t>درصد</w:t>
      </w:r>
      <w:r w:rsidRPr="00383FB6">
        <w:rPr>
          <w:rFonts w:cs="B Zar"/>
          <w:sz w:val="26"/>
          <w:szCs w:val="26"/>
        </w:rPr>
        <w:t xml:space="preserve"> </w:t>
      </w:r>
      <w:r w:rsidRPr="00383FB6">
        <w:rPr>
          <w:rFonts w:cs="B Zar" w:hint="cs"/>
          <w:sz w:val="26"/>
          <w:szCs w:val="26"/>
          <w:rtl/>
        </w:rPr>
        <w:t>امتياز</w:t>
      </w:r>
      <w:r w:rsidRPr="00383FB6">
        <w:rPr>
          <w:rFonts w:cs="B Zar"/>
          <w:sz w:val="26"/>
          <w:szCs w:val="26"/>
        </w:rPr>
        <w:t xml:space="preserve"> </w:t>
      </w:r>
      <w:r w:rsidRPr="00383FB6">
        <w:rPr>
          <w:rFonts w:cs="B Zar" w:hint="cs"/>
          <w:sz w:val="26"/>
          <w:szCs w:val="26"/>
          <w:rtl/>
        </w:rPr>
        <w:t>مقاله</w:t>
      </w:r>
      <w:r w:rsidRPr="00383FB6">
        <w:rPr>
          <w:rFonts w:cs="B Zar"/>
          <w:sz w:val="26"/>
          <w:szCs w:val="26"/>
        </w:rPr>
        <w:t xml:space="preserve"> </w:t>
      </w:r>
      <w:r w:rsidRPr="00383FB6">
        <w:rPr>
          <w:rFonts w:cs="B Zar" w:hint="cs"/>
          <w:sz w:val="26"/>
          <w:szCs w:val="26"/>
          <w:rtl/>
        </w:rPr>
        <w:t>كامل</w:t>
      </w:r>
      <w:r w:rsidRPr="00383FB6">
        <w:rPr>
          <w:rFonts w:cs="B Zar"/>
          <w:sz w:val="26"/>
          <w:szCs w:val="26"/>
        </w:rPr>
        <w:t xml:space="preserve"> </w:t>
      </w:r>
      <w:r w:rsidRPr="00383FB6">
        <w:rPr>
          <w:rFonts w:cs="B Zar" w:hint="cs"/>
          <w:sz w:val="26"/>
          <w:szCs w:val="26"/>
          <w:rtl/>
        </w:rPr>
        <w:t>به آن</w:t>
      </w:r>
      <w:r w:rsidRPr="00383FB6">
        <w:rPr>
          <w:rFonts w:cs="B Zar"/>
          <w:sz w:val="26"/>
          <w:szCs w:val="26"/>
        </w:rPr>
        <w:t xml:space="preserve"> </w:t>
      </w:r>
      <w:r w:rsidRPr="00383FB6">
        <w:rPr>
          <w:rFonts w:cs="B Zar" w:hint="cs"/>
          <w:sz w:val="26"/>
          <w:szCs w:val="26"/>
          <w:rtl/>
        </w:rPr>
        <w:t>تعلق</w:t>
      </w:r>
      <w:r w:rsidRPr="00383FB6">
        <w:rPr>
          <w:rFonts w:cs="B Zar"/>
          <w:sz w:val="26"/>
          <w:szCs w:val="26"/>
        </w:rPr>
        <w:t xml:space="preserve"> </w:t>
      </w:r>
      <w:r w:rsidRPr="00383FB6">
        <w:rPr>
          <w:rFonts w:cs="B Zar" w:hint="cs"/>
          <w:sz w:val="26"/>
          <w:szCs w:val="26"/>
          <w:rtl/>
        </w:rPr>
        <w:t>می</w:t>
      </w:r>
      <w:r w:rsidRPr="00383FB6">
        <w:rPr>
          <w:rFonts w:cs="B Zar"/>
          <w:sz w:val="26"/>
          <w:szCs w:val="26"/>
          <w:rtl/>
        </w:rPr>
        <w:softHyphen/>
      </w:r>
      <w:r w:rsidRPr="00383FB6">
        <w:rPr>
          <w:rFonts w:cs="B Zar" w:hint="cs"/>
          <w:sz w:val="26"/>
          <w:szCs w:val="26"/>
          <w:rtl/>
        </w:rPr>
        <w:t>گيرد؛</w:t>
      </w:r>
    </w:p>
    <w:p w14:paraId="701644A7" w14:textId="77777777" w:rsidR="00717A90" w:rsidRPr="00383FB6" w:rsidRDefault="00717A90" w:rsidP="00BB57DF">
      <w:pPr>
        <w:numPr>
          <w:ilvl w:val="2"/>
          <w:numId w:val="3"/>
        </w:numPr>
        <w:spacing w:line="264" w:lineRule="auto"/>
        <w:ind w:left="444" w:right="-142"/>
        <w:contextualSpacing/>
        <w:jc w:val="both"/>
        <w:rPr>
          <w:rFonts w:ascii="Times New Roman" w:eastAsia="Times New Roman" w:hAnsi="Times New Roman" w:cs="B Zar"/>
          <w:sz w:val="26"/>
          <w:szCs w:val="26"/>
        </w:rPr>
      </w:pPr>
      <w:r w:rsidRPr="00383FB6">
        <w:rPr>
          <w:rFonts w:cs="B Zar" w:hint="cs"/>
          <w:sz w:val="26"/>
          <w:szCs w:val="26"/>
          <w:rtl/>
        </w:rPr>
        <w:t>ترجمه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مقاله</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چاپ</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شده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فاقد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امتياز</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است؛</w:t>
      </w:r>
    </w:p>
    <w:p w14:paraId="2154A72F" w14:textId="1261E80D" w:rsidR="00717A90" w:rsidRDefault="00717A90" w:rsidP="00BB57DF">
      <w:pPr>
        <w:numPr>
          <w:ilvl w:val="2"/>
          <w:numId w:val="3"/>
        </w:numPr>
        <w:spacing w:line="264" w:lineRule="auto"/>
        <w:ind w:left="444" w:right="-142"/>
        <w:contextualSpacing/>
        <w:jc w:val="both"/>
        <w:rPr>
          <w:rFonts w:ascii="Times New Roman" w:eastAsia="Times New Roman" w:hAnsi="Times New Roman" w:cs="B Zar"/>
          <w:sz w:val="26"/>
          <w:szCs w:val="26"/>
        </w:rPr>
      </w:pPr>
      <w:r w:rsidRPr="00383FB6">
        <w:rPr>
          <w:rFonts w:ascii="Times New Roman" w:eastAsia="Times New Roman" w:hAnsi="Times New Roman" w:cs="B Zar" w:hint="cs"/>
          <w:sz w:val="26"/>
          <w:szCs w:val="26"/>
          <w:rtl/>
        </w:rPr>
        <w:t>به</w:t>
      </w:r>
      <w:r w:rsidRPr="00383FB6">
        <w:rPr>
          <w:rFonts w:ascii="Times New Roman" w:eastAsia="Times New Roman" w:hAnsi="Times New Roman" w:cs="B Zar"/>
          <w:sz w:val="26"/>
          <w:szCs w:val="26"/>
        </w:rPr>
        <w:t xml:space="preserve"> </w:t>
      </w:r>
      <w:r w:rsidRPr="00383FB6">
        <w:rPr>
          <w:rFonts w:cs="B Zar" w:hint="cs"/>
          <w:sz w:val="26"/>
          <w:szCs w:val="26"/>
          <w:rtl/>
        </w:rPr>
        <w:t>مقالاتي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تحت</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عناوين</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سخن</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سردبير</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 xml:space="preserve">، </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گزارش</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 xml:space="preserve">، </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پيشگفتار</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نشريه</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روابط</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عمومي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سازمان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هاي مختلف</w:t>
      </w:r>
      <w:r w:rsidRPr="00383FB6">
        <w:rPr>
          <w:rFonts w:ascii="Times New Roman" w:eastAsia="Times New Roman" w:hAnsi="Times New Roman" w:cs="Cambria" w:hint="cs"/>
          <w:sz w:val="26"/>
          <w:szCs w:val="26"/>
          <w:rtl/>
        </w:rPr>
        <w:t xml:space="preserve">" </w:t>
      </w:r>
      <w:r w:rsidRPr="00383FB6">
        <w:rPr>
          <w:rFonts w:ascii="Times New Roman" w:eastAsia="Times New Roman" w:hAnsi="Times New Roman" w:cs="B Zar" w:hint="cs"/>
          <w:sz w:val="26"/>
          <w:szCs w:val="26"/>
          <w:rtl/>
        </w:rPr>
        <w:t>و</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سخنراني</w:t>
      </w:r>
      <w:r w:rsidRPr="00383FB6">
        <w:rPr>
          <w:rFonts w:ascii="Times New Roman" w:eastAsia="Times New Roman" w:hAnsi="Times New Roman" w:cs="B Zar"/>
          <w:sz w:val="26"/>
          <w:szCs w:val="26"/>
        </w:rPr>
        <w:t>"</w:t>
      </w:r>
      <w:r w:rsidRPr="00383FB6">
        <w:rPr>
          <w:rFonts w:ascii="Times New Roman" w:eastAsia="Times New Roman" w:hAnsi="Times New Roman" w:cs="B Zar" w:hint="cs"/>
          <w:sz w:val="26"/>
          <w:szCs w:val="26"/>
          <w:rtl/>
        </w:rPr>
        <w:t xml:space="preserve"> به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چاپ</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رسيده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باشد،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امتيازي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تعلق</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نمي</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گيرد</w:t>
      </w:r>
      <w:r w:rsidRPr="00383FB6">
        <w:rPr>
          <w:rFonts w:ascii="Times New Roman" w:eastAsia="Times New Roman" w:hAnsi="Times New Roman" w:cs="B Zar"/>
          <w:sz w:val="26"/>
          <w:szCs w:val="26"/>
        </w:rPr>
        <w:t>.</w:t>
      </w:r>
    </w:p>
    <w:p w14:paraId="510FFFF5" w14:textId="042625D3" w:rsidR="00C43AAE" w:rsidRDefault="00C43AAE" w:rsidP="00C43AAE">
      <w:pPr>
        <w:numPr>
          <w:ilvl w:val="2"/>
          <w:numId w:val="3"/>
        </w:numPr>
        <w:spacing w:line="264" w:lineRule="auto"/>
        <w:ind w:left="444" w:right="-142"/>
        <w:contextualSpacing/>
        <w:jc w:val="both"/>
        <w:rPr>
          <w:rFonts w:cs="B Zar"/>
          <w:sz w:val="26"/>
          <w:szCs w:val="26"/>
        </w:rPr>
      </w:pPr>
      <w:r>
        <w:rPr>
          <w:rFonts w:cs="B Zar" w:hint="cs"/>
          <w:sz w:val="26"/>
          <w:szCs w:val="26"/>
          <w:rtl/>
        </w:rPr>
        <w:t xml:space="preserve">به </w:t>
      </w:r>
      <w:r w:rsidRPr="00C43AAE">
        <w:rPr>
          <w:rFonts w:ascii="Times New Roman" w:eastAsia="Times New Roman" w:hAnsi="Times New Roman" w:cs="B Zar" w:hint="cs"/>
          <w:sz w:val="26"/>
          <w:szCs w:val="26"/>
          <w:rtl/>
        </w:rPr>
        <w:t>استناد</w:t>
      </w:r>
      <w:r>
        <w:rPr>
          <w:rFonts w:cs="B Zar" w:hint="cs"/>
          <w:sz w:val="26"/>
          <w:szCs w:val="26"/>
          <w:rtl/>
        </w:rPr>
        <w:t xml:space="preserve"> </w:t>
      </w:r>
      <w:r w:rsidRPr="00C43AAE">
        <w:rPr>
          <w:rFonts w:cs="B Zar"/>
          <w:sz w:val="26"/>
          <w:szCs w:val="26"/>
          <w:rtl/>
        </w:rPr>
        <w:t>بند (ب) صورتجلسه ه</w:t>
      </w:r>
      <w:r w:rsidRPr="00C43AAE">
        <w:rPr>
          <w:rFonts w:cs="B Zar" w:hint="cs"/>
          <w:sz w:val="26"/>
          <w:szCs w:val="26"/>
          <w:rtl/>
        </w:rPr>
        <w:t>ی</w:t>
      </w:r>
      <w:r w:rsidRPr="00C43AAE">
        <w:rPr>
          <w:rFonts w:cs="B Zar" w:hint="eastAsia"/>
          <w:sz w:val="26"/>
          <w:szCs w:val="26"/>
          <w:rtl/>
        </w:rPr>
        <w:t>ات</w:t>
      </w:r>
      <w:r w:rsidRPr="00C43AAE">
        <w:rPr>
          <w:rFonts w:cs="B Zar"/>
          <w:sz w:val="26"/>
          <w:szCs w:val="26"/>
          <w:rtl/>
        </w:rPr>
        <w:t xml:space="preserve"> مم</w:t>
      </w:r>
      <w:r w:rsidRPr="00C43AAE">
        <w:rPr>
          <w:rFonts w:cs="B Zar" w:hint="cs"/>
          <w:sz w:val="26"/>
          <w:szCs w:val="26"/>
          <w:rtl/>
        </w:rPr>
        <w:t>ی</w:t>
      </w:r>
      <w:r w:rsidRPr="00C43AAE">
        <w:rPr>
          <w:rFonts w:cs="B Zar" w:hint="eastAsia"/>
          <w:sz w:val="26"/>
          <w:szCs w:val="26"/>
          <w:rtl/>
        </w:rPr>
        <w:t>زه</w:t>
      </w:r>
      <w:r w:rsidRPr="00C43AAE">
        <w:rPr>
          <w:rFonts w:cs="B Zar"/>
          <w:sz w:val="26"/>
          <w:szCs w:val="26"/>
          <w:rtl/>
        </w:rPr>
        <w:t xml:space="preserve"> مورخ 20/10/1399 به مقالات</w:t>
      </w:r>
      <w:r>
        <w:rPr>
          <w:rFonts w:cs="B Zar" w:hint="cs"/>
          <w:sz w:val="26"/>
          <w:szCs w:val="26"/>
          <w:rtl/>
        </w:rPr>
        <w:t xml:space="preserve"> نمایه نشده</w:t>
      </w:r>
      <w:r w:rsidRPr="00C43AAE">
        <w:rPr>
          <w:rFonts w:cs="B Zar"/>
          <w:sz w:val="26"/>
          <w:szCs w:val="26"/>
          <w:rtl/>
        </w:rPr>
        <w:t xml:space="preserve"> که از تار</w:t>
      </w:r>
      <w:r w:rsidRPr="00C43AAE">
        <w:rPr>
          <w:rFonts w:cs="B Zar" w:hint="cs"/>
          <w:sz w:val="26"/>
          <w:szCs w:val="26"/>
          <w:rtl/>
        </w:rPr>
        <w:t>ی</w:t>
      </w:r>
      <w:r w:rsidRPr="00C43AAE">
        <w:rPr>
          <w:rFonts w:cs="B Zar" w:hint="eastAsia"/>
          <w:sz w:val="26"/>
          <w:szCs w:val="26"/>
          <w:rtl/>
        </w:rPr>
        <w:t>خ</w:t>
      </w:r>
      <w:r w:rsidRPr="00C43AAE">
        <w:rPr>
          <w:rFonts w:cs="B Zar"/>
          <w:sz w:val="26"/>
          <w:szCs w:val="26"/>
          <w:rtl/>
        </w:rPr>
        <w:t xml:space="preserve"> 01/01/1400 به بعد چاپ م</w:t>
      </w:r>
      <w:r w:rsidRPr="00C43AAE">
        <w:rPr>
          <w:rFonts w:cs="B Zar" w:hint="cs"/>
          <w:sz w:val="26"/>
          <w:szCs w:val="26"/>
          <w:rtl/>
        </w:rPr>
        <w:t>ی</w:t>
      </w:r>
      <w:r w:rsidRPr="00C43AAE">
        <w:rPr>
          <w:rFonts w:cs="B Zar"/>
          <w:sz w:val="26"/>
          <w:szCs w:val="26"/>
          <w:rtl/>
        </w:rPr>
        <w:t xml:space="preserve"> شوند</w:t>
      </w:r>
      <w:r>
        <w:rPr>
          <w:rFonts w:cs="B Zar" w:hint="cs"/>
          <w:sz w:val="26"/>
          <w:szCs w:val="26"/>
          <w:rtl/>
        </w:rPr>
        <w:t>،</w:t>
      </w:r>
      <w:r w:rsidRPr="00C43AAE">
        <w:rPr>
          <w:rFonts w:cs="B Zar"/>
          <w:sz w:val="26"/>
          <w:szCs w:val="26"/>
          <w:rtl/>
        </w:rPr>
        <w:t xml:space="preserve"> حداکثر تا 2 امت</w:t>
      </w:r>
      <w:r w:rsidRPr="00C43AAE">
        <w:rPr>
          <w:rFonts w:cs="B Zar" w:hint="cs"/>
          <w:sz w:val="26"/>
          <w:szCs w:val="26"/>
          <w:rtl/>
        </w:rPr>
        <w:t>ی</w:t>
      </w:r>
      <w:r w:rsidRPr="00C43AAE">
        <w:rPr>
          <w:rFonts w:cs="B Zar" w:hint="eastAsia"/>
          <w:sz w:val="26"/>
          <w:szCs w:val="26"/>
          <w:rtl/>
        </w:rPr>
        <w:t>از</w:t>
      </w:r>
      <w:r w:rsidRPr="00C43AAE">
        <w:rPr>
          <w:rFonts w:cs="B Zar"/>
          <w:sz w:val="26"/>
          <w:szCs w:val="26"/>
          <w:rtl/>
        </w:rPr>
        <w:t xml:space="preserve"> </w:t>
      </w:r>
      <w:r>
        <w:rPr>
          <w:rFonts w:cs="B Zar" w:hint="cs"/>
          <w:sz w:val="26"/>
          <w:szCs w:val="26"/>
          <w:rtl/>
        </w:rPr>
        <w:t>تعلق می</w:t>
      </w:r>
      <w:r>
        <w:rPr>
          <w:rFonts w:cs="B Zar"/>
          <w:sz w:val="26"/>
          <w:szCs w:val="26"/>
          <w:rtl/>
        </w:rPr>
        <w:softHyphen/>
      </w:r>
      <w:r>
        <w:rPr>
          <w:rFonts w:cs="B Zar" w:hint="cs"/>
          <w:sz w:val="26"/>
          <w:szCs w:val="26"/>
          <w:rtl/>
        </w:rPr>
        <w:t>گیرد.</w:t>
      </w:r>
    </w:p>
    <w:p w14:paraId="1514553B" w14:textId="089F393E" w:rsidR="0094397A" w:rsidRPr="0094397A" w:rsidRDefault="0094397A" w:rsidP="0094397A">
      <w:pPr>
        <w:autoSpaceDE w:val="0"/>
        <w:autoSpaceDN w:val="0"/>
        <w:adjustRightInd w:val="0"/>
        <w:spacing w:after="0" w:line="240" w:lineRule="auto"/>
        <w:jc w:val="both"/>
        <w:rPr>
          <w:rFonts w:cs="B Zar"/>
          <w:sz w:val="26"/>
          <w:szCs w:val="26"/>
          <w:rtl/>
        </w:rPr>
      </w:pPr>
      <w:r>
        <w:rPr>
          <w:rFonts w:cs="B Zar" w:hint="cs"/>
          <w:sz w:val="26"/>
          <w:szCs w:val="26"/>
          <w:rtl/>
        </w:rPr>
        <w:t xml:space="preserve">طبق مصوبه شماره 205 شورای پژوهشی دانشگاه، </w:t>
      </w:r>
      <w:r w:rsidRPr="0094397A">
        <w:rPr>
          <w:rFonts w:cs="B Zar" w:hint="cs"/>
          <w:sz w:val="26"/>
          <w:szCs w:val="26"/>
          <w:rtl/>
        </w:rPr>
        <w:t xml:space="preserve">با عنایت به انتشار لیست جدید نشریات </w:t>
      </w:r>
      <w:r w:rsidRPr="0094397A">
        <w:rPr>
          <w:rFonts w:ascii="Times New Roman" w:eastAsia="Times New Roman" w:hAnsi="Times New Roman" w:cs="B Zar"/>
          <w:sz w:val="24"/>
          <w:szCs w:val="24"/>
        </w:rPr>
        <w:t>JCR</w:t>
      </w:r>
      <w:r w:rsidRPr="0094397A">
        <w:rPr>
          <w:rFonts w:cs="B Zar"/>
          <w:sz w:val="26"/>
          <w:szCs w:val="26"/>
        </w:rPr>
        <w:t xml:space="preserve"> </w:t>
      </w:r>
      <w:r w:rsidRPr="0094397A">
        <w:rPr>
          <w:rFonts w:ascii="Times New Roman" w:eastAsia="Times New Roman" w:hAnsi="Times New Roman" w:cs="B Zar"/>
          <w:sz w:val="24"/>
          <w:szCs w:val="24"/>
        </w:rPr>
        <w:t>2022</w:t>
      </w:r>
      <w:r w:rsidRPr="0094397A">
        <w:rPr>
          <w:rFonts w:cs="B Zar"/>
          <w:sz w:val="26"/>
          <w:szCs w:val="26"/>
          <w:rtl/>
        </w:rPr>
        <w:t xml:space="preserve"> </w:t>
      </w:r>
      <w:r w:rsidRPr="0094397A">
        <w:rPr>
          <w:rFonts w:cs="B Zar" w:hint="cs"/>
          <w:sz w:val="26"/>
          <w:szCs w:val="26"/>
          <w:rtl/>
        </w:rPr>
        <w:t xml:space="preserve">و افزوده شدن دو ویرایش جدید با عناوین </w:t>
      </w:r>
      <w:r w:rsidRPr="0094397A">
        <w:rPr>
          <w:rFonts w:cs="B Zar" w:hint="cs"/>
          <w:sz w:val="26"/>
          <w:szCs w:val="26"/>
        </w:rPr>
        <w:t xml:space="preserve"> </w:t>
      </w:r>
      <w:r w:rsidRPr="0094397A">
        <w:rPr>
          <w:rFonts w:ascii="Times New Roman" w:eastAsia="Times New Roman" w:hAnsi="Times New Roman" w:cs="B Zar" w:hint="cs"/>
          <w:sz w:val="24"/>
          <w:szCs w:val="24"/>
        </w:rPr>
        <w:t>AHCI</w:t>
      </w:r>
      <w:r w:rsidRPr="0094397A">
        <w:rPr>
          <w:rFonts w:ascii="Times New Roman" w:eastAsia="Times New Roman" w:hAnsi="Times New Roman" w:cs="B Zar" w:hint="cs"/>
          <w:sz w:val="24"/>
          <w:szCs w:val="24"/>
          <w:rtl/>
        </w:rPr>
        <w:t>و</w:t>
      </w:r>
      <w:r w:rsidRPr="0094397A">
        <w:rPr>
          <w:rFonts w:cs="B Zar" w:hint="cs"/>
          <w:sz w:val="26"/>
          <w:szCs w:val="26"/>
          <w:rtl/>
        </w:rPr>
        <w:t xml:space="preserve"> </w:t>
      </w:r>
      <w:r w:rsidRPr="0094397A">
        <w:rPr>
          <w:rFonts w:ascii="Times New Roman" w:eastAsia="Times New Roman" w:hAnsi="Times New Roman" w:cs="B Zar" w:hint="cs"/>
          <w:sz w:val="24"/>
          <w:szCs w:val="24"/>
        </w:rPr>
        <w:t>ESCI</w:t>
      </w:r>
      <w:r w:rsidRPr="0094397A">
        <w:rPr>
          <w:rFonts w:cs="B Zar" w:hint="cs"/>
          <w:sz w:val="26"/>
          <w:szCs w:val="26"/>
          <w:rtl/>
        </w:rPr>
        <w:t xml:space="preserve"> به ویرایش های قبلی (</w:t>
      </w:r>
      <w:r w:rsidRPr="0094397A">
        <w:rPr>
          <w:rFonts w:ascii="Times New Roman" w:eastAsia="Times New Roman" w:hAnsi="Times New Roman" w:cs="B Zar"/>
          <w:sz w:val="24"/>
          <w:szCs w:val="24"/>
        </w:rPr>
        <w:t>SCIE</w:t>
      </w:r>
      <w:r w:rsidRPr="0094397A">
        <w:rPr>
          <w:rFonts w:cs="B Zar" w:hint="cs"/>
          <w:sz w:val="26"/>
          <w:szCs w:val="26"/>
          <w:rtl/>
        </w:rPr>
        <w:t xml:space="preserve"> و </w:t>
      </w:r>
      <w:r w:rsidRPr="0094397A">
        <w:rPr>
          <w:rFonts w:ascii="Times New Roman" w:eastAsia="Times New Roman" w:hAnsi="Times New Roman" w:cs="B Zar"/>
          <w:sz w:val="24"/>
          <w:szCs w:val="24"/>
        </w:rPr>
        <w:t>SSCI</w:t>
      </w:r>
      <w:r w:rsidRPr="0094397A">
        <w:rPr>
          <w:rFonts w:cs="B Zar" w:hint="cs"/>
          <w:sz w:val="26"/>
          <w:szCs w:val="26"/>
          <w:rtl/>
        </w:rPr>
        <w:t xml:space="preserve">) با توجه به اینکه مجلات نمایه شده در </w:t>
      </w:r>
      <w:r w:rsidRPr="0094397A">
        <w:rPr>
          <w:rFonts w:ascii="Times New Roman" w:eastAsia="Times New Roman" w:hAnsi="Times New Roman" w:cs="B Zar" w:hint="cs"/>
          <w:sz w:val="24"/>
          <w:szCs w:val="24"/>
        </w:rPr>
        <w:t>AHCI</w:t>
      </w:r>
      <w:r w:rsidRPr="0094397A">
        <w:rPr>
          <w:rFonts w:cs="B Zar" w:hint="cs"/>
          <w:sz w:val="26"/>
          <w:szCs w:val="26"/>
          <w:rtl/>
        </w:rPr>
        <w:t xml:space="preserve"> و </w:t>
      </w:r>
      <w:r w:rsidRPr="0094397A">
        <w:rPr>
          <w:rFonts w:ascii="Times New Roman" w:eastAsia="Times New Roman" w:hAnsi="Times New Roman" w:cs="B Zar" w:hint="cs"/>
          <w:sz w:val="24"/>
          <w:szCs w:val="24"/>
        </w:rPr>
        <w:t>ESCI</w:t>
      </w:r>
      <w:r w:rsidRPr="0094397A">
        <w:rPr>
          <w:rFonts w:cs="B Zar" w:hint="cs"/>
          <w:sz w:val="26"/>
          <w:szCs w:val="26"/>
          <w:rtl/>
        </w:rPr>
        <w:t xml:space="preserve"> برای اولین بار در ژوئن 2023 </w:t>
      </w:r>
      <w:r w:rsidRPr="0094397A">
        <w:rPr>
          <w:rFonts w:cs="B Zar" w:hint="cs"/>
          <w:sz w:val="26"/>
          <w:szCs w:val="26"/>
        </w:rPr>
        <w:t>JIF</w:t>
      </w:r>
      <w:r w:rsidRPr="0094397A">
        <w:rPr>
          <w:rFonts w:cs="B Zar" w:hint="cs"/>
          <w:sz w:val="26"/>
          <w:szCs w:val="26"/>
          <w:rtl/>
        </w:rPr>
        <w:t xml:space="preserve"> دریافت</w:t>
      </w:r>
      <w:r w:rsidRPr="0094397A">
        <w:rPr>
          <w:rFonts w:cs="B Zar"/>
          <w:sz w:val="26"/>
          <w:szCs w:val="26"/>
        </w:rPr>
        <w:t xml:space="preserve"> </w:t>
      </w:r>
      <w:r w:rsidRPr="0094397A">
        <w:rPr>
          <w:rFonts w:cs="B Zar" w:hint="cs"/>
          <w:sz w:val="26"/>
          <w:szCs w:val="26"/>
          <w:rtl/>
        </w:rPr>
        <w:t xml:space="preserve"> کرده اند و دارای</w:t>
      </w:r>
      <w:r w:rsidRPr="0094397A">
        <w:rPr>
          <w:rFonts w:ascii="Times New Roman" w:eastAsia="Times New Roman" w:hAnsi="Times New Roman" w:cs="B Zar" w:hint="cs"/>
          <w:sz w:val="24"/>
          <w:szCs w:val="24"/>
          <w:rtl/>
        </w:rPr>
        <w:t xml:space="preserve"> </w:t>
      </w:r>
      <w:r w:rsidRPr="0094397A">
        <w:rPr>
          <w:rFonts w:ascii="Times New Roman" w:eastAsia="Times New Roman" w:hAnsi="Times New Roman" w:cs="B Zar"/>
          <w:sz w:val="24"/>
          <w:szCs w:val="24"/>
        </w:rPr>
        <w:t>Q</w:t>
      </w:r>
      <w:r w:rsidRPr="0094397A">
        <w:rPr>
          <w:rFonts w:cs="B Zar" w:hint="cs"/>
          <w:sz w:val="26"/>
          <w:szCs w:val="26"/>
          <w:rtl/>
        </w:rPr>
        <w:t xml:space="preserve"> نیستند و تا زمان انتشار داده های سال 2023 در ژوئن 2024 ، رتبه و درصد برتر دریافت نخواهند کرد، مقرر شد رتبه این مجلات با </w:t>
      </w:r>
      <w:r w:rsidRPr="0094397A">
        <w:rPr>
          <w:rFonts w:ascii="Times New Roman" w:eastAsia="Times New Roman" w:hAnsi="Times New Roman" w:cs="B Zar"/>
          <w:sz w:val="24"/>
          <w:szCs w:val="24"/>
        </w:rPr>
        <w:t>Q4</w:t>
      </w:r>
      <w:r w:rsidRPr="0094397A">
        <w:rPr>
          <w:rFonts w:cs="B Zar" w:hint="cs"/>
          <w:sz w:val="26"/>
          <w:szCs w:val="26"/>
          <w:rtl/>
        </w:rPr>
        <w:t xml:space="preserve"> محاسبه گردد. در صورتی که معیار متناظری برای تعیین رتبه مجله از جمله </w:t>
      </w:r>
      <w:r w:rsidRPr="0094397A">
        <w:rPr>
          <w:rFonts w:ascii="Times New Roman" w:eastAsia="Times New Roman" w:hAnsi="Times New Roman" w:cs="B Zar"/>
          <w:sz w:val="24"/>
          <w:szCs w:val="24"/>
        </w:rPr>
        <w:t>JCI</w:t>
      </w:r>
      <w:r w:rsidRPr="0094397A">
        <w:rPr>
          <w:rFonts w:cs="B Zar" w:hint="cs"/>
          <w:sz w:val="26"/>
          <w:szCs w:val="26"/>
          <w:rtl/>
        </w:rPr>
        <w:t xml:space="preserve"> و </w:t>
      </w:r>
      <w:r w:rsidRPr="0094397A">
        <w:rPr>
          <w:rFonts w:ascii="Times New Roman" w:eastAsia="Times New Roman" w:hAnsi="Times New Roman" w:cs="B Zar"/>
          <w:sz w:val="24"/>
          <w:szCs w:val="24"/>
        </w:rPr>
        <w:t>Scopus</w:t>
      </w:r>
      <w:r w:rsidRPr="0094397A">
        <w:rPr>
          <w:rFonts w:cs="B Zar" w:hint="cs"/>
          <w:sz w:val="26"/>
          <w:szCs w:val="26"/>
          <w:rtl/>
        </w:rPr>
        <w:t xml:space="preserve"> وجود داشت، مقرر شد با اولویت </w:t>
      </w:r>
      <w:r w:rsidRPr="0094397A">
        <w:rPr>
          <w:rFonts w:ascii="Times New Roman" w:eastAsia="Times New Roman" w:hAnsi="Times New Roman" w:cs="B Zar"/>
          <w:sz w:val="24"/>
          <w:szCs w:val="24"/>
        </w:rPr>
        <w:t>JCI</w:t>
      </w:r>
      <w:r w:rsidRPr="0094397A">
        <w:rPr>
          <w:rFonts w:cs="B Zar" w:hint="cs"/>
          <w:sz w:val="26"/>
          <w:szCs w:val="26"/>
          <w:rtl/>
        </w:rPr>
        <w:t xml:space="preserve"> با یک رتبه پایین تر امتیاز دهی گردد.</w:t>
      </w:r>
    </w:p>
    <w:p w14:paraId="48167E31" w14:textId="77777777" w:rsidR="0094397A" w:rsidRPr="00114E7F" w:rsidRDefault="0094397A" w:rsidP="0094397A">
      <w:pPr>
        <w:rPr>
          <w:rFonts w:ascii="Arial" w:hAnsi="Arial" w:cs="Arial"/>
          <w:shd w:val="clear" w:color="auto" w:fill="FFFFFF"/>
        </w:rPr>
      </w:pPr>
    </w:p>
    <w:p w14:paraId="21F3FBC3" w14:textId="77777777" w:rsidR="0094397A" w:rsidRPr="0094397A" w:rsidRDefault="0094397A" w:rsidP="0094397A">
      <w:pPr>
        <w:pStyle w:val="ListParagraph"/>
        <w:numPr>
          <w:ilvl w:val="0"/>
          <w:numId w:val="44"/>
        </w:numPr>
        <w:autoSpaceDE w:val="0"/>
        <w:autoSpaceDN w:val="0"/>
        <w:bidi w:val="0"/>
        <w:adjustRightInd w:val="0"/>
        <w:spacing w:after="0" w:line="240" w:lineRule="auto"/>
        <w:rPr>
          <w:rFonts w:ascii="Times New Roman" w:eastAsia="Times New Roman" w:hAnsi="Times New Roman" w:cs="B Zar"/>
          <w:sz w:val="24"/>
          <w:szCs w:val="24"/>
        </w:rPr>
      </w:pPr>
      <w:r w:rsidRPr="0094397A">
        <w:rPr>
          <w:rFonts w:ascii="Times New Roman" w:eastAsia="Times New Roman" w:hAnsi="Times New Roman" w:cs="B Zar"/>
          <w:sz w:val="24"/>
          <w:szCs w:val="24"/>
        </w:rPr>
        <w:t>Science Citation Index Expanded (SCIE)</w:t>
      </w:r>
    </w:p>
    <w:p w14:paraId="280E3924" w14:textId="77777777" w:rsidR="0094397A" w:rsidRPr="0094397A" w:rsidRDefault="0094397A" w:rsidP="0094397A">
      <w:pPr>
        <w:pStyle w:val="ListParagraph"/>
        <w:numPr>
          <w:ilvl w:val="0"/>
          <w:numId w:val="44"/>
        </w:numPr>
        <w:autoSpaceDE w:val="0"/>
        <w:autoSpaceDN w:val="0"/>
        <w:bidi w:val="0"/>
        <w:adjustRightInd w:val="0"/>
        <w:spacing w:after="0" w:line="240" w:lineRule="auto"/>
        <w:rPr>
          <w:rFonts w:ascii="Times New Roman" w:eastAsia="Times New Roman" w:hAnsi="Times New Roman" w:cs="B Zar"/>
          <w:sz w:val="24"/>
          <w:szCs w:val="24"/>
        </w:rPr>
      </w:pPr>
      <w:r w:rsidRPr="0094397A">
        <w:rPr>
          <w:rFonts w:ascii="Times New Roman" w:eastAsia="Times New Roman" w:hAnsi="Times New Roman" w:cs="B Zar"/>
          <w:sz w:val="24"/>
          <w:szCs w:val="24"/>
        </w:rPr>
        <w:t>Social Sciences Citation Index (SSCI)</w:t>
      </w:r>
    </w:p>
    <w:p w14:paraId="44B2D0A0" w14:textId="77777777" w:rsidR="0094397A" w:rsidRPr="0094397A" w:rsidRDefault="0094397A" w:rsidP="0094397A">
      <w:pPr>
        <w:pStyle w:val="ListParagraph"/>
        <w:numPr>
          <w:ilvl w:val="0"/>
          <w:numId w:val="44"/>
        </w:numPr>
        <w:autoSpaceDE w:val="0"/>
        <w:autoSpaceDN w:val="0"/>
        <w:bidi w:val="0"/>
        <w:adjustRightInd w:val="0"/>
        <w:spacing w:after="0" w:line="240" w:lineRule="auto"/>
        <w:rPr>
          <w:rFonts w:ascii="Times New Roman" w:eastAsia="Times New Roman" w:hAnsi="Times New Roman" w:cs="B Zar"/>
          <w:sz w:val="24"/>
          <w:szCs w:val="24"/>
        </w:rPr>
      </w:pPr>
      <w:r w:rsidRPr="0094397A">
        <w:rPr>
          <w:rFonts w:ascii="Times New Roman" w:eastAsia="Times New Roman" w:hAnsi="Times New Roman" w:cs="B Zar"/>
          <w:sz w:val="24"/>
          <w:szCs w:val="24"/>
        </w:rPr>
        <w:t>Arts and Humanities Citation Index (AHCI)</w:t>
      </w:r>
    </w:p>
    <w:p w14:paraId="1AFA6CF5" w14:textId="77777777" w:rsidR="0094397A" w:rsidRPr="0094397A" w:rsidRDefault="0094397A" w:rsidP="0094397A">
      <w:pPr>
        <w:pStyle w:val="ListParagraph"/>
        <w:numPr>
          <w:ilvl w:val="0"/>
          <w:numId w:val="44"/>
        </w:numPr>
        <w:autoSpaceDE w:val="0"/>
        <w:autoSpaceDN w:val="0"/>
        <w:bidi w:val="0"/>
        <w:adjustRightInd w:val="0"/>
        <w:spacing w:after="0" w:line="240" w:lineRule="auto"/>
        <w:rPr>
          <w:rFonts w:ascii="Times New Roman" w:eastAsia="Times New Roman" w:hAnsi="Times New Roman" w:cs="B Zar"/>
          <w:sz w:val="24"/>
          <w:szCs w:val="24"/>
          <w:rtl/>
        </w:rPr>
      </w:pPr>
      <w:r w:rsidRPr="0094397A">
        <w:rPr>
          <w:rFonts w:ascii="Times New Roman" w:eastAsia="Times New Roman" w:hAnsi="Times New Roman" w:cs="B Zar"/>
          <w:sz w:val="24"/>
          <w:szCs w:val="24"/>
        </w:rPr>
        <w:t>Emerging Sources Citation Index (ESCI)</w:t>
      </w:r>
    </w:p>
    <w:p w14:paraId="4685C646" w14:textId="6D238165" w:rsidR="0094397A" w:rsidRDefault="0094397A" w:rsidP="0094397A">
      <w:pPr>
        <w:spacing w:line="264" w:lineRule="auto"/>
        <w:ind w:left="444" w:right="-142"/>
        <w:contextualSpacing/>
        <w:jc w:val="both"/>
        <w:rPr>
          <w:rFonts w:cs="B Zar"/>
          <w:sz w:val="26"/>
          <w:szCs w:val="26"/>
          <w:rtl/>
        </w:rPr>
      </w:pPr>
    </w:p>
    <w:p w14:paraId="0627E9B8" w14:textId="78A8D0F1" w:rsidR="0094397A" w:rsidRDefault="0094397A" w:rsidP="0094397A">
      <w:pPr>
        <w:spacing w:line="264" w:lineRule="auto"/>
        <w:ind w:left="444" w:right="-142"/>
        <w:contextualSpacing/>
        <w:jc w:val="both"/>
        <w:rPr>
          <w:rFonts w:cs="B Zar"/>
          <w:sz w:val="26"/>
          <w:szCs w:val="26"/>
          <w:rtl/>
        </w:rPr>
      </w:pPr>
    </w:p>
    <w:p w14:paraId="7F64A6A2" w14:textId="03A784FB" w:rsidR="0094397A" w:rsidRDefault="0094397A" w:rsidP="0094397A">
      <w:pPr>
        <w:spacing w:line="264" w:lineRule="auto"/>
        <w:ind w:left="444" w:right="-142"/>
        <w:contextualSpacing/>
        <w:jc w:val="both"/>
        <w:rPr>
          <w:rFonts w:cs="B Zar"/>
          <w:sz w:val="26"/>
          <w:szCs w:val="26"/>
          <w:rtl/>
        </w:rPr>
      </w:pPr>
    </w:p>
    <w:p w14:paraId="4CA54E1A" w14:textId="15E61487" w:rsidR="0094397A" w:rsidRDefault="0094397A" w:rsidP="0094397A">
      <w:pPr>
        <w:spacing w:line="264" w:lineRule="auto"/>
        <w:ind w:left="444" w:right="-142"/>
        <w:contextualSpacing/>
        <w:jc w:val="both"/>
        <w:rPr>
          <w:rFonts w:cs="B Zar"/>
          <w:sz w:val="26"/>
          <w:szCs w:val="26"/>
          <w:rtl/>
        </w:rPr>
      </w:pPr>
    </w:p>
    <w:p w14:paraId="36AE3C09" w14:textId="0186E9F4" w:rsidR="0094397A" w:rsidRDefault="0094397A" w:rsidP="0094397A">
      <w:pPr>
        <w:spacing w:line="264" w:lineRule="auto"/>
        <w:ind w:left="444" w:right="-142"/>
        <w:contextualSpacing/>
        <w:jc w:val="both"/>
        <w:rPr>
          <w:rFonts w:cs="B Zar"/>
          <w:sz w:val="26"/>
          <w:szCs w:val="26"/>
          <w:rtl/>
        </w:rPr>
      </w:pPr>
    </w:p>
    <w:p w14:paraId="2FC9E825" w14:textId="65D162BC" w:rsidR="0094397A" w:rsidRDefault="0094397A" w:rsidP="0094397A">
      <w:pPr>
        <w:spacing w:line="264" w:lineRule="auto"/>
        <w:ind w:left="444" w:right="-142"/>
        <w:contextualSpacing/>
        <w:jc w:val="both"/>
        <w:rPr>
          <w:rFonts w:cs="B Zar"/>
          <w:sz w:val="26"/>
          <w:szCs w:val="26"/>
          <w:rtl/>
        </w:rPr>
      </w:pPr>
    </w:p>
    <w:p w14:paraId="2CC5B08C" w14:textId="0E4650B1" w:rsidR="0094397A" w:rsidRDefault="0094397A" w:rsidP="0094397A">
      <w:pPr>
        <w:spacing w:line="264" w:lineRule="auto"/>
        <w:ind w:left="444" w:right="-142"/>
        <w:contextualSpacing/>
        <w:jc w:val="both"/>
        <w:rPr>
          <w:rFonts w:cs="B Zar"/>
          <w:sz w:val="26"/>
          <w:szCs w:val="26"/>
          <w:rtl/>
        </w:rPr>
      </w:pPr>
    </w:p>
    <w:p w14:paraId="3A925E15" w14:textId="657A0B6F" w:rsidR="0094397A" w:rsidRDefault="0094397A" w:rsidP="0094397A">
      <w:pPr>
        <w:spacing w:line="264" w:lineRule="auto"/>
        <w:ind w:left="444" w:right="-142"/>
        <w:contextualSpacing/>
        <w:jc w:val="both"/>
        <w:rPr>
          <w:rFonts w:cs="B Zar"/>
          <w:sz w:val="26"/>
          <w:szCs w:val="26"/>
          <w:rtl/>
        </w:rPr>
      </w:pPr>
    </w:p>
    <w:p w14:paraId="1615983D" w14:textId="08190219" w:rsidR="0094397A" w:rsidRDefault="0094397A" w:rsidP="0094397A">
      <w:pPr>
        <w:spacing w:line="264" w:lineRule="auto"/>
        <w:ind w:left="444" w:right="-142"/>
        <w:contextualSpacing/>
        <w:jc w:val="both"/>
        <w:rPr>
          <w:rFonts w:cs="B Zar"/>
          <w:sz w:val="26"/>
          <w:szCs w:val="26"/>
          <w:rtl/>
        </w:rPr>
      </w:pPr>
    </w:p>
    <w:p w14:paraId="42722D28" w14:textId="5D775404" w:rsidR="0094397A" w:rsidRDefault="0094397A" w:rsidP="0094397A">
      <w:pPr>
        <w:spacing w:line="264" w:lineRule="auto"/>
        <w:ind w:left="444" w:right="-142"/>
        <w:contextualSpacing/>
        <w:jc w:val="both"/>
        <w:rPr>
          <w:rFonts w:cs="B Zar"/>
          <w:sz w:val="26"/>
          <w:szCs w:val="26"/>
          <w:rtl/>
        </w:rPr>
      </w:pPr>
    </w:p>
    <w:p w14:paraId="45DEF365" w14:textId="77777777" w:rsidR="0094397A" w:rsidRPr="00C43AAE" w:rsidRDefault="0094397A" w:rsidP="0094397A">
      <w:pPr>
        <w:spacing w:line="264" w:lineRule="auto"/>
        <w:ind w:left="444" w:right="-142"/>
        <w:contextualSpacing/>
        <w:jc w:val="both"/>
        <w:rPr>
          <w:rFonts w:cs="B Zar"/>
          <w:sz w:val="26"/>
          <w:szCs w:val="26"/>
          <w:rtl/>
        </w:rPr>
      </w:pPr>
    </w:p>
    <w:p w14:paraId="479E7D2E" w14:textId="77777777" w:rsidR="00717A90" w:rsidRPr="006F6778"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8" w:name="_Toc154347930"/>
      <w:r w:rsidRPr="006F6778">
        <w:rPr>
          <w:rFonts w:asciiTheme="majorHAnsi" w:eastAsiaTheme="majorEastAsia" w:hAnsiTheme="majorHAnsi" w:cs="B Zar" w:hint="cs"/>
          <w:b/>
          <w:bCs/>
          <w:sz w:val="24"/>
          <w:szCs w:val="24"/>
          <w:rtl/>
        </w:rPr>
        <w:lastRenderedPageBreak/>
        <w:t>مقاله ارایه شده در همایش علمی معتبر</w:t>
      </w:r>
      <w:bookmarkEnd w:id="8"/>
    </w:p>
    <w:p w14:paraId="26353603" w14:textId="77777777" w:rsidR="00717A90" w:rsidRPr="00383FB6" w:rsidRDefault="00717A90" w:rsidP="00717A90">
      <w:pPr>
        <w:spacing w:after="0" w:line="240" w:lineRule="auto"/>
        <w:jc w:val="both"/>
        <w:rPr>
          <w:rFonts w:ascii="Cambria" w:eastAsia="Calibri" w:hAnsi="Cambria" w:cs="B Zar"/>
          <w:sz w:val="26"/>
          <w:szCs w:val="26"/>
          <w:rtl/>
        </w:rPr>
      </w:pPr>
      <w:r w:rsidRPr="00383FB6">
        <w:rPr>
          <w:rFonts w:ascii="Cambria" w:eastAsia="Calibri" w:hAnsi="Cambria" w:cs="B Zar" w:hint="cs"/>
          <w:sz w:val="26"/>
          <w:szCs w:val="26"/>
          <w:rtl/>
        </w:rPr>
        <w:t>ارزیابی مقالات برابر آیین‌نامه برگزاری همایش</w:t>
      </w:r>
      <w:r w:rsidRPr="00383FB6">
        <w:rPr>
          <w:rFonts w:ascii="Cambria" w:eastAsia="Calibri" w:hAnsi="Cambria" w:cs="B Zar"/>
          <w:sz w:val="26"/>
          <w:szCs w:val="26"/>
          <w:rtl/>
        </w:rPr>
        <w:softHyphen/>
      </w:r>
      <w:r w:rsidRPr="00383FB6">
        <w:rPr>
          <w:rFonts w:ascii="Cambria" w:eastAsia="Calibri" w:hAnsi="Cambria" w:cs="B Zar" w:hint="cs"/>
          <w:sz w:val="26"/>
          <w:szCs w:val="26"/>
          <w:rtl/>
        </w:rPr>
        <w:t>ها (مصوب تاریخ 24/10/97 وزارت عتف) انجام می</w:t>
      </w:r>
      <w:r w:rsidRPr="00383FB6">
        <w:rPr>
          <w:rFonts w:ascii="Cambria" w:eastAsia="Calibri" w:hAnsi="Cambria" w:cs="B Zar"/>
          <w:sz w:val="26"/>
          <w:szCs w:val="26"/>
          <w:rtl/>
        </w:rPr>
        <w:softHyphen/>
      </w:r>
      <w:r w:rsidRPr="00383FB6">
        <w:rPr>
          <w:rFonts w:ascii="Cambria" w:eastAsia="Calibri" w:hAnsi="Cambria" w:cs="B Zar" w:hint="cs"/>
          <w:sz w:val="26"/>
          <w:szCs w:val="26"/>
          <w:rtl/>
        </w:rPr>
        <w:t>پذیرد و در صورت حائز شرایط بودن مقالات منتشر شده،  مطابق جدول 4 امتیازدهی خواهد شد.</w:t>
      </w:r>
    </w:p>
    <w:tbl>
      <w:tblPr>
        <w:tblStyle w:val="TableGrid1"/>
        <w:tblpPr w:leftFromText="180" w:rightFromText="180" w:vertAnchor="text" w:horzAnchor="margin" w:tblpY="224"/>
        <w:bidiVisual/>
        <w:tblW w:w="9923" w:type="dxa"/>
        <w:tblLook w:val="04A0" w:firstRow="1" w:lastRow="0" w:firstColumn="1" w:lastColumn="0" w:noHBand="0" w:noVBand="1"/>
      </w:tblPr>
      <w:tblGrid>
        <w:gridCol w:w="686"/>
        <w:gridCol w:w="6260"/>
        <w:gridCol w:w="858"/>
        <w:gridCol w:w="988"/>
        <w:gridCol w:w="1131"/>
      </w:tblGrid>
      <w:tr w:rsidR="00717A90" w:rsidRPr="00383FB6" w14:paraId="7A0C887A" w14:textId="77777777" w:rsidTr="002E53A2">
        <w:trPr>
          <w:cantSplit/>
          <w:trHeight w:val="114"/>
        </w:trPr>
        <w:tc>
          <w:tcPr>
            <w:tcW w:w="9923" w:type="dxa"/>
            <w:gridSpan w:val="5"/>
          </w:tcPr>
          <w:p w14:paraId="6265E4EF" w14:textId="77777777" w:rsidR="00717A90" w:rsidRPr="00383FB6" w:rsidRDefault="00717A90" w:rsidP="00717A90">
            <w:pPr>
              <w:tabs>
                <w:tab w:val="left" w:pos="4294"/>
              </w:tabs>
              <w:jc w:val="center"/>
              <w:rPr>
                <w:rFonts w:ascii="Arial" w:eastAsia="Calibri" w:hAnsi="Arial" w:cs="B Zar"/>
                <w:sz w:val="28"/>
                <w:rtl/>
              </w:rPr>
            </w:pPr>
            <w:r w:rsidRPr="00383FB6">
              <w:rPr>
                <w:rFonts w:ascii="Cambria" w:eastAsia="Calibri" w:hAnsi="Cambria" w:cs="B Zar"/>
                <w:sz w:val="24"/>
                <w:szCs w:val="24"/>
                <w:rtl/>
              </w:rPr>
              <w:softHyphen/>
            </w:r>
            <w:r w:rsidRPr="00383FB6">
              <w:rPr>
                <w:rFonts w:ascii="Cambria" w:eastAsia="Calibri" w:hAnsi="Cambria" w:cs="B Zar"/>
                <w:sz w:val="24"/>
                <w:szCs w:val="24"/>
                <w:rtl/>
              </w:rPr>
              <w:softHyphen/>
            </w:r>
            <w:r w:rsidRPr="00383FB6">
              <w:rPr>
                <w:rFonts w:ascii="Cambria" w:eastAsia="Calibri" w:hAnsi="Cambria" w:cs="B Zar" w:hint="cs"/>
                <w:sz w:val="24"/>
                <w:szCs w:val="24"/>
                <w:rtl/>
              </w:rPr>
              <w:t>جدول 4- نحوه امتیازدهی به مقالات همایش</w:t>
            </w:r>
            <w:r w:rsidRPr="00383FB6">
              <w:rPr>
                <w:rFonts w:ascii="Cambria" w:eastAsia="Calibri" w:hAnsi="Cambria" w:cs="B Zar"/>
                <w:sz w:val="24"/>
                <w:szCs w:val="24"/>
              </w:rPr>
              <w:softHyphen/>
            </w:r>
            <w:r w:rsidRPr="00383FB6">
              <w:rPr>
                <w:rFonts w:ascii="Cambria" w:eastAsia="Calibri" w:hAnsi="Cambria" w:cs="B Zar" w:hint="cs"/>
                <w:sz w:val="24"/>
                <w:szCs w:val="24"/>
                <w:rtl/>
              </w:rPr>
              <w:t>ها</w:t>
            </w:r>
          </w:p>
        </w:tc>
      </w:tr>
      <w:tr w:rsidR="00717A90" w:rsidRPr="00383FB6" w14:paraId="0686B274" w14:textId="77777777" w:rsidTr="002E53A2">
        <w:trPr>
          <w:cantSplit/>
          <w:trHeight w:val="114"/>
        </w:trPr>
        <w:tc>
          <w:tcPr>
            <w:tcW w:w="686" w:type="dxa"/>
            <w:shd w:val="clear" w:color="auto" w:fill="C6D9F1" w:themeFill="text2" w:themeFillTint="33"/>
            <w:vAlign w:val="center"/>
          </w:tcPr>
          <w:p w14:paraId="4DDCA07D"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ردیف</w:t>
            </w:r>
          </w:p>
        </w:tc>
        <w:tc>
          <w:tcPr>
            <w:tcW w:w="6260" w:type="dxa"/>
            <w:shd w:val="clear" w:color="auto" w:fill="C6D9F1" w:themeFill="text2" w:themeFillTint="33"/>
            <w:vAlign w:val="center"/>
          </w:tcPr>
          <w:p w14:paraId="2405B21B"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نوع همایش</w:t>
            </w:r>
          </w:p>
        </w:tc>
        <w:tc>
          <w:tcPr>
            <w:tcW w:w="858" w:type="dxa"/>
            <w:shd w:val="clear" w:color="auto" w:fill="C6D9F1" w:themeFill="text2" w:themeFillTint="33"/>
            <w:vAlign w:val="center"/>
          </w:tcPr>
          <w:p w14:paraId="098E6F5B"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پایه/ گرنت</w:t>
            </w:r>
          </w:p>
        </w:tc>
        <w:tc>
          <w:tcPr>
            <w:tcW w:w="988" w:type="dxa"/>
            <w:shd w:val="clear" w:color="auto" w:fill="C6D9F1" w:themeFill="text2" w:themeFillTint="33"/>
            <w:vAlign w:val="center"/>
          </w:tcPr>
          <w:p w14:paraId="3852BCB7"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سقف پایه</w:t>
            </w:r>
          </w:p>
        </w:tc>
        <w:tc>
          <w:tcPr>
            <w:tcW w:w="1131" w:type="dxa"/>
            <w:shd w:val="clear" w:color="auto" w:fill="C6D9F1" w:themeFill="text2" w:themeFillTint="33"/>
            <w:vAlign w:val="center"/>
          </w:tcPr>
          <w:p w14:paraId="591E9D55"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سقف گرنت</w:t>
            </w:r>
          </w:p>
        </w:tc>
      </w:tr>
      <w:tr w:rsidR="00717A90" w:rsidRPr="00383FB6" w14:paraId="00E61809" w14:textId="77777777" w:rsidTr="002E53A2">
        <w:trPr>
          <w:cantSplit/>
          <w:trHeight w:val="114"/>
        </w:trPr>
        <w:tc>
          <w:tcPr>
            <w:tcW w:w="686" w:type="dxa"/>
          </w:tcPr>
          <w:p w14:paraId="7878C72E"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4C7E3502" w14:textId="77777777" w:rsidR="00717A90" w:rsidRPr="00383FB6" w:rsidRDefault="00717A90" w:rsidP="00717A90">
            <w:pPr>
              <w:rPr>
                <w:rFonts w:ascii="Arial" w:eastAsia="Calibri" w:hAnsi="Arial" w:cs="B Zar"/>
                <w:color w:val="000000" w:themeColor="text1"/>
                <w:szCs w:val="24"/>
                <w:rtl/>
              </w:rPr>
            </w:pPr>
            <w:r w:rsidRPr="00383FB6">
              <w:rPr>
                <w:rFonts w:ascii="Arial" w:eastAsia="Calibri" w:hAnsi="Arial" w:cs="B Zar" w:hint="cs"/>
                <w:color w:val="000000" w:themeColor="text1"/>
                <w:szCs w:val="24"/>
                <w:rtl/>
              </w:rPr>
              <w:t xml:space="preserve">سخنران کلیدی </w:t>
            </w:r>
            <w:r w:rsidRPr="00383FB6">
              <w:rPr>
                <w:rFonts w:asciiTheme="majorBidi" w:eastAsia="Calibri" w:hAnsiTheme="majorBidi" w:cs="B Zar"/>
                <w:color w:val="000000" w:themeColor="text1"/>
                <w:szCs w:val="24"/>
              </w:rPr>
              <w:t>(k</w:t>
            </w:r>
            <w:r w:rsidRPr="00383FB6">
              <w:rPr>
                <w:rFonts w:asciiTheme="majorBidi" w:hAnsiTheme="majorBidi" w:cs="B Zar"/>
                <w:color w:val="000000" w:themeColor="text1"/>
                <w:shd w:val="clear" w:color="auto" w:fill="FFFFFF"/>
              </w:rPr>
              <w:t>eynote speakers)</w:t>
            </w:r>
            <w:r w:rsidRPr="00383FB6">
              <w:rPr>
                <w:rFonts w:ascii="IRANSans" w:hAnsi="IRANSans" w:cs="B Zar" w:hint="cs"/>
                <w:color w:val="000000" w:themeColor="text1"/>
                <w:shd w:val="clear" w:color="auto" w:fill="FFFFFF"/>
                <w:rtl/>
              </w:rPr>
              <w:t xml:space="preserve"> </w:t>
            </w:r>
            <w:r w:rsidRPr="00383FB6">
              <w:rPr>
                <w:rFonts w:ascii="Arial" w:eastAsia="Calibri" w:hAnsi="Arial" w:cs="B Zar" w:hint="cs"/>
                <w:color w:val="000000" w:themeColor="text1"/>
                <w:szCs w:val="24"/>
                <w:rtl/>
              </w:rPr>
              <w:t>با ارائه مقاله در همایش</w:t>
            </w:r>
            <w:r w:rsidRPr="00383FB6">
              <w:rPr>
                <w:rFonts w:ascii="Arial" w:eastAsia="Calibri" w:hAnsi="Arial" w:cs="B Zar"/>
                <w:color w:val="000000" w:themeColor="text1"/>
                <w:szCs w:val="24"/>
                <w:rtl/>
              </w:rPr>
              <w:softHyphen/>
            </w:r>
            <w:r w:rsidRPr="00383FB6">
              <w:rPr>
                <w:rFonts w:ascii="Arial" w:eastAsia="Calibri" w:hAnsi="Arial" w:cs="B Zar" w:hint="cs"/>
                <w:color w:val="000000" w:themeColor="text1"/>
                <w:szCs w:val="24"/>
                <w:rtl/>
              </w:rPr>
              <w:t>های معتبر بین المللی</w:t>
            </w:r>
            <w:r w:rsidRPr="00383FB6">
              <w:rPr>
                <w:rFonts w:ascii="Arial" w:eastAsia="Calibri" w:hAnsi="Arial" w:cs="B Zar"/>
                <w:color w:val="000000" w:themeColor="text1"/>
                <w:szCs w:val="24"/>
              </w:rPr>
              <w:t xml:space="preserve"> </w:t>
            </w:r>
          </w:p>
        </w:tc>
        <w:tc>
          <w:tcPr>
            <w:tcW w:w="858" w:type="dxa"/>
            <w:shd w:val="clear" w:color="auto" w:fill="auto"/>
            <w:vAlign w:val="center"/>
          </w:tcPr>
          <w:p w14:paraId="20C46CF6" w14:textId="77777777" w:rsidR="00717A90" w:rsidRPr="00383FB6" w:rsidRDefault="00717A90" w:rsidP="00717A90">
            <w:pPr>
              <w:jc w:val="center"/>
              <w:rPr>
                <w:rFonts w:ascii="Arial" w:eastAsia="Calibri" w:hAnsi="Arial" w:cs="B Zar"/>
                <w:color w:val="000000" w:themeColor="text1"/>
                <w:szCs w:val="24"/>
                <w:rtl/>
              </w:rPr>
            </w:pPr>
            <w:r w:rsidRPr="00383FB6">
              <w:rPr>
                <w:rFonts w:ascii="Arial" w:eastAsia="Calibri" w:hAnsi="Arial" w:cs="B Zar" w:hint="cs"/>
                <w:color w:val="000000" w:themeColor="text1"/>
                <w:szCs w:val="24"/>
                <w:rtl/>
              </w:rPr>
              <w:t>3</w:t>
            </w:r>
          </w:p>
        </w:tc>
        <w:tc>
          <w:tcPr>
            <w:tcW w:w="988" w:type="dxa"/>
            <w:vMerge w:val="restart"/>
            <w:shd w:val="clear" w:color="auto" w:fill="auto"/>
            <w:vAlign w:val="center"/>
          </w:tcPr>
          <w:p w14:paraId="2A94EE0A"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szCs w:val="24"/>
                <w:rtl/>
              </w:rPr>
              <w:t xml:space="preserve">در هر سال </w:t>
            </w:r>
            <w:r w:rsidRPr="00383FB6">
              <w:rPr>
                <w:rFonts w:ascii="Arial" w:eastAsia="Calibri" w:hAnsi="Arial" w:cs="B Zar" w:hint="cs"/>
                <w:szCs w:val="24"/>
                <w:rtl/>
              </w:rPr>
              <w:t xml:space="preserve">شمسی </w:t>
            </w:r>
            <w:r w:rsidRPr="00383FB6">
              <w:rPr>
                <w:rFonts w:ascii="Arial" w:eastAsia="Calibri" w:hAnsi="Arial" w:cs="B Zar"/>
                <w:szCs w:val="24"/>
              </w:rPr>
              <w:t xml:space="preserve"> </w:t>
            </w:r>
            <w:r w:rsidRPr="00383FB6">
              <w:rPr>
                <w:rFonts w:ascii="Arial" w:eastAsia="Calibri" w:hAnsi="Arial" w:cs="B Zar" w:hint="cs"/>
                <w:szCs w:val="24"/>
                <w:rtl/>
              </w:rPr>
              <w:t xml:space="preserve">5 </w:t>
            </w:r>
            <w:r w:rsidRPr="00383FB6">
              <w:rPr>
                <w:rFonts w:ascii="Arial" w:eastAsia="Calibri" w:hAnsi="Arial" w:cs="B Zar"/>
                <w:szCs w:val="24"/>
                <w:rtl/>
              </w:rPr>
              <w:t>امتياز</w:t>
            </w:r>
            <w:r w:rsidRPr="00383FB6">
              <w:rPr>
                <w:rFonts w:ascii="Arial" w:eastAsia="Calibri" w:hAnsi="Arial" w:cs="B Zar" w:hint="cs"/>
                <w:szCs w:val="24"/>
                <w:rtl/>
              </w:rPr>
              <w:t xml:space="preserve"> </w:t>
            </w:r>
            <w:r w:rsidRPr="00383FB6">
              <w:rPr>
                <w:rFonts w:ascii="Arial" w:eastAsia="Calibri" w:hAnsi="Arial" w:cs="B Zar"/>
                <w:szCs w:val="24"/>
                <w:rtl/>
              </w:rPr>
              <w:t xml:space="preserve"> </w:t>
            </w:r>
          </w:p>
        </w:tc>
        <w:tc>
          <w:tcPr>
            <w:tcW w:w="1131" w:type="dxa"/>
            <w:vMerge w:val="restart"/>
            <w:shd w:val="clear" w:color="auto" w:fill="auto"/>
            <w:vAlign w:val="center"/>
          </w:tcPr>
          <w:p w14:paraId="2E7CB2DA"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szCs w:val="24"/>
                <w:rtl/>
              </w:rPr>
              <w:t xml:space="preserve">در هر سال </w:t>
            </w:r>
            <w:r w:rsidRPr="00383FB6">
              <w:rPr>
                <w:rFonts w:ascii="Arial" w:eastAsia="Calibri" w:hAnsi="Arial" w:cs="B Zar" w:hint="cs"/>
                <w:szCs w:val="24"/>
                <w:rtl/>
              </w:rPr>
              <w:t xml:space="preserve">شمسی </w:t>
            </w:r>
            <w:r w:rsidRPr="00383FB6">
              <w:rPr>
                <w:rFonts w:ascii="Arial" w:eastAsia="Calibri" w:hAnsi="Arial" w:cs="B Zar"/>
                <w:szCs w:val="24"/>
              </w:rPr>
              <w:t xml:space="preserve"> </w:t>
            </w:r>
            <w:r w:rsidRPr="00383FB6">
              <w:rPr>
                <w:rFonts w:ascii="Arial" w:eastAsia="Calibri" w:hAnsi="Arial" w:cs="B Zar" w:hint="cs"/>
                <w:szCs w:val="24"/>
                <w:rtl/>
              </w:rPr>
              <w:t xml:space="preserve">8 </w:t>
            </w:r>
            <w:r w:rsidRPr="00383FB6">
              <w:rPr>
                <w:rFonts w:ascii="Arial" w:eastAsia="Calibri" w:hAnsi="Arial" w:cs="B Zar"/>
                <w:szCs w:val="24"/>
                <w:rtl/>
              </w:rPr>
              <w:t>امتياز</w:t>
            </w:r>
            <w:r w:rsidRPr="00383FB6">
              <w:rPr>
                <w:rFonts w:ascii="Arial" w:eastAsia="Calibri" w:hAnsi="Arial" w:cs="B Zar" w:hint="cs"/>
                <w:szCs w:val="24"/>
                <w:rtl/>
              </w:rPr>
              <w:t xml:space="preserve"> </w:t>
            </w:r>
            <w:r w:rsidRPr="00383FB6">
              <w:rPr>
                <w:rFonts w:ascii="Arial" w:eastAsia="Calibri" w:hAnsi="Arial" w:cs="B Zar"/>
                <w:szCs w:val="24"/>
                <w:rtl/>
              </w:rPr>
              <w:t xml:space="preserve"> </w:t>
            </w:r>
          </w:p>
        </w:tc>
      </w:tr>
      <w:tr w:rsidR="00717A90" w:rsidRPr="00383FB6" w14:paraId="064DB3DB" w14:textId="77777777" w:rsidTr="002E53A2">
        <w:trPr>
          <w:cantSplit/>
          <w:trHeight w:val="114"/>
        </w:trPr>
        <w:tc>
          <w:tcPr>
            <w:tcW w:w="686" w:type="dxa"/>
          </w:tcPr>
          <w:p w14:paraId="1634C5A6"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018F2383" w14:textId="77777777" w:rsidR="00717A90" w:rsidRPr="00383FB6" w:rsidRDefault="00717A90" w:rsidP="00717A90">
            <w:pPr>
              <w:rPr>
                <w:rFonts w:ascii="Arial" w:eastAsia="Calibri" w:hAnsi="Arial" w:cs="B Zar"/>
                <w:szCs w:val="24"/>
                <w:rtl/>
              </w:rPr>
            </w:pPr>
            <w:r w:rsidRPr="00383FB6">
              <w:rPr>
                <w:rFonts w:ascii="Arial" w:eastAsia="Calibri" w:hAnsi="Arial" w:cs="B Zar" w:hint="cs"/>
                <w:szCs w:val="24"/>
                <w:rtl/>
              </w:rPr>
              <w:t xml:space="preserve">مقاله کامل چاپ شده در مجموعه مقالات همایش‌های بین‌المللی خارجی </w:t>
            </w:r>
          </w:p>
        </w:tc>
        <w:tc>
          <w:tcPr>
            <w:tcW w:w="858" w:type="dxa"/>
            <w:shd w:val="clear" w:color="auto" w:fill="auto"/>
            <w:vAlign w:val="center"/>
          </w:tcPr>
          <w:p w14:paraId="6B520C07"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2</w:t>
            </w:r>
          </w:p>
        </w:tc>
        <w:tc>
          <w:tcPr>
            <w:tcW w:w="988" w:type="dxa"/>
            <w:vMerge/>
            <w:shd w:val="clear" w:color="auto" w:fill="auto"/>
            <w:vAlign w:val="center"/>
          </w:tcPr>
          <w:p w14:paraId="45A449EA"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4AB469DA" w14:textId="77777777" w:rsidR="00717A90" w:rsidRPr="00383FB6" w:rsidRDefault="00717A90" w:rsidP="00717A90">
            <w:pPr>
              <w:jc w:val="center"/>
              <w:rPr>
                <w:rFonts w:ascii="Arial" w:eastAsia="Calibri" w:hAnsi="Arial" w:cs="B Zar"/>
                <w:sz w:val="28"/>
                <w:rtl/>
              </w:rPr>
            </w:pPr>
          </w:p>
        </w:tc>
      </w:tr>
      <w:tr w:rsidR="00717A90" w:rsidRPr="00383FB6" w14:paraId="61DB475B" w14:textId="77777777" w:rsidTr="002E53A2">
        <w:trPr>
          <w:cantSplit/>
          <w:trHeight w:val="114"/>
        </w:trPr>
        <w:tc>
          <w:tcPr>
            <w:tcW w:w="686" w:type="dxa"/>
          </w:tcPr>
          <w:p w14:paraId="6DF97BFF"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1716E29F" w14:textId="77777777" w:rsidR="00717A90" w:rsidRPr="00383FB6" w:rsidRDefault="00717A90" w:rsidP="00717A90">
            <w:pPr>
              <w:rPr>
                <w:rFonts w:ascii="Arial" w:eastAsia="Calibri" w:hAnsi="Arial" w:cs="B Zar"/>
                <w:szCs w:val="24"/>
                <w:rtl/>
              </w:rPr>
            </w:pPr>
            <w:r w:rsidRPr="00383FB6">
              <w:rPr>
                <w:rFonts w:ascii="Arial" w:eastAsia="Calibri" w:hAnsi="Arial" w:cs="B Zar" w:hint="cs"/>
                <w:szCs w:val="24"/>
                <w:rtl/>
              </w:rPr>
              <w:t xml:space="preserve">مقاله کامل چاپ شده در مجموعه مقالات همایش‌های بین‌المللی داخلی </w:t>
            </w:r>
          </w:p>
        </w:tc>
        <w:tc>
          <w:tcPr>
            <w:tcW w:w="858" w:type="dxa"/>
            <w:shd w:val="clear" w:color="auto" w:fill="auto"/>
            <w:vAlign w:val="center"/>
          </w:tcPr>
          <w:p w14:paraId="6400A056"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5/1</w:t>
            </w:r>
          </w:p>
        </w:tc>
        <w:tc>
          <w:tcPr>
            <w:tcW w:w="988" w:type="dxa"/>
            <w:vMerge/>
            <w:shd w:val="clear" w:color="auto" w:fill="auto"/>
            <w:vAlign w:val="center"/>
          </w:tcPr>
          <w:p w14:paraId="0713F463"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23933815" w14:textId="77777777" w:rsidR="00717A90" w:rsidRPr="00383FB6" w:rsidRDefault="00717A90" w:rsidP="00717A90">
            <w:pPr>
              <w:jc w:val="center"/>
              <w:rPr>
                <w:rFonts w:ascii="Arial" w:eastAsia="Calibri" w:hAnsi="Arial" w:cs="B Zar"/>
                <w:sz w:val="28"/>
                <w:rtl/>
              </w:rPr>
            </w:pPr>
          </w:p>
        </w:tc>
      </w:tr>
      <w:tr w:rsidR="00717A90" w:rsidRPr="00383FB6" w14:paraId="243AB1C2" w14:textId="77777777" w:rsidTr="002E53A2">
        <w:trPr>
          <w:cantSplit/>
          <w:trHeight w:val="114"/>
        </w:trPr>
        <w:tc>
          <w:tcPr>
            <w:tcW w:w="686" w:type="dxa"/>
          </w:tcPr>
          <w:p w14:paraId="344D6412"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1804E39A" w14:textId="77777777" w:rsidR="00717A90" w:rsidRPr="00383FB6" w:rsidRDefault="00717A90" w:rsidP="00717A90">
            <w:pPr>
              <w:rPr>
                <w:rFonts w:ascii="Arial" w:eastAsia="Calibri" w:hAnsi="Arial" w:cs="B Zar"/>
                <w:szCs w:val="24"/>
              </w:rPr>
            </w:pPr>
            <w:r w:rsidRPr="00383FB6">
              <w:rPr>
                <w:rFonts w:ascii="Arial" w:eastAsia="Calibri" w:hAnsi="Arial" w:cs="B Zar" w:hint="cs"/>
                <w:szCs w:val="24"/>
                <w:rtl/>
              </w:rPr>
              <w:t>مقاله کامل چاپ شده در مجموعه مقالات همایش</w:t>
            </w:r>
            <w:r w:rsidRPr="00383FB6">
              <w:rPr>
                <w:rFonts w:ascii="Arial" w:eastAsia="Calibri" w:hAnsi="Arial" w:cs="B Zar" w:hint="cs"/>
                <w:szCs w:val="24"/>
                <w:rtl/>
              </w:rPr>
              <w:softHyphen/>
              <w:t xml:space="preserve">های ملی </w:t>
            </w:r>
          </w:p>
        </w:tc>
        <w:tc>
          <w:tcPr>
            <w:tcW w:w="858" w:type="dxa"/>
            <w:shd w:val="clear" w:color="auto" w:fill="auto"/>
            <w:vAlign w:val="center"/>
          </w:tcPr>
          <w:p w14:paraId="0E9C555A" w14:textId="77777777" w:rsidR="00717A90" w:rsidRPr="00383FB6" w:rsidRDefault="00717A90" w:rsidP="00717A90">
            <w:pPr>
              <w:jc w:val="center"/>
              <w:rPr>
                <w:rFonts w:ascii="Arial" w:eastAsia="Calibri" w:hAnsi="Arial" w:cs="B Zar"/>
                <w:szCs w:val="24"/>
              </w:rPr>
            </w:pPr>
            <w:r w:rsidRPr="00383FB6">
              <w:rPr>
                <w:rFonts w:ascii="Arial" w:eastAsia="Calibri" w:hAnsi="Arial" w:cs="B Zar" w:hint="cs"/>
                <w:szCs w:val="24"/>
                <w:rtl/>
              </w:rPr>
              <w:t>1</w:t>
            </w:r>
          </w:p>
        </w:tc>
        <w:tc>
          <w:tcPr>
            <w:tcW w:w="988" w:type="dxa"/>
            <w:vMerge/>
            <w:shd w:val="clear" w:color="auto" w:fill="auto"/>
            <w:vAlign w:val="center"/>
          </w:tcPr>
          <w:p w14:paraId="1E831F56"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2755DE37" w14:textId="77777777" w:rsidR="00717A90" w:rsidRPr="00383FB6" w:rsidRDefault="00717A90" w:rsidP="00717A90">
            <w:pPr>
              <w:jc w:val="center"/>
              <w:rPr>
                <w:rFonts w:ascii="Arial" w:eastAsia="Calibri" w:hAnsi="Arial" w:cs="B Zar"/>
                <w:sz w:val="28"/>
                <w:rtl/>
              </w:rPr>
            </w:pPr>
          </w:p>
        </w:tc>
      </w:tr>
      <w:tr w:rsidR="00717A90" w:rsidRPr="00383FB6" w14:paraId="7DD758F5" w14:textId="77777777" w:rsidTr="002E53A2">
        <w:trPr>
          <w:cantSplit/>
          <w:trHeight w:val="114"/>
        </w:trPr>
        <w:tc>
          <w:tcPr>
            <w:tcW w:w="686" w:type="dxa"/>
          </w:tcPr>
          <w:p w14:paraId="7AC227C7"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057D085D" w14:textId="77777777" w:rsidR="00717A90" w:rsidRPr="00383FB6" w:rsidRDefault="00717A90" w:rsidP="00717A90">
            <w:pPr>
              <w:rPr>
                <w:rFonts w:ascii="Arial" w:eastAsia="Calibri" w:hAnsi="Arial" w:cs="B Zar"/>
                <w:szCs w:val="24"/>
                <w:rtl/>
              </w:rPr>
            </w:pPr>
            <w:r w:rsidRPr="00383FB6">
              <w:rPr>
                <w:rFonts w:ascii="Arial" w:eastAsia="Calibri" w:hAnsi="Arial" w:cs="B Zar" w:hint="cs"/>
                <w:szCs w:val="24"/>
                <w:rtl/>
              </w:rPr>
              <w:t>خلاصه مقاله</w:t>
            </w:r>
            <w:r w:rsidRPr="00383FB6">
              <w:rPr>
                <w:rFonts w:ascii="Arial" w:eastAsia="Calibri" w:hAnsi="Arial" w:cs="B Zar"/>
                <w:szCs w:val="24"/>
                <w:rtl/>
              </w:rPr>
              <w:t xml:space="preserve"> </w:t>
            </w:r>
            <w:r w:rsidRPr="00383FB6">
              <w:rPr>
                <w:rFonts w:ascii="Arial" w:eastAsia="Calibri" w:hAnsi="Arial" w:cs="B Zar" w:hint="cs"/>
                <w:szCs w:val="24"/>
                <w:rtl/>
              </w:rPr>
              <w:t xml:space="preserve">چاپ شده در مجموعه مقالات همایش‌های بین‌المللی خارجی </w:t>
            </w:r>
          </w:p>
        </w:tc>
        <w:tc>
          <w:tcPr>
            <w:tcW w:w="858" w:type="dxa"/>
            <w:shd w:val="clear" w:color="auto" w:fill="auto"/>
            <w:vAlign w:val="center"/>
          </w:tcPr>
          <w:p w14:paraId="28B6900F"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1</w:t>
            </w:r>
          </w:p>
        </w:tc>
        <w:tc>
          <w:tcPr>
            <w:tcW w:w="988" w:type="dxa"/>
            <w:vMerge/>
            <w:shd w:val="clear" w:color="auto" w:fill="auto"/>
            <w:vAlign w:val="center"/>
          </w:tcPr>
          <w:p w14:paraId="7EC152BB"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598FD47B" w14:textId="77777777" w:rsidR="00717A90" w:rsidRPr="00383FB6" w:rsidRDefault="00717A90" w:rsidP="00717A90">
            <w:pPr>
              <w:jc w:val="center"/>
              <w:rPr>
                <w:rFonts w:ascii="Arial" w:eastAsia="Calibri" w:hAnsi="Arial" w:cs="B Zar"/>
                <w:sz w:val="28"/>
                <w:rtl/>
              </w:rPr>
            </w:pPr>
          </w:p>
        </w:tc>
      </w:tr>
      <w:tr w:rsidR="00717A90" w:rsidRPr="00383FB6" w14:paraId="3D1BDAD8" w14:textId="77777777" w:rsidTr="002E53A2">
        <w:trPr>
          <w:cantSplit/>
          <w:trHeight w:val="114"/>
        </w:trPr>
        <w:tc>
          <w:tcPr>
            <w:tcW w:w="686" w:type="dxa"/>
          </w:tcPr>
          <w:p w14:paraId="497CACE2"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4F0139EF" w14:textId="77777777" w:rsidR="00717A90" w:rsidRPr="00383FB6" w:rsidRDefault="00717A90" w:rsidP="00717A90">
            <w:pPr>
              <w:rPr>
                <w:rFonts w:ascii="Arial" w:eastAsia="Calibri" w:hAnsi="Arial" w:cs="B Zar"/>
                <w:szCs w:val="24"/>
                <w:rtl/>
              </w:rPr>
            </w:pPr>
            <w:r w:rsidRPr="00383FB6">
              <w:rPr>
                <w:rFonts w:ascii="Arial" w:eastAsia="Calibri" w:hAnsi="Arial" w:cs="B Zar" w:hint="cs"/>
                <w:szCs w:val="24"/>
                <w:rtl/>
              </w:rPr>
              <w:t>خلاصه مقاله</w:t>
            </w:r>
            <w:r w:rsidRPr="00383FB6">
              <w:rPr>
                <w:rFonts w:ascii="Arial" w:eastAsia="Calibri" w:hAnsi="Arial" w:cs="B Zar"/>
                <w:szCs w:val="24"/>
                <w:rtl/>
              </w:rPr>
              <w:t xml:space="preserve"> </w:t>
            </w:r>
            <w:r w:rsidRPr="00383FB6">
              <w:rPr>
                <w:rFonts w:ascii="Arial" w:eastAsia="Calibri" w:hAnsi="Arial" w:cs="B Zar" w:hint="cs"/>
                <w:szCs w:val="24"/>
                <w:rtl/>
              </w:rPr>
              <w:t>چاپ</w:t>
            </w:r>
            <w:r w:rsidRPr="00383FB6">
              <w:rPr>
                <w:rFonts w:ascii="Arial" w:eastAsia="Calibri" w:hAnsi="Arial" w:cs="B Zar"/>
                <w:szCs w:val="24"/>
                <w:rtl/>
              </w:rPr>
              <w:t xml:space="preserve"> </w:t>
            </w:r>
            <w:r w:rsidRPr="00383FB6">
              <w:rPr>
                <w:rFonts w:ascii="Arial" w:eastAsia="Calibri" w:hAnsi="Arial" w:cs="B Zar" w:hint="cs"/>
                <w:szCs w:val="24"/>
                <w:rtl/>
              </w:rPr>
              <w:t>شده</w:t>
            </w:r>
            <w:r w:rsidRPr="00383FB6">
              <w:rPr>
                <w:rFonts w:ascii="Arial" w:eastAsia="Calibri" w:hAnsi="Arial" w:cs="B Zar"/>
                <w:szCs w:val="24"/>
                <w:rtl/>
              </w:rPr>
              <w:t xml:space="preserve"> </w:t>
            </w:r>
            <w:r w:rsidRPr="00383FB6">
              <w:rPr>
                <w:rFonts w:ascii="Arial" w:eastAsia="Calibri" w:hAnsi="Arial" w:cs="B Zar" w:hint="cs"/>
                <w:szCs w:val="24"/>
                <w:rtl/>
              </w:rPr>
              <w:t>در</w:t>
            </w:r>
            <w:r w:rsidRPr="00383FB6">
              <w:rPr>
                <w:rFonts w:ascii="Arial" w:eastAsia="Calibri" w:hAnsi="Arial" w:cs="B Zar"/>
                <w:szCs w:val="24"/>
                <w:rtl/>
              </w:rPr>
              <w:t xml:space="preserve"> </w:t>
            </w:r>
            <w:r w:rsidRPr="00383FB6">
              <w:rPr>
                <w:rFonts w:ascii="Arial" w:eastAsia="Calibri" w:hAnsi="Arial" w:cs="B Zar" w:hint="cs"/>
                <w:szCs w:val="24"/>
                <w:rtl/>
              </w:rPr>
              <w:t>مجموعه</w:t>
            </w:r>
            <w:r w:rsidRPr="00383FB6">
              <w:rPr>
                <w:rFonts w:ascii="Arial" w:eastAsia="Calibri" w:hAnsi="Arial" w:cs="B Zar"/>
                <w:szCs w:val="24"/>
                <w:rtl/>
              </w:rPr>
              <w:t xml:space="preserve"> </w:t>
            </w:r>
            <w:r w:rsidRPr="00383FB6">
              <w:rPr>
                <w:rFonts w:ascii="Arial" w:eastAsia="Calibri" w:hAnsi="Arial" w:cs="B Zar" w:hint="cs"/>
                <w:szCs w:val="24"/>
                <w:rtl/>
              </w:rPr>
              <w:t>مقالات</w:t>
            </w:r>
            <w:r w:rsidRPr="00383FB6">
              <w:rPr>
                <w:rFonts w:ascii="Arial" w:eastAsia="Calibri" w:hAnsi="Arial" w:cs="B Zar"/>
                <w:szCs w:val="24"/>
                <w:rtl/>
              </w:rPr>
              <w:t xml:space="preserve"> </w:t>
            </w:r>
            <w:r w:rsidRPr="00383FB6">
              <w:rPr>
                <w:rFonts w:ascii="Arial" w:eastAsia="Calibri" w:hAnsi="Arial" w:cs="B Zar" w:hint="cs"/>
                <w:szCs w:val="24"/>
                <w:rtl/>
              </w:rPr>
              <w:t>همایش‌های</w:t>
            </w:r>
            <w:r w:rsidRPr="00383FB6">
              <w:rPr>
                <w:rFonts w:ascii="Arial" w:eastAsia="Calibri" w:hAnsi="Arial" w:cs="B Zar"/>
                <w:szCs w:val="24"/>
                <w:rtl/>
              </w:rPr>
              <w:t xml:space="preserve"> </w:t>
            </w:r>
            <w:r w:rsidRPr="00383FB6">
              <w:rPr>
                <w:rFonts w:ascii="Arial" w:eastAsia="Calibri" w:hAnsi="Arial" w:cs="B Zar" w:hint="cs"/>
                <w:szCs w:val="24"/>
                <w:rtl/>
              </w:rPr>
              <w:t>بین‌المللی داخلی</w:t>
            </w:r>
          </w:p>
        </w:tc>
        <w:tc>
          <w:tcPr>
            <w:tcW w:w="858" w:type="dxa"/>
            <w:shd w:val="clear" w:color="auto" w:fill="auto"/>
            <w:vAlign w:val="center"/>
          </w:tcPr>
          <w:p w14:paraId="7D186BE0"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75/0</w:t>
            </w:r>
          </w:p>
        </w:tc>
        <w:tc>
          <w:tcPr>
            <w:tcW w:w="988" w:type="dxa"/>
            <w:vMerge/>
            <w:shd w:val="clear" w:color="auto" w:fill="auto"/>
            <w:vAlign w:val="center"/>
          </w:tcPr>
          <w:p w14:paraId="2CEF595A" w14:textId="77777777" w:rsidR="00717A90" w:rsidRPr="00383FB6" w:rsidRDefault="00717A90" w:rsidP="00717A90">
            <w:pPr>
              <w:jc w:val="center"/>
              <w:rPr>
                <w:rFonts w:ascii="Arial" w:eastAsia="Calibri" w:hAnsi="Arial" w:cs="B Zar"/>
                <w:sz w:val="28"/>
              </w:rPr>
            </w:pPr>
          </w:p>
        </w:tc>
        <w:tc>
          <w:tcPr>
            <w:tcW w:w="1131" w:type="dxa"/>
            <w:vMerge/>
            <w:shd w:val="clear" w:color="auto" w:fill="auto"/>
            <w:vAlign w:val="center"/>
          </w:tcPr>
          <w:p w14:paraId="7543979A" w14:textId="77777777" w:rsidR="00717A90" w:rsidRPr="00383FB6" w:rsidRDefault="00717A90" w:rsidP="00717A90">
            <w:pPr>
              <w:jc w:val="center"/>
              <w:rPr>
                <w:rFonts w:ascii="Arial" w:eastAsia="Calibri" w:hAnsi="Arial" w:cs="B Zar"/>
                <w:sz w:val="28"/>
              </w:rPr>
            </w:pPr>
          </w:p>
        </w:tc>
      </w:tr>
      <w:tr w:rsidR="00717A90" w:rsidRPr="00383FB6" w14:paraId="183B7982" w14:textId="77777777" w:rsidTr="002E53A2">
        <w:trPr>
          <w:cantSplit/>
          <w:trHeight w:val="114"/>
        </w:trPr>
        <w:tc>
          <w:tcPr>
            <w:tcW w:w="686" w:type="dxa"/>
          </w:tcPr>
          <w:p w14:paraId="70A75985"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5F224757" w14:textId="77777777" w:rsidR="00717A90" w:rsidRPr="00383FB6" w:rsidRDefault="00717A90" w:rsidP="00717A90">
            <w:pPr>
              <w:rPr>
                <w:rFonts w:ascii="Arial" w:eastAsia="Calibri" w:hAnsi="Arial" w:cs="B Zar"/>
                <w:szCs w:val="24"/>
              </w:rPr>
            </w:pPr>
            <w:r w:rsidRPr="00383FB6">
              <w:rPr>
                <w:rFonts w:ascii="Arial" w:eastAsia="Calibri" w:hAnsi="Arial" w:cs="B Zar" w:hint="cs"/>
                <w:szCs w:val="24"/>
                <w:rtl/>
              </w:rPr>
              <w:t>خلاصه مقاله چاپ شده در مجموعه مقالات همایش</w:t>
            </w:r>
            <w:r w:rsidRPr="00383FB6">
              <w:rPr>
                <w:rFonts w:ascii="Arial" w:eastAsia="Calibri" w:hAnsi="Arial" w:cs="B Zar"/>
                <w:szCs w:val="24"/>
                <w:rtl/>
              </w:rPr>
              <w:softHyphen/>
            </w:r>
            <w:r w:rsidRPr="00383FB6">
              <w:rPr>
                <w:rFonts w:ascii="Arial" w:eastAsia="Calibri" w:hAnsi="Arial" w:cs="B Zar" w:hint="cs"/>
                <w:szCs w:val="24"/>
                <w:rtl/>
              </w:rPr>
              <w:t xml:space="preserve">های ملی </w:t>
            </w:r>
          </w:p>
        </w:tc>
        <w:tc>
          <w:tcPr>
            <w:tcW w:w="858" w:type="dxa"/>
            <w:shd w:val="clear" w:color="auto" w:fill="auto"/>
            <w:vAlign w:val="center"/>
          </w:tcPr>
          <w:p w14:paraId="4117B08B" w14:textId="77777777" w:rsidR="00717A90" w:rsidRPr="00383FB6" w:rsidRDefault="00717A90" w:rsidP="00717A90">
            <w:pPr>
              <w:jc w:val="center"/>
              <w:rPr>
                <w:rFonts w:ascii="Arial" w:eastAsia="Calibri" w:hAnsi="Arial" w:cs="B Zar"/>
                <w:szCs w:val="24"/>
              </w:rPr>
            </w:pPr>
            <w:r w:rsidRPr="00383FB6">
              <w:rPr>
                <w:rFonts w:ascii="Arial" w:eastAsia="Calibri" w:hAnsi="Arial" w:cs="B Zar" w:hint="cs"/>
                <w:szCs w:val="24"/>
                <w:rtl/>
              </w:rPr>
              <w:t>5/0</w:t>
            </w:r>
          </w:p>
        </w:tc>
        <w:tc>
          <w:tcPr>
            <w:tcW w:w="988" w:type="dxa"/>
            <w:vMerge/>
            <w:shd w:val="clear" w:color="auto" w:fill="auto"/>
            <w:vAlign w:val="center"/>
          </w:tcPr>
          <w:p w14:paraId="44DC9977"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5DF84352" w14:textId="77777777" w:rsidR="00717A90" w:rsidRPr="00383FB6" w:rsidRDefault="00717A90" w:rsidP="00717A90">
            <w:pPr>
              <w:jc w:val="center"/>
              <w:rPr>
                <w:rFonts w:ascii="Arial" w:eastAsia="Calibri" w:hAnsi="Arial" w:cs="B Zar"/>
                <w:sz w:val="28"/>
                <w:rtl/>
              </w:rPr>
            </w:pPr>
          </w:p>
        </w:tc>
      </w:tr>
      <w:tr w:rsidR="00717A90" w:rsidRPr="00383FB6" w14:paraId="16F8F98B" w14:textId="77777777" w:rsidTr="002E53A2">
        <w:trPr>
          <w:cantSplit/>
          <w:trHeight w:val="114"/>
        </w:trPr>
        <w:tc>
          <w:tcPr>
            <w:tcW w:w="686" w:type="dxa"/>
          </w:tcPr>
          <w:p w14:paraId="3CB1261A"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730F7DEC" w14:textId="77777777" w:rsidR="00717A90" w:rsidRPr="00383FB6" w:rsidRDefault="00717A90" w:rsidP="00717A90">
            <w:pPr>
              <w:jc w:val="both"/>
              <w:rPr>
                <w:rFonts w:ascii="Arial" w:eastAsia="Calibri" w:hAnsi="Arial" w:cs="B Zar"/>
                <w:szCs w:val="24"/>
                <w:rtl/>
              </w:rPr>
            </w:pPr>
            <w:r w:rsidRPr="00383FB6">
              <w:rPr>
                <w:rFonts w:ascii="Arial" w:eastAsia="Calibri" w:hAnsi="Arial" w:cs="B Zar" w:hint="cs"/>
                <w:szCs w:val="24"/>
                <w:rtl/>
              </w:rPr>
              <w:t>امتیاز سخنرانی</w:t>
            </w:r>
            <w:r w:rsidRPr="00383FB6">
              <w:rPr>
                <w:rFonts w:ascii="Arial" w:eastAsia="Calibri" w:hAnsi="Arial" w:cs="B Zar"/>
                <w:szCs w:val="24"/>
                <w:rtl/>
              </w:rPr>
              <w:softHyphen/>
            </w:r>
            <w:r w:rsidRPr="00383FB6">
              <w:rPr>
                <w:rFonts w:ascii="Arial" w:eastAsia="Calibri" w:hAnsi="Arial" w:cs="B Zar" w:hint="cs"/>
                <w:szCs w:val="24"/>
                <w:rtl/>
              </w:rPr>
              <w:t xml:space="preserve">های انجام شده در </w:t>
            </w:r>
            <w:r w:rsidRPr="00383FB6">
              <w:rPr>
                <w:rFonts w:ascii="Arial" w:eastAsia="Calibri" w:hAnsi="Arial" w:cs="B Zar" w:hint="cs"/>
                <w:szCs w:val="24"/>
                <w:u w:val="single"/>
                <w:rtl/>
              </w:rPr>
              <w:t>همایش</w:t>
            </w:r>
            <w:r w:rsidRPr="00383FB6">
              <w:rPr>
                <w:rFonts w:ascii="Arial" w:eastAsia="Calibri" w:hAnsi="Arial" w:cs="B Zar"/>
                <w:szCs w:val="24"/>
                <w:u w:val="single"/>
                <w:rtl/>
              </w:rPr>
              <w:softHyphen/>
            </w:r>
            <w:r w:rsidRPr="00383FB6">
              <w:rPr>
                <w:rFonts w:ascii="Arial" w:eastAsia="Calibri" w:hAnsi="Arial" w:cs="B Zar" w:hint="cs"/>
                <w:szCs w:val="24"/>
                <w:u w:val="single"/>
                <w:rtl/>
              </w:rPr>
              <w:t>های بین‌المللی خارجی</w:t>
            </w:r>
            <w:r w:rsidRPr="00383FB6">
              <w:rPr>
                <w:rFonts w:ascii="Arial" w:eastAsia="Calibri" w:hAnsi="Arial" w:cs="B Zar" w:hint="cs"/>
                <w:szCs w:val="24"/>
                <w:rtl/>
              </w:rPr>
              <w:t xml:space="preserve"> (یا وبینار) به دعوت برگزارکنندگان همایش و </w:t>
            </w:r>
            <w:r w:rsidRPr="00383FB6">
              <w:rPr>
                <w:rFonts w:ascii="Arial" w:eastAsia="Calibri" w:hAnsi="Arial" w:cs="B Zar" w:hint="cs"/>
                <w:szCs w:val="24"/>
                <w:u w:val="single"/>
                <w:rtl/>
              </w:rPr>
              <w:t>بدون ارائه مقاله</w:t>
            </w:r>
            <w:r w:rsidRPr="00383FB6">
              <w:rPr>
                <w:rFonts w:ascii="Arial" w:eastAsia="Calibri" w:hAnsi="Arial" w:cs="B Zar" w:hint="cs"/>
                <w:szCs w:val="24"/>
                <w:rtl/>
              </w:rPr>
              <w:t xml:space="preserve"> همانند مقالات کامل چاپ شده </w:t>
            </w:r>
          </w:p>
        </w:tc>
        <w:tc>
          <w:tcPr>
            <w:tcW w:w="858" w:type="dxa"/>
            <w:shd w:val="clear" w:color="auto" w:fill="auto"/>
            <w:vAlign w:val="center"/>
          </w:tcPr>
          <w:p w14:paraId="345EB5B4"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2</w:t>
            </w:r>
          </w:p>
        </w:tc>
        <w:tc>
          <w:tcPr>
            <w:tcW w:w="988" w:type="dxa"/>
            <w:vMerge/>
            <w:shd w:val="clear" w:color="auto" w:fill="auto"/>
            <w:vAlign w:val="center"/>
          </w:tcPr>
          <w:p w14:paraId="306D94AE"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76EDAC54" w14:textId="77777777" w:rsidR="00717A90" w:rsidRPr="00383FB6" w:rsidRDefault="00717A90" w:rsidP="00717A90">
            <w:pPr>
              <w:jc w:val="center"/>
              <w:rPr>
                <w:rFonts w:ascii="Arial" w:eastAsia="Calibri" w:hAnsi="Arial" w:cs="B Zar"/>
                <w:sz w:val="28"/>
                <w:rtl/>
              </w:rPr>
            </w:pPr>
          </w:p>
        </w:tc>
      </w:tr>
      <w:tr w:rsidR="00717A90" w:rsidRPr="00383FB6" w14:paraId="601D6B39" w14:textId="77777777" w:rsidTr="002E53A2">
        <w:trPr>
          <w:cantSplit/>
          <w:trHeight w:val="114"/>
        </w:trPr>
        <w:tc>
          <w:tcPr>
            <w:tcW w:w="686" w:type="dxa"/>
          </w:tcPr>
          <w:p w14:paraId="688A1A0B" w14:textId="77777777" w:rsidR="00717A90" w:rsidRPr="00383FB6" w:rsidRDefault="00717A90" w:rsidP="00BB57DF">
            <w:pPr>
              <w:numPr>
                <w:ilvl w:val="0"/>
                <w:numId w:val="16"/>
              </w:numPr>
              <w:contextualSpacing/>
              <w:jc w:val="center"/>
              <w:rPr>
                <w:rFonts w:asciiTheme="majorBidi" w:eastAsia="Calibri" w:hAnsiTheme="majorBidi" w:cs="B Nazanin"/>
                <w:sz w:val="24"/>
                <w:szCs w:val="24"/>
                <w:rtl/>
              </w:rPr>
            </w:pPr>
          </w:p>
        </w:tc>
        <w:tc>
          <w:tcPr>
            <w:tcW w:w="6260" w:type="dxa"/>
            <w:shd w:val="clear" w:color="auto" w:fill="auto"/>
            <w:vAlign w:val="center"/>
          </w:tcPr>
          <w:p w14:paraId="1515FBF4" w14:textId="77777777" w:rsidR="00717A90" w:rsidRPr="00383FB6" w:rsidRDefault="00717A90" w:rsidP="00717A90">
            <w:pPr>
              <w:jc w:val="both"/>
              <w:rPr>
                <w:rFonts w:ascii="Arial" w:eastAsia="Calibri" w:hAnsi="Arial" w:cs="B Zar"/>
                <w:szCs w:val="24"/>
                <w:rtl/>
              </w:rPr>
            </w:pPr>
            <w:r w:rsidRPr="00383FB6">
              <w:rPr>
                <w:rFonts w:ascii="Arial" w:eastAsia="Calibri" w:hAnsi="Arial" w:cs="B Zar" w:hint="cs"/>
                <w:szCs w:val="24"/>
                <w:rtl/>
              </w:rPr>
              <w:t>امتیاز سخنرانی</w:t>
            </w:r>
            <w:r w:rsidRPr="00383FB6">
              <w:rPr>
                <w:rFonts w:ascii="Arial" w:eastAsia="Calibri" w:hAnsi="Arial" w:cs="B Zar"/>
                <w:szCs w:val="24"/>
                <w:rtl/>
              </w:rPr>
              <w:softHyphen/>
            </w:r>
            <w:r w:rsidRPr="00383FB6">
              <w:rPr>
                <w:rFonts w:ascii="Arial" w:eastAsia="Calibri" w:hAnsi="Arial" w:cs="B Zar" w:hint="cs"/>
                <w:szCs w:val="24"/>
                <w:rtl/>
              </w:rPr>
              <w:t xml:space="preserve">های انجام شده در </w:t>
            </w:r>
            <w:r w:rsidRPr="00383FB6">
              <w:rPr>
                <w:rFonts w:ascii="Arial" w:eastAsia="Calibri" w:hAnsi="Arial" w:cs="B Zar" w:hint="cs"/>
                <w:szCs w:val="24"/>
                <w:u w:val="single"/>
                <w:rtl/>
              </w:rPr>
              <w:t>همایش</w:t>
            </w:r>
            <w:r w:rsidRPr="00383FB6">
              <w:rPr>
                <w:rFonts w:ascii="Arial" w:eastAsia="Calibri" w:hAnsi="Arial" w:cs="B Zar"/>
                <w:szCs w:val="24"/>
                <w:u w:val="single"/>
                <w:rtl/>
              </w:rPr>
              <w:softHyphen/>
            </w:r>
            <w:r w:rsidRPr="00383FB6">
              <w:rPr>
                <w:rFonts w:ascii="Arial" w:eastAsia="Calibri" w:hAnsi="Arial" w:cs="B Zar" w:hint="cs"/>
                <w:szCs w:val="24"/>
                <w:u w:val="single"/>
                <w:rtl/>
              </w:rPr>
              <w:t>های بین‌المللی داخلی</w:t>
            </w:r>
            <w:r w:rsidRPr="00383FB6">
              <w:rPr>
                <w:rFonts w:ascii="Arial" w:eastAsia="Calibri" w:hAnsi="Arial" w:cs="B Zar" w:hint="cs"/>
                <w:szCs w:val="24"/>
                <w:rtl/>
              </w:rPr>
              <w:t xml:space="preserve"> (یا وبینار) به دعوت برگزارکنندگان همایش و </w:t>
            </w:r>
            <w:r w:rsidRPr="00383FB6">
              <w:rPr>
                <w:rFonts w:ascii="Arial" w:eastAsia="Calibri" w:hAnsi="Arial" w:cs="B Zar" w:hint="cs"/>
                <w:szCs w:val="24"/>
                <w:u w:val="single"/>
                <w:rtl/>
              </w:rPr>
              <w:t>بدون ارائه مقاله</w:t>
            </w:r>
            <w:r w:rsidRPr="00383FB6">
              <w:rPr>
                <w:rFonts w:ascii="Arial" w:eastAsia="Calibri" w:hAnsi="Arial" w:cs="B Zar" w:hint="cs"/>
                <w:szCs w:val="24"/>
                <w:rtl/>
              </w:rPr>
              <w:t xml:space="preserve"> همانند مقالات کامل چاپ شده </w:t>
            </w:r>
          </w:p>
        </w:tc>
        <w:tc>
          <w:tcPr>
            <w:tcW w:w="858" w:type="dxa"/>
            <w:shd w:val="clear" w:color="auto" w:fill="auto"/>
            <w:vAlign w:val="center"/>
          </w:tcPr>
          <w:p w14:paraId="076F7EF5"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Cs w:val="24"/>
                <w:rtl/>
              </w:rPr>
              <w:t>1</w:t>
            </w:r>
          </w:p>
        </w:tc>
        <w:tc>
          <w:tcPr>
            <w:tcW w:w="988" w:type="dxa"/>
            <w:vMerge/>
            <w:shd w:val="clear" w:color="auto" w:fill="auto"/>
            <w:vAlign w:val="center"/>
          </w:tcPr>
          <w:p w14:paraId="5B664323" w14:textId="77777777" w:rsidR="00717A90" w:rsidRPr="00383FB6" w:rsidRDefault="00717A90" w:rsidP="00717A90">
            <w:pPr>
              <w:jc w:val="center"/>
              <w:rPr>
                <w:rFonts w:ascii="Arial" w:eastAsia="Calibri" w:hAnsi="Arial" w:cs="B Zar"/>
                <w:sz w:val="28"/>
                <w:rtl/>
              </w:rPr>
            </w:pPr>
          </w:p>
        </w:tc>
        <w:tc>
          <w:tcPr>
            <w:tcW w:w="1131" w:type="dxa"/>
            <w:vMerge/>
            <w:shd w:val="clear" w:color="auto" w:fill="auto"/>
            <w:vAlign w:val="center"/>
          </w:tcPr>
          <w:p w14:paraId="7D2A7026" w14:textId="77777777" w:rsidR="00717A90" w:rsidRPr="00383FB6" w:rsidRDefault="00717A90" w:rsidP="00717A90">
            <w:pPr>
              <w:jc w:val="center"/>
              <w:rPr>
                <w:rFonts w:ascii="Arial" w:eastAsia="Calibri" w:hAnsi="Arial" w:cs="B Zar"/>
                <w:sz w:val="28"/>
                <w:rtl/>
              </w:rPr>
            </w:pPr>
          </w:p>
        </w:tc>
      </w:tr>
    </w:tbl>
    <w:p w14:paraId="63A748A4" w14:textId="77777777" w:rsidR="00717A90" w:rsidRPr="00383FB6" w:rsidRDefault="00717A90" w:rsidP="00717A90">
      <w:pPr>
        <w:spacing w:after="0" w:line="240" w:lineRule="auto"/>
        <w:jc w:val="both"/>
        <w:rPr>
          <w:sz w:val="28"/>
          <w:rtl/>
        </w:rPr>
      </w:pPr>
    </w:p>
    <w:p w14:paraId="239A9ABD" w14:textId="77777777" w:rsidR="00717A90" w:rsidRPr="00383FB6" w:rsidRDefault="00717A90" w:rsidP="00717A90">
      <w:pPr>
        <w:spacing w:after="0" w:line="240" w:lineRule="auto"/>
        <w:jc w:val="both"/>
        <w:rPr>
          <w:sz w:val="28"/>
          <w:rtl/>
        </w:rPr>
      </w:pPr>
    </w:p>
    <w:p w14:paraId="7D2F125B" w14:textId="77777777" w:rsidR="00717A90" w:rsidRPr="00383FB6" w:rsidRDefault="00717A90" w:rsidP="00BB57DF">
      <w:pPr>
        <w:numPr>
          <w:ilvl w:val="2"/>
          <w:numId w:val="14"/>
        </w:numPr>
        <w:spacing w:line="264" w:lineRule="auto"/>
        <w:ind w:left="444" w:right="-142"/>
        <w:contextualSpacing/>
        <w:jc w:val="both"/>
        <w:rPr>
          <w:rFonts w:ascii="Times New Roman" w:eastAsia="Times New Roman" w:hAnsi="Times New Roman" w:cs="B Zar"/>
          <w:sz w:val="26"/>
          <w:szCs w:val="26"/>
        </w:rPr>
      </w:pPr>
      <w:r w:rsidRPr="00383FB6">
        <w:rPr>
          <w:rFonts w:ascii="Times New Roman" w:eastAsia="Times New Roman" w:hAnsi="Times New Roman" w:cs="B Zar"/>
          <w:sz w:val="26"/>
          <w:szCs w:val="26"/>
          <w:rtl/>
        </w:rPr>
        <w:t xml:space="preserve">سقف </w:t>
      </w:r>
      <w:r w:rsidRPr="00383FB6">
        <w:rPr>
          <w:rFonts w:ascii="Times New Roman" w:eastAsia="Times New Roman" w:hAnsi="Times New Roman" w:cs="B Zar" w:hint="cs"/>
          <w:sz w:val="26"/>
          <w:szCs w:val="26"/>
          <w:rtl/>
        </w:rPr>
        <w:t>تخصیص امتیاز به مقاله</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 xml:space="preserve">های ارائه شده </w:t>
      </w:r>
      <w:r w:rsidRPr="00383FB6">
        <w:rPr>
          <w:rFonts w:ascii="Times New Roman" w:eastAsia="Times New Roman" w:hAnsi="Times New Roman" w:cs="B Zar"/>
          <w:sz w:val="26"/>
          <w:szCs w:val="26"/>
          <w:rtl/>
        </w:rPr>
        <w:t>در يك همايش</w:t>
      </w:r>
      <w:r w:rsidRPr="00383FB6">
        <w:rPr>
          <w:rFonts w:ascii="Times New Roman" w:eastAsia="Times New Roman" w:hAnsi="Times New Roman" w:cs="B Zar" w:hint="cs"/>
          <w:sz w:val="26"/>
          <w:szCs w:val="26"/>
          <w:rtl/>
        </w:rPr>
        <w:t xml:space="preserve"> به میزان امتیاز</w:t>
      </w:r>
      <w:r w:rsidRPr="00383FB6">
        <w:rPr>
          <w:rFonts w:ascii="Times New Roman" w:eastAsia="Times New Roman" w:hAnsi="Times New Roman" w:cs="B Zar"/>
          <w:sz w:val="26"/>
          <w:szCs w:val="26"/>
          <w:rtl/>
        </w:rPr>
        <w:t xml:space="preserve"> </w:t>
      </w:r>
      <w:r w:rsidRPr="00383FB6">
        <w:rPr>
          <w:rFonts w:ascii="Times New Roman" w:eastAsia="Times New Roman" w:hAnsi="Times New Roman" w:cs="B Zar" w:hint="cs"/>
          <w:sz w:val="26"/>
          <w:szCs w:val="26"/>
          <w:u w:val="single"/>
          <w:rtl/>
        </w:rPr>
        <w:t xml:space="preserve">3 </w:t>
      </w:r>
      <w:r w:rsidRPr="00383FB6">
        <w:rPr>
          <w:rFonts w:ascii="Times New Roman" w:eastAsia="Times New Roman" w:hAnsi="Times New Roman" w:cs="B Zar"/>
          <w:sz w:val="26"/>
          <w:szCs w:val="26"/>
          <w:u w:val="single"/>
          <w:rtl/>
        </w:rPr>
        <w:t>مقاله</w:t>
      </w:r>
      <w:r w:rsidRPr="00383FB6">
        <w:rPr>
          <w:rFonts w:ascii="Times New Roman" w:eastAsia="Times New Roman" w:hAnsi="Times New Roman" w:cs="B Zar"/>
          <w:sz w:val="26"/>
          <w:szCs w:val="26"/>
          <w:rtl/>
        </w:rPr>
        <w:t xml:space="preserve"> مي</w:t>
      </w:r>
      <w:r w:rsidRPr="00383FB6">
        <w:rPr>
          <w:rFonts w:ascii="Times New Roman" w:eastAsia="Times New Roman" w:hAnsi="Times New Roman" w:cs="B Zar"/>
          <w:sz w:val="26"/>
          <w:szCs w:val="26"/>
          <w:rtl/>
        </w:rPr>
        <w:softHyphen/>
        <w:t>باشد</w:t>
      </w:r>
      <w:r w:rsidRPr="00383FB6">
        <w:rPr>
          <w:rFonts w:ascii="Times New Roman" w:eastAsia="Times New Roman" w:hAnsi="Times New Roman" w:cs="B Zar" w:hint="cs"/>
          <w:sz w:val="26"/>
          <w:szCs w:val="26"/>
          <w:rtl/>
        </w:rPr>
        <w:t>؛</w:t>
      </w:r>
    </w:p>
    <w:p w14:paraId="11E03B20" w14:textId="77777777" w:rsidR="00717A90" w:rsidRPr="00383FB6" w:rsidRDefault="00717A90" w:rsidP="00BB57DF">
      <w:pPr>
        <w:numPr>
          <w:ilvl w:val="2"/>
          <w:numId w:val="14"/>
        </w:numPr>
        <w:spacing w:line="264" w:lineRule="auto"/>
        <w:ind w:left="444" w:right="-142"/>
        <w:contextualSpacing/>
        <w:jc w:val="both"/>
        <w:rPr>
          <w:rFonts w:ascii="Times New Roman" w:eastAsia="Times New Roman" w:hAnsi="Times New Roman" w:cs="B Zar"/>
          <w:sz w:val="26"/>
          <w:szCs w:val="26"/>
        </w:rPr>
      </w:pPr>
      <w:r w:rsidRPr="00383FB6">
        <w:rPr>
          <w:rFonts w:ascii="Times New Roman" w:eastAsia="Times New Roman" w:hAnsi="Times New Roman" w:cs="B Zar"/>
          <w:sz w:val="26"/>
          <w:szCs w:val="26"/>
          <w:rtl/>
        </w:rPr>
        <w:t>چنانچه مقاله</w:t>
      </w:r>
      <w:r w:rsidRPr="00383FB6">
        <w:rPr>
          <w:rFonts w:ascii="Times New Roman" w:eastAsia="Times New Roman" w:hAnsi="Times New Roman" w:cs="B Zar"/>
          <w:sz w:val="26"/>
          <w:szCs w:val="26"/>
          <w:rtl/>
        </w:rPr>
        <w:softHyphen/>
        <w:t>اي در مجموعه مقالات همايش به صورت كامل چاپ شده باشد و با ارزيابي و داوري در نشريه</w:t>
      </w:r>
      <w:r w:rsidRPr="00383FB6">
        <w:rPr>
          <w:rFonts w:ascii="Times New Roman" w:eastAsia="Times New Roman" w:hAnsi="Times New Roman" w:cs="B Zar"/>
          <w:sz w:val="26"/>
          <w:szCs w:val="26"/>
          <w:rtl/>
        </w:rPr>
        <w:softHyphen/>
        <w:t>اي نيز چاپ</w:t>
      </w:r>
      <w:r w:rsidRPr="00383FB6">
        <w:rPr>
          <w:rFonts w:ascii="Times New Roman" w:eastAsia="Times New Roman" w:hAnsi="Times New Roman" w:cs="B Zar" w:hint="cs"/>
          <w:sz w:val="26"/>
          <w:szCs w:val="26"/>
          <w:rtl/>
        </w:rPr>
        <w:t xml:space="preserve"> </w:t>
      </w:r>
      <w:r w:rsidRPr="00383FB6">
        <w:rPr>
          <w:rFonts w:ascii="Times New Roman" w:eastAsia="Times New Roman" w:hAnsi="Times New Roman" w:cs="B Zar"/>
          <w:sz w:val="26"/>
          <w:szCs w:val="26"/>
          <w:rtl/>
        </w:rPr>
        <w:t>شود، فقط به مقاله چاپ شده در نشريه امتياز تعلق مي</w:t>
      </w:r>
      <w:r w:rsidRPr="00383FB6">
        <w:rPr>
          <w:rFonts w:ascii="Times New Roman" w:eastAsia="Times New Roman" w:hAnsi="Times New Roman" w:cs="B Zar"/>
          <w:sz w:val="26"/>
          <w:szCs w:val="26"/>
          <w:rtl/>
        </w:rPr>
        <w:softHyphen/>
        <w:t>گيرد و چنانچه مقاله</w:t>
      </w:r>
      <w:r w:rsidRPr="00383FB6">
        <w:rPr>
          <w:rFonts w:ascii="Times New Roman" w:eastAsia="Times New Roman" w:hAnsi="Times New Roman" w:cs="B Zar"/>
          <w:sz w:val="26"/>
          <w:szCs w:val="26"/>
          <w:rtl/>
        </w:rPr>
        <w:softHyphen/>
        <w:t>اي ابتدا در مجموعه</w:t>
      </w:r>
      <w:r w:rsidRPr="00383FB6">
        <w:rPr>
          <w:rFonts w:ascii="Times New Roman" w:eastAsia="Times New Roman" w:hAnsi="Times New Roman" w:cs="B Zar" w:hint="cs"/>
          <w:sz w:val="26"/>
          <w:szCs w:val="26"/>
          <w:rtl/>
        </w:rPr>
        <w:t xml:space="preserve"> </w:t>
      </w:r>
      <w:r w:rsidRPr="00383FB6">
        <w:rPr>
          <w:rFonts w:ascii="Times New Roman" w:eastAsia="Times New Roman" w:hAnsi="Times New Roman" w:cs="B Zar"/>
          <w:sz w:val="26"/>
          <w:szCs w:val="26"/>
          <w:rtl/>
        </w:rPr>
        <w:t>مقالات همايشي به صورت خلاصه</w:t>
      </w:r>
      <w:r w:rsidRPr="00383FB6">
        <w:rPr>
          <w:rFonts w:ascii="Times New Roman" w:eastAsia="Times New Roman" w:hAnsi="Times New Roman" w:cs="B Zar" w:hint="cs"/>
          <w:sz w:val="26"/>
          <w:szCs w:val="26"/>
          <w:rtl/>
        </w:rPr>
        <w:t xml:space="preserve"> </w:t>
      </w:r>
      <w:r w:rsidRPr="00383FB6">
        <w:rPr>
          <w:rFonts w:ascii="Times New Roman" w:eastAsia="Times New Roman" w:hAnsi="Times New Roman" w:cs="B Zar"/>
          <w:sz w:val="26"/>
          <w:szCs w:val="26"/>
          <w:rtl/>
        </w:rPr>
        <w:t>مقاله به چاپ رسيده و پس از آن در نشريه</w:t>
      </w:r>
      <w:r w:rsidRPr="00383FB6">
        <w:rPr>
          <w:rFonts w:ascii="Times New Roman" w:eastAsia="Times New Roman" w:hAnsi="Times New Roman" w:cs="B Zar"/>
          <w:sz w:val="26"/>
          <w:szCs w:val="26"/>
          <w:rtl/>
        </w:rPr>
        <w:softHyphen/>
        <w:t>اي به صورت مقاله كامل به چاپ رسيده باشد، هم امتياز همايش و هم امتياز نشريه را اخذ مي</w:t>
      </w:r>
      <w:r w:rsidRPr="00383FB6">
        <w:rPr>
          <w:rFonts w:ascii="Times New Roman" w:eastAsia="Times New Roman" w:hAnsi="Times New Roman" w:cs="B Zar"/>
          <w:sz w:val="26"/>
          <w:szCs w:val="26"/>
          <w:rtl/>
        </w:rPr>
        <w:softHyphen/>
        <w:t>نماي</w:t>
      </w:r>
      <w:r w:rsidRPr="00383FB6">
        <w:rPr>
          <w:rFonts w:ascii="Times New Roman" w:eastAsia="Times New Roman" w:hAnsi="Times New Roman" w:cs="B Zar" w:hint="cs"/>
          <w:sz w:val="26"/>
          <w:szCs w:val="26"/>
          <w:rtl/>
        </w:rPr>
        <w:t>د؛</w:t>
      </w:r>
    </w:p>
    <w:p w14:paraId="6248FD16" w14:textId="77777777" w:rsidR="00717A90" w:rsidRPr="00383FB6" w:rsidRDefault="00717A90" w:rsidP="00BB57DF">
      <w:pPr>
        <w:numPr>
          <w:ilvl w:val="2"/>
          <w:numId w:val="14"/>
        </w:numPr>
        <w:spacing w:line="264" w:lineRule="auto"/>
        <w:ind w:left="444" w:right="-142"/>
        <w:contextualSpacing/>
        <w:jc w:val="both"/>
        <w:rPr>
          <w:rFonts w:ascii="Times New Roman" w:eastAsia="Times New Roman" w:hAnsi="Times New Roman" w:cs="B Zar"/>
          <w:sz w:val="24"/>
          <w:szCs w:val="24"/>
        </w:rPr>
      </w:pP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ملي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يا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بين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المللي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معتبر</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است</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برگزاركننده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آن دانشگاه</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موسسات</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آموزش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عالي،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مراكز</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تحقيقاتي، فرهنگستان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و</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يا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انجمن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علمي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معتبر</w:t>
      </w:r>
      <w:r w:rsidRPr="00383FB6">
        <w:rPr>
          <w:rFonts w:ascii="Times New Roman" w:eastAsia="Times New Roman" w:hAnsi="Times New Roman" w:cs="B Zar" w:hint="cs"/>
          <w:sz w:val="24"/>
          <w:szCs w:val="24"/>
          <w:rtl/>
        </w:rPr>
        <w:t xml:space="preserve"> </w:t>
      </w:r>
      <w:r w:rsidRPr="00383FB6">
        <w:rPr>
          <w:rFonts w:cs="B Zar"/>
          <w:sz w:val="24"/>
          <w:szCs w:val="24"/>
          <w:rtl/>
        </w:rPr>
        <w:footnoteReference w:id="2"/>
      </w:r>
      <w:r w:rsidRPr="00383FB6">
        <w:rPr>
          <w:rFonts w:ascii="Times New Roman" w:eastAsia="Times New Roman" w:hAnsi="Times New Roman" w:cs="B Zar" w:hint="cs"/>
          <w:sz w:val="26"/>
          <w:szCs w:val="26"/>
          <w:rtl/>
        </w:rPr>
        <w:t xml:space="preserve"> مورد تایید وزارت علوم باشد. (محل</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برگزاري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ملاک</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نمي</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باشد). برگزاركنندگان</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داخل كشور</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می</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بایست</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قبل</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از</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فراخوان</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مقاله،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خود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را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در</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پايگاه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استنادي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علوم</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جهان</w:t>
      </w:r>
      <w:r w:rsidRPr="00383FB6">
        <w:rPr>
          <w:rFonts w:ascii="Times New Roman" w:eastAsia="Times New Roman" w:hAnsi="Times New Roman" w:cs="B Zar"/>
          <w:sz w:val="24"/>
          <w:szCs w:val="24"/>
        </w:rPr>
        <w:t xml:space="preserve"> </w:t>
      </w:r>
      <w:r w:rsidRPr="00383FB6">
        <w:rPr>
          <w:rFonts w:ascii="Times New Roman" w:eastAsia="Times New Roman" w:hAnsi="Times New Roman" w:cs="B Zar" w:hint="cs"/>
          <w:sz w:val="24"/>
          <w:szCs w:val="24"/>
          <w:rtl/>
        </w:rPr>
        <w:t>اسلام (</w:t>
      </w:r>
      <w:r w:rsidRPr="00383FB6">
        <w:rPr>
          <w:rFonts w:ascii="Times New Roman" w:eastAsia="Times New Roman" w:hAnsi="Times New Roman" w:cs="B Zar"/>
          <w:sz w:val="24"/>
          <w:szCs w:val="24"/>
        </w:rPr>
        <w:t>ISC</w:t>
      </w:r>
      <w:r w:rsidRPr="00383FB6">
        <w:rPr>
          <w:rFonts w:ascii="Times New Roman" w:eastAsia="Times New Roman" w:hAnsi="Times New Roman" w:cs="B Zar" w:hint="cs"/>
          <w:sz w:val="24"/>
          <w:szCs w:val="24"/>
          <w:rtl/>
        </w:rPr>
        <w:t xml:space="preserve">) </w:t>
      </w:r>
      <w:r w:rsidRPr="00383FB6">
        <w:rPr>
          <w:rFonts w:ascii="Times New Roman" w:eastAsia="Times New Roman" w:hAnsi="Times New Roman" w:cs="B Zar" w:hint="cs"/>
          <w:sz w:val="26"/>
          <w:szCs w:val="26"/>
          <w:rtl/>
        </w:rPr>
        <w:t>ثبت</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نمايند؛</w:t>
      </w:r>
    </w:p>
    <w:p w14:paraId="25221341" w14:textId="77777777" w:rsidR="00717A90" w:rsidRPr="00383FB6" w:rsidRDefault="00717A90" w:rsidP="00BB57DF">
      <w:pPr>
        <w:numPr>
          <w:ilvl w:val="2"/>
          <w:numId w:val="14"/>
        </w:numPr>
        <w:spacing w:line="264" w:lineRule="auto"/>
        <w:ind w:left="444" w:right="-142"/>
        <w:contextualSpacing/>
        <w:jc w:val="both"/>
        <w:rPr>
          <w:rFonts w:ascii="Times New Roman" w:eastAsia="Times New Roman" w:hAnsi="Times New Roman" w:cs="B Zar"/>
          <w:sz w:val="26"/>
          <w:szCs w:val="26"/>
        </w:rPr>
      </w:pP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بين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المللي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داخل</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كشور</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اطلاق</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مي</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گردد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در</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عنوان</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همايش،</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كلمه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بين</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المللي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قيد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شده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باشد</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و مقاله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كامل</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يا</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خلاصه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مقاله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چاپ</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شده</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u w:val="single"/>
          <w:rtl/>
        </w:rPr>
        <w:t>به</w:t>
      </w:r>
      <w:r w:rsidRPr="00383FB6">
        <w:rPr>
          <w:rFonts w:ascii="Times New Roman" w:eastAsia="Times New Roman" w:hAnsi="Times New Roman" w:cs="B Zar"/>
          <w:sz w:val="26"/>
          <w:szCs w:val="26"/>
          <w:u w:val="single"/>
        </w:rPr>
        <w:t xml:space="preserve"> </w:t>
      </w:r>
      <w:r w:rsidRPr="00383FB6">
        <w:rPr>
          <w:rFonts w:ascii="Times New Roman" w:eastAsia="Times New Roman" w:hAnsi="Times New Roman" w:cs="B Zar" w:hint="cs"/>
          <w:sz w:val="26"/>
          <w:szCs w:val="26"/>
          <w:u w:val="single"/>
          <w:rtl/>
        </w:rPr>
        <w:t>زبان</w:t>
      </w:r>
      <w:r w:rsidRPr="00383FB6">
        <w:rPr>
          <w:rFonts w:ascii="Times New Roman" w:eastAsia="Times New Roman" w:hAnsi="Times New Roman" w:cs="B Zar"/>
          <w:sz w:val="26"/>
          <w:szCs w:val="26"/>
          <w:u w:val="single"/>
        </w:rPr>
        <w:t xml:space="preserve"> </w:t>
      </w:r>
      <w:r w:rsidRPr="00383FB6">
        <w:rPr>
          <w:rFonts w:ascii="Times New Roman" w:eastAsia="Times New Roman" w:hAnsi="Times New Roman" w:cs="B Zar" w:hint="cs"/>
          <w:sz w:val="26"/>
          <w:szCs w:val="26"/>
          <w:u w:val="single"/>
          <w:rtl/>
        </w:rPr>
        <w:t>غير</w:t>
      </w:r>
      <w:r w:rsidRPr="00383FB6">
        <w:rPr>
          <w:rFonts w:ascii="Times New Roman" w:eastAsia="Times New Roman" w:hAnsi="Times New Roman" w:cs="B Zar"/>
          <w:sz w:val="26"/>
          <w:szCs w:val="26"/>
          <w:u w:val="single"/>
        </w:rPr>
        <w:t xml:space="preserve"> </w:t>
      </w:r>
      <w:r w:rsidRPr="00383FB6">
        <w:rPr>
          <w:rFonts w:ascii="Times New Roman" w:eastAsia="Times New Roman" w:hAnsi="Times New Roman" w:cs="B Zar" w:hint="cs"/>
          <w:sz w:val="26"/>
          <w:szCs w:val="26"/>
          <w:u w:val="single"/>
          <w:rtl/>
        </w:rPr>
        <w:t>فارسي</w:t>
      </w: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باشد.</w:t>
      </w:r>
      <w:r w:rsidRPr="00383FB6">
        <w:rPr>
          <w:rFonts w:ascii="Times New Roman" w:eastAsia="Times New Roman" w:hAnsi="Times New Roman" w:cs="B Zar"/>
          <w:sz w:val="26"/>
          <w:szCs w:val="26"/>
        </w:rPr>
        <w:br w:type="page"/>
      </w:r>
    </w:p>
    <w:p w14:paraId="27496B6C" w14:textId="77777777" w:rsidR="00717A90" w:rsidRPr="00E46CCB"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9" w:name="_Toc154347931"/>
      <w:r w:rsidRPr="00E46CCB">
        <w:rPr>
          <w:rFonts w:asciiTheme="majorHAnsi" w:eastAsiaTheme="majorEastAsia" w:hAnsiTheme="majorHAnsi" w:cs="B Zar" w:hint="cs"/>
          <w:b/>
          <w:bCs/>
          <w:sz w:val="24"/>
          <w:szCs w:val="24"/>
          <w:rtl/>
        </w:rPr>
        <w:lastRenderedPageBreak/>
        <w:t>سخنرانی علمی مرتبط با تخصص فرد در خارج و داخل دانشگاه</w:t>
      </w:r>
      <w:bookmarkEnd w:id="9"/>
      <w:r w:rsidRPr="00E46CCB">
        <w:rPr>
          <w:rFonts w:asciiTheme="majorHAnsi" w:eastAsiaTheme="majorEastAsia" w:hAnsiTheme="majorHAnsi" w:cs="B Zar" w:hint="cs"/>
          <w:b/>
          <w:bCs/>
          <w:sz w:val="24"/>
          <w:szCs w:val="24"/>
          <w:rtl/>
        </w:rPr>
        <w:t xml:space="preserve"> </w:t>
      </w:r>
    </w:p>
    <w:p w14:paraId="46AADAA9" w14:textId="77777777" w:rsidR="00717A90" w:rsidRPr="00383FB6" w:rsidRDefault="00717A90" w:rsidP="00717A90">
      <w:pPr>
        <w:spacing w:after="0" w:line="240" w:lineRule="auto"/>
        <w:jc w:val="both"/>
        <w:rPr>
          <w:rFonts w:ascii="Arial" w:eastAsia="Calibri" w:hAnsi="Arial" w:cs="B Zar"/>
          <w:sz w:val="26"/>
          <w:szCs w:val="26"/>
          <w:rtl/>
        </w:rPr>
      </w:pPr>
      <w:r w:rsidRPr="00383FB6">
        <w:rPr>
          <w:rFonts w:ascii="Arial" w:eastAsia="Calibri" w:hAnsi="Arial" w:cs="B Zar" w:hint="cs"/>
          <w:sz w:val="26"/>
          <w:szCs w:val="26"/>
          <w:rtl/>
        </w:rPr>
        <w:t xml:space="preserve">اعضای هیات علمی دانشگاه مراغه که در حیطه تخصصی(رشته </w:t>
      </w:r>
      <w:r w:rsidRPr="00383FB6">
        <w:rPr>
          <w:rFonts w:ascii="Sakkal Majalla" w:eastAsia="Calibri" w:hAnsi="Sakkal Majalla" w:cs="Sakkal Majalla" w:hint="cs"/>
          <w:sz w:val="26"/>
          <w:szCs w:val="26"/>
          <w:rtl/>
        </w:rPr>
        <w:t>–</w:t>
      </w:r>
      <w:r w:rsidRPr="00383FB6">
        <w:rPr>
          <w:rFonts w:ascii="Arial" w:eastAsia="Calibri" w:hAnsi="Arial" w:cs="B Zar" w:hint="cs"/>
          <w:sz w:val="26"/>
          <w:szCs w:val="26"/>
          <w:rtl/>
        </w:rPr>
        <w:t xml:space="preserve"> گرایش) خود در جلسات </w:t>
      </w:r>
      <w:r w:rsidRPr="00383FB6">
        <w:rPr>
          <w:rFonts w:ascii="Arial" w:eastAsia="Calibri" w:hAnsi="Arial" w:cs="B Zar" w:hint="cs"/>
          <w:sz w:val="26"/>
          <w:szCs w:val="26"/>
          <w:u w:val="single"/>
          <w:rtl/>
        </w:rPr>
        <w:t>علمی یا کارگاهی</w:t>
      </w:r>
      <w:r w:rsidRPr="00383FB6">
        <w:rPr>
          <w:rFonts w:ascii="Arial" w:eastAsia="Calibri" w:hAnsi="Arial" w:cs="B Zar" w:hint="cs"/>
          <w:sz w:val="26"/>
          <w:szCs w:val="26"/>
          <w:rtl/>
        </w:rPr>
        <w:t xml:space="preserve"> و یا </w:t>
      </w:r>
      <w:r w:rsidRPr="00383FB6">
        <w:rPr>
          <w:rFonts w:ascii="Arial" w:eastAsia="Calibri" w:hAnsi="Arial" w:cs="B Zar" w:hint="cs"/>
          <w:sz w:val="26"/>
          <w:szCs w:val="26"/>
          <w:u w:val="single"/>
          <w:rtl/>
        </w:rPr>
        <w:t>مجامع علمی غیر از همایش</w:t>
      </w:r>
      <w:r w:rsidRPr="00383FB6">
        <w:rPr>
          <w:rFonts w:ascii="Arial" w:eastAsia="Calibri" w:hAnsi="Arial" w:cs="B Zar"/>
          <w:sz w:val="26"/>
          <w:szCs w:val="26"/>
          <w:u w:val="single"/>
          <w:rtl/>
        </w:rPr>
        <w:softHyphen/>
      </w:r>
      <w:r w:rsidRPr="00383FB6">
        <w:rPr>
          <w:rFonts w:ascii="Arial" w:eastAsia="Calibri" w:hAnsi="Arial" w:cs="B Zar" w:hint="cs"/>
          <w:sz w:val="26"/>
          <w:szCs w:val="26"/>
          <w:u w:val="single"/>
          <w:rtl/>
        </w:rPr>
        <w:t>ها</w:t>
      </w:r>
      <w:r w:rsidRPr="00383FB6">
        <w:rPr>
          <w:rFonts w:ascii="Arial" w:eastAsia="Calibri" w:hAnsi="Arial" w:cs="B Zar" w:hint="cs"/>
          <w:sz w:val="26"/>
          <w:szCs w:val="26"/>
          <w:rtl/>
        </w:rPr>
        <w:t xml:space="preserve"> به عنوان سخنران علمی حاضر شوند مطابق جدول شماره 5 از امتیازات اعتبار ویژه پژوهشی برخوردار خواهند شد. این بخش شامل فعالیت</w:t>
      </w:r>
      <w:r w:rsidRPr="00383FB6">
        <w:rPr>
          <w:rFonts w:ascii="Arial" w:eastAsia="Calibri" w:hAnsi="Arial" w:cs="B Zar"/>
          <w:sz w:val="26"/>
          <w:szCs w:val="26"/>
          <w:rtl/>
        </w:rPr>
        <w:softHyphen/>
      </w:r>
      <w:r w:rsidRPr="00383FB6">
        <w:rPr>
          <w:rFonts w:ascii="Arial" w:eastAsia="Calibri" w:hAnsi="Arial" w:cs="B Zar" w:hint="cs"/>
          <w:sz w:val="26"/>
          <w:szCs w:val="26"/>
          <w:rtl/>
        </w:rPr>
        <w:t>هایی است که در بخش</w:t>
      </w:r>
      <w:r w:rsidRPr="00383FB6">
        <w:rPr>
          <w:rFonts w:ascii="Arial" w:eastAsia="Calibri" w:hAnsi="Arial" w:cs="B Zar"/>
          <w:sz w:val="26"/>
          <w:szCs w:val="26"/>
          <w:rtl/>
        </w:rPr>
        <w:softHyphen/>
      </w:r>
      <w:r w:rsidRPr="00383FB6">
        <w:rPr>
          <w:rFonts w:ascii="Arial" w:eastAsia="Calibri" w:hAnsi="Arial" w:cs="B Zar" w:hint="cs"/>
          <w:sz w:val="26"/>
          <w:szCs w:val="26"/>
          <w:rtl/>
        </w:rPr>
        <w:t>های دیگر شیوه</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نامه حاضر مشمول امتیاز نشده باشند. </w:t>
      </w:r>
    </w:p>
    <w:tbl>
      <w:tblPr>
        <w:tblStyle w:val="TableGrid1"/>
        <w:tblpPr w:leftFromText="180" w:rightFromText="180" w:vertAnchor="text" w:horzAnchor="margin" w:tblpY="134"/>
        <w:bidiVisual/>
        <w:tblW w:w="9781" w:type="dxa"/>
        <w:tblLayout w:type="fixed"/>
        <w:tblLook w:val="04A0" w:firstRow="1" w:lastRow="0" w:firstColumn="1" w:lastColumn="0" w:noHBand="0" w:noVBand="1"/>
      </w:tblPr>
      <w:tblGrid>
        <w:gridCol w:w="709"/>
        <w:gridCol w:w="6237"/>
        <w:gridCol w:w="992"/>
        <w:gridCol w:w="850"/>
        <w:gridCol w:w="993"/>
      </w:tblGrid>
      <w:tr w:rsidR="00717A90" w:rsidRPr="00383FB6" w14:paraId="694BC05C" w14:textId="77777777" w:rsidTr="002E53A2">
        <w:trPr>
          <w:cantSplit/>
          <w:trHeight w:val="374"/>
        </w:trPr>
        <w:tc>
          <w:tcPr>
            <w:tcW w:w="9781" w:type="dxa"/>
            <w:gridSpan w:val="5"/>
          </w:tcPr>
          <w:p w14:paraId="239369BA" w14:textId="77777777" w:rsidR="00717A90" w:rsidRPr="00383FB6" w:rsidRDefault="00717A90" w:rsidP="00717A90">
            <w:pPr>
              <w:jc w:val="center"/>
              <w:rPr>
                <w:rFonts w:eastAsia="Calibri" w:cs="B Zar"/>
                <w:sz w:val="32"/>
                <w:szCs w:val="24"/>
                <w:rtl/>
              </w:rPr>
            </w:pPr>
            <w:r w:rsidRPr="00383FB6">
              <w:rPr>
                <w:rFonts w:eastAsia="Calibri" w:cs="B Zar" w:hint="cs"/>
                <w:sz w:val="32"/>
                <w:szCs w:val="24"/>
                <w:rtl/>
              </w:rPr>
              <w:t>جدول 5- نحوه امتیازدهی به سخنرانی</w:t>
            </w:r>
            <w:r w:rsidRPr="00383FB6">
              <w:rPr>
                <w:rFonts w:eastAsia="Calibri" w:cs="B Zar"/>
                <w:sz w:val="32"/>
                <w:szCs w:val="24"/>
                <w:rtl/>
              </w:rPr>
              <w:softHyphen/>
            </w:r>
            <w:r w:rsidRPr="00383FB6">
              <w:rPr>
                <w:rFonts w:eastAsia="Calibri" w:cs="B Zar" w:hint="cs"/>
                <w:sz w:val="32"/>
                <w:szCs w:val="24"/>
                <w:rtl/>
              </w:rPr>
              <w:t>های علمی</w:t>
            </w:r>
          </w:p>
        </w:tc>
      </w:tr>
      <w:tr w:rsidR="00717A90" w:rsidRPr="00383FB6" w14:paraId="05FD1291" w14:textId="77777777" w:rsidTr="002E53A2">
        <w:trPr>
          <w:cantSplit/>
          <w:trHeight w:val="374"/>
        </w:trPr>
        <w:tc>
          <w:tcPr>
            <w:tcW w:w="709" w:type="dxa"/>
            <w:shd w:val="clear" w:color="auto" w:fill="C6D9F1" w:themeFill="text2" w:themeFillTint="33"/>
            <w:vAlign w:val="center"/>
          </w:tcPr>
          <w:p w14:paraId="1A1F87AE" w14:textId="77777777" w:rsidR="00717A90" w:rsidRPr="00383FB6" w:rsidRDefault="00717A90" w:rsidP="00717A90">
            <w:pPr>
              <w:jc w:val="center"/>
              <w:rPr>
                <w:rFonts w:eastAsia="Calibri" w:cs="B Zar"/>
                <w:szCs w:val="24"/>
                <w:rtl/>
              </w:rPr>
            </w:pPr>
            <w:r w:rsidRPr="00383FB6">
              <w:rPr>
                <w:rFonts w:eastAsia="Calibri" w:cs="B Zar" w:hint="cs"/>
                <w:sz w:val="20"/>
                <w:rtl/>
              </w:rPr>
              <w:t>ردیف</w:t>
            </w:r>
          </w:p>
        </w:tc>
        <w:tc>
          <w:tcPr>
            <w:tcW w:w="6237" w:type="dxa"/>
            <w:shd w:val="clear" w:color="auto" w:fill="C6D9F1" w:themeFill="text2" w:themeFillTint="33"/>
            <w:vAlign w:val="center"/>
          </w:tcPr>
          <w:p w14:paraId="46A4D429" w14:textId="77777777" w:rsidR="00717A90" w:rsidRPr="00383FB6" w:rsidRDefault="00717A90" w:rsidP="00717A90">
            <w:pPr>
              <w:jc w:val="center"/>
              <w:rPr>
                <w:rFonts w:eastAsia="Calibri" w:cs="B Zar"/>
                <w:szCs w:val="24"/>
                <w:rtl/>
              </w:rPr>
            </w:pPr>
            <w:r w:rsidRPr="00383FB6">
              <w:rPr>
                <w:rFonts w:eastAsia="Calibri" w:cs="B Zar" w:hint="cs"/>
                <w:szCs w:val="24"/>
                <w:rtl/>
              </w:rPr>
              <w:t xml:space="preserve">نوع فعالیت در سخنرانی </w:t>
            </w:r>
          </w:p>
        </w:tc>
        <w:tc>
          <w:tcPr>
            <w:tcW w:w="992" w:type="dxa"/>
            <w:shd w:val="clear" w:color="auto" w:fill="C6D9F1" w:themeFill="text2" w:themeFillTint="33"/>
            <w:vAlign w:val="center"/>
          </w:tcPr>
          <w:p w14:paraId="3C6BFA58" w14:textId="77777777" w:rsidR="00717A90" w:rsidRPr="00383FB6" w:rsidRDefault="00717A90" w:rsidP="00717A90">
            <w:pPr>
              <w:jc w:val="center"/>
              <w:rPr>
                <w:rFonts w:eastAsia="Calibri" w:cs="B Zar"/>
                <w:szCs w:val="24"/>
                <w:rtl/>
              </w:rPr>
            </w:pPr>
            <w:r w:rsidRPr="00383FB6">
              <w:rPr>
                <w:rFonts w:eastAsia="Calibri" w:cs="B Zar" w:hint="cs"/>
                <w:szCs w:val="24"/>
                <w:rtl/>
              </w:rPr>
              <w:t>پایه/ گرنت</w:t>
            </w:r>
          </w:p>
        </w:tc>
        <w:tc>
          <w:tcPr>
            <w:tcW w:w="850" w:type="dxa"/>
            <w:shd w:val="clear" w:color="auto" w:fill="C6D9F1" w:themeFill="text2" w:themeFillTint="33"/>
            <w:vAlign w:val="center"/>
          </w:tcPr>
          <w:p w14:paraId="156FC675"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سقف پایه</w:t>
            </w:r>
          </w:p>
        </w:tc>
        <w:tc>
          <w:tcPr>
            <w:tcW w:w="993" w:type="dxa"/>
            <w:shd w:val="clear" w:color="auto" w:fill="C6D9F1" w:themeFill="text2" w:themeFillTint="33"/>
            <w:vAlign w:val="center"/>
          </w:tcPr>
          <w:p w14:paraId="7C1D2ABA"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سقف گرنت</w:t>
            </w:r>
          </w:p>
        </w:tc>
      </w:tr>
      <w:tr w:rsidR="00717A90" w:rsidRPr="00383FB6" w14:paraId="2765D53B" w14:textId="77777777" w:rsidTr="002E53A2">
        <w:trPr>
          <w:cantSplit/>
          <w:trHeight w:val="2374"/>
        </w:trPr>
        <w:tc>
          <w:tcPr>
            <w:tcW w:w="709" w:type="dxa"/>
            <w:vAlign w:val="center"/>
          </w:tcPr>
          <w:p w14:paraId="58BDF4DA" w14:textId="77777777" w:rsidR="00717A90" w:rsidRPr="00383FB6" w:rsidRDefault="00717A90" w:rsidP="00BB57DF">
            <w:pPr>
              <w:numPr>
                <w:ilvl w:val="0"/>
                <w:numId w:val="17"/>
              </w:numPr>
              <w:contextualSpacing/>
              <w:jc w:val="center"/>
              <w:rPr>
                <w:rFonts w:asciiTheme="majorBidi" w:eastAsia="Calibri" w:hAnsiTheme="majorBidi" w:cs="B Nazanin"/>
                <w:sz w:val="24"/>
                <w:szCs w:val="24"/>
                <w:rtl/>
              </w:rPr>
            </w:pPr>
          </w:p>
        </w:tc>
        <w:tc>
          <w:tcPr>
            <w:tcW w:w="6237" w:type="dxa"/>
            <w:vAlign w:val="center"/>
          </w:tcPr>
          <w:p w14:paraId="0A674789" w14:textId="01BF31ED" w:rsidR="00B62CC2" w:rsidRPr="00383FB6" w:rsidRDefault="00717A90" w:rsidP="00292390">
            <w:pPr>
              <w:jc w:val="both"/>
              <w:rPr>
                <w:rFonts w:eastAsia="Calibri" w:cs="B Zar"/>
                <w:szCs w:val="24"/>
                <w:rtl/>
              </w:rPr>
            </w:pPr>
            <w:r w:rsidRPr="00383FB6">
              <w:rPr>
                <w:rFonts w:eastAsia="Calibri" w:cs="B Zar" w:hint="cs"/>
                <w:szCs w:val="24"/>
                <w:rtl/>
              </w:rPr>
              <w:t xml:space="preserve">سخنرانی علمی مرتبط با تخصص فرد در خارج از دانشگاه که به عنوان سخنران مدعو با ارائه مدارک (گواهی دعوت نامه از طرف سازمان برگزارکننده، تایید اولیه و تایید گروه، دانشکده و شورای پژوهشی) در مجامع علمی </w:t>
            </w:r>
            <w:r w:rsidRPr="00383FB6">
              <w:rPr>
                <w:rFonts w:eastAsia="Calibri" w:cs="B Zar" w:hint="cs"/>
                <w:szCs w:val="24"/>
                <w:u w:val="single"/>
                <w:rtl/>
              </w:rPr>
              <w:t>غیر از همایش، کنفرانس و کرسی</w:t>
            </w:r>
            <w:r w:rsidRPr="00383FB6">
              <w:rPr>
                <w:rFonts w:eastAsia="Calibri" w:cs="B Zar"/>
                <w:szCs w:val="24"/>
                <w:u w:val="single"/>
                <w:rtl/>
              </w:rPr>
              <w:softHyphen/>
            </w:r>
            <w:r w:rsidRPr="00383FB6">
              <w:rPr>
                <w:rFonts w:eastAsia="Calibri" w:cs="B Zar" w:hint="cs"/>
                <w:szCs w:val="24"/>
                <w:u w:val="single"/>
                <w:rtl/>
              </w:rPr>
              <w:t>ها</w:t>
            </w:r>
            <w:r w:rsidRPr="00383FB6">
              <w:rPr>
                <w:rFonts w:eastAsia="Calibri" w:cs="B Zar" w:hint="cs"/>
                <w:szCs w:val="24"/>
                <w:rtl/>
              </w:rPr>
              <w:t xml:space="preserve"> بوده و یا تحت عنوان دوره</w:t>
            </w:r>
            <w:r w:rsidRPr="00383FB6">
              <w:rPr>
                <w:rFonts w:eastAsia="Calibri" w:cs="B Zar"/>
                <w:szCs w:val="24"/>
                <w:rtl/>
              </w:rPr>
              <w:softHyphen/>
            </w:r>
            <w:r w:rsidRPr="00383FB6">
              <w:rPr>
                <w:rFonts w:eastAsia="Calibri" w:cs="B Zar" w:hint="cs"/>
                <w:szCs w:val="24"/>
                <w:rtl/>
              </w:rPr>
              <w:t xml:space="preserve">های آموزشی و کارگاه برای کارکنان و یا مدیران </w:t>
            </w:r>
            <w:r w:rsidRPr="00383FB6">
              <w:rPr>
                <w:rFonts w:eastAsia="Calibri" w:cs="B Zar" w:hint="cs"/>
                <w:szCs w:val="24"/>
                <w:u w:val="single"/>
                <w:rtl/>
              </w:rPr>
              <w:t>سایر سازمان</w:t>
            </w:r>
            <w:r w:rsidRPr="00383FB6">
              <w:rPr>
                <w:rFonts w:eastAsia="Calibri" w:cs="B Zar"/>
                <w:szCs w:val="24"/>
                <w:u w:val="single"/>
                <w:rtl/>
              </w:rPr>
              <w:softHyphen/>
            </w:r>
            <w:r w:rsidRPr="00383FB6">
              <w:rPr>
                <w:rFonts w:eastAsia="Calibri" w:cs="B Zar" w:hint="cs"/>
                <w:szCs w:val="24"/>
                <w:u w:val="single"/>
                <w:rtl/>
              </w:rPr>
              <w:t>ها</w:t>
            </w:r>
            <w:r w:rsidRPr="00383FB6">
              <w:rPr>
                <w:rFonts w:eastAsia="Calibri" w:cs="B Zar" w:hint="cs"/>
                <w:szCs w:val="24"/>
                <w:rtl/>
              </w:rPr>
              <w:t xml:space="preserve"> ارایه شده باشد.</w:t>
            </w:r>
            <w:r w:rsidRPr="00383FB6">
              <w:rPr>
                <w:rFonts w:eastAsia="Calibri" w:cs="B Zar"/>
                <w:szCs w:val="24"/>
                <w:rtl/>
              </w:rPr>
              <w:t xml:space="preserve"> </w:t>
            </w:r>
            <w:r w:rsidRPr="00383FB6">
              <w:rPr>
                <w:rFonts w:eastAsia="Calibri" w:cs="B Zar" w:hint="eastAsia"/>
                <w:szCs w:val="24"/>
                <w:rtl/>
              </w:rPr>
              <w:t>هر</w:t>
            </w:r>
            <w:r w:rsidRPr="00383FB6">
              <w:rPr>
                <w:rFonts w:eastAsia="Calibri" w:cs="B Zar"/>
                <w:szCs w:val="24"/>
                <w:rtl/>
              </w:rPr>
              <w:t xml:space="preserve"> فعال</w:t>
            </w:r>
            <w:r w:rsidRPr="00383FB6">
              <w:rPr>
                <w:rFonts w:eastAsia="Calibri" w:cs="B Zar" w:hint="cs"/>
                <w:szCs w:val="24"/>
                <w:rtl/>
              </w:rPr>
              <w:t>ی</w:t>
            </w:r>
            <w:r w:rsidRPr="00383FB6">
              <w:rPr>
                <w:rFonts w:eastAsia="Calibri" w:cs="B Zar" w:hint="eastAsia"/>
                <w:szCs w:val="24"/>
                <w:rtl/>
              </w:rPr>
              <w:t>ت</w:t>
            </w:r>
            <w:r w:rsidRPr="00383FB6">
              <w:rPr>
                <w:rFonts w:eastAsia="Calibri" w:cs="B Zar"/>
                <w:szCs w:val="24"/>
                <w:rtl/>
              </w:rPr>
              <w:t xml:space="preserve"> با</w:t>
            </w:r>
            <w:r w:rsidRPr="00383FB6">
              <w:rPr>
                <w:rFonts w:eastAsia="Calibri" w:cs="B Zar" w:hint="cs"/>
                <w:szCs w:val="24"/>
                <w:rtl/>
              </w:rPr>
              <w:t>ی</w:t>
            </w:r>
            <w:r w:rsidRPr="00383FB6">
              <w:rPr>
                <w:rFonts w:eastAsia="Calibri" w:cs="B Zar" w:hint="eastAsia"/>
                <w:szCs w:val="24"/>
                <w:rtl/>
              </w:rPr>
              <w:t>د</w:t>
            </w:r>
            <w:r w:rsidRPr="00383FB6">
              <w:rPr>
                <w:rFonts w:eastAsia="Calibri" w:cs="B Zar"/>
                <w:szCs w:val="24"/>
                <w:rtl/>
              </w:rPr>
              <w:t xml:space="preserve"> حداقل به </w:t>
            </w:r>
            <w:r w:rsidRPr="00383FB6">
              <w:rPr>
                <w:rFonts w:eastAsia="Calibri" w:cs="B Zar"/>
                <w:szCs w:val="24"/>
                <w:u w:val="single"/>
                <w:rtl/>
              </w:rPr>
              <w:t>مدت 60 دق</w:t>
            </w:r>
            <w:r w:rsidRPr="00383FB6">
              <w:rPr>
                <w:rFonts w:eastAsia="Calibri" w:cs="B Zar" w:hint="cs"/>
                <w:szCs w:val="24"/>
                <w:u w:val="single"/>
                <w:rtl/>
              </w:rPr>
              <w:t>ی</w:t>
            </w:r>
            <w:r w:rsidRPr="00383FB6">
              <w:rPr>
                <w:rFonts w:eastAsia="Calibri" w:cs="B Zar" w:hint="eastAsia"/>
                <w:szCs w:val="24"/>
                <w:u w:val="single"/>
                <w:rtl/>
              </w:rPr>
              <w:t>قه</w:t>
            </w:r>
            <w:r w:rsidRPr="00383FB6">
              <w:rPr>
                <w:rFonts w:eastAsia="Calibri" w:cs="B Zar"/>
                <w:szCs w:val="24"/>
                <w:rtl/>
              </w:rPr>
              <w:t xml:space="preserve"> باشد</w:t>
            </w:r>
            <w:r w:rsidRPr="00383FB6">
              <w:rPr>
                <w:rFonts w:eastAsia="Calibri" w:cs="B Zar" w:hint="cs"/>
                <w:szCs w:val="24"/>
                <w:rtl/>
              </w:rPr>
              <w:t xml:space="preserve"> و </w:t>
            </w:r>
            <w:r w:rsidRPr="00383FB6">
              <w:rPr>
                <w:rFonts w:eastAsia="Calibri" w:cs="B Zar"/>
                <w:szCs w:val="24"/>
                <w:rtl/>
              </w:rPr>
              <w:t xml:space="preserve"> حداکثر تا </w:t>
            </w:r>
            <w:r w:rsidRPr="00383FB6">
              <w:rPr>
                <w:rFonts w:eastAsia="Calibri" w:cs="B Zar" w:hint="cs"/>
                <w:szCs w:val="24"/>
                <w:rtl/>
              </w:rPr>
              <w:t>3</w:t>
            </w:r>
            <w:r w:rsidRPr="00383FB6">
              <w:rPr>
                <w:rFonts w:eastAsia="Calibri" w:cs="B Zar"/>
                <w:szCs w:val="24"/>
                <w:rtl/>
              </w:rPr>
              <w:t xml:space="preserve"> مورد فعال</w:t>
            </w:r>
            <w:r w:rsidRPr="00383FB6">
              <w:rPr>
                <w:rFonts w:eastAsia="Calibri" w:cs="B Zar" w:hint="cs"/>
                <w:szCs w:val="24"/>
                <w:rtl/>
              </w:rPr>
              <w:t>ی</w:t>
            </w:r>
            <w:r w:rsidRPr="00383FB6">
              <w:rPr>
                <w:rFonts w:eastAsia="Calibri" w:cs="B Zar" w:hint="eastAsia"/>
                <w:szCs w:val="24"/>
                <w:rtl/>
              </w:rPr>
              <w:t>ت</w:t>
            </w:r>
            <w:r w:rsidRPr="00383FB6">
              <w:rPr>
                <w:rFonts w:eastAsia="Calibri" w:cs="B Zar"/>
                <w:szCs w:val="24"/>
                <w:rtl/>
              </w:rPr>
              <w:t xml:space="preserve"> در سال</w:t>
            </w:r>
            <w:r w:rsidRPr="00383FB6">
              <w:rPr>
                <w:rFonts w:eastAsia="Calibri" w:cs="B Zar" w:hint="cs"/>
                <w:szCs w:val="24"/>
                <w:rtl/>
              </w:rPr>
              <w:t xml:space="preserve"> قابل امتیازدهی است.</w:t>
            </w:r>
          </w:p>
        </w:tc>
        <w:tc>
          <w:tcPr>
            <w:tcW w:w="992" w:type="dxa"/>
            <w:vAlign w:val="center"/>
          </w:tcPr>
          <w:p w14:paraId="372FFB4E" w14:textId="0C5FFAA2" w:rsidR="00717A90" w:rsidRPr="00383FB6" w:rsidRDefault="00717A90" w:rsidP="00717A90">
            <w:pPr>
              <w:jc w:val="center"/>
              <w:rPr>
                <w:rFonts w:eastAsia="Calibri" w:cs="B Zar"/>
                <w:sz w:val="28"/>
                <w:rtl/>
              </w:rPr>
            </w:pPr>
            <w:r w:rsidRPr="00383FB6">
              <w:rPr>
                <w:rFonts w:eastAsia="Calibri" w:cs="B Zar" w:hint="cs"/>
                <w:sz w:val="28"/>
                <w:rtl/>
              </w:rPr>
              <w:t xml:space="preserve">2 </w:t>
            </w:r>
            <w:r w:rsidR="00B62CC2">
              <w:rPr>
                <w:rFonts w:eastAsia="Calibri" w:cs="B Zar" w:hint="cs"/>
                <w:sz w:val="28"/>
                <w:rtl/>
              </w:rPr>
              <w:t>امتیاز گرنت</w:t>
            </w:r>
          </w:p>
        </w:tc>
        <w:tc>
          <w:tcPr>
            <w:tcW w:w="850" w:type="dxa"/>
            <w:vMerge w:val="restart"/>
            <w:vAlign w:val="center"/>
          </w:tcPr>
          <w:p w14:paraId="46C8C371"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szCs w:val="24"/>
                <w:rtl/>
              </w:rPr>
              <w:t xml:space="preserve">در هر سال </w:t>
            </w:r>
            <w:r w:rsidRPr="00383FB6">
              <w:rPr>
                <w:rFonts w:ascii="Arial" w:eastAsia="Calibri" w:hAnsi="Arial" w:cs="B Zar" w:hint="cs"/>
                <w:szCs w:val="24"/>
                <w:rtl/>
              </w:rPr>
              <w:t xml:space="preserve">شمسی </w:t>
            </w:r>
            <w:r w:rsidRPr="00383FB6">
              <w:rPr>
                <w:rFonts w:ascii="Arial" w:eastAsia="Calibri" w:hAnsi="Arial" w:cs="B Zar"/>
                <w:szCs w:val="24"/>
              </w:rPr>
              <w:t xml:space="preserve"> </w:t>
            </w:r>
            <w:r w:rsidRPr="00383FB6">
              <w:rPr>
                <w:rFonts w:ascii="Arial" w:eastAsia="Calibri" w:hAnsi="Arial" w:cs="B Zar" w:hint="cs"/>
                <w:szCs w:val="24"/>
                <w:rtl/>
              </w:rPr>
              <w:t xml:space="preserve">5 </w:t>
            </w:r>
            <w:r w:rsidRPr="00383FB6">
              <w:rPr>
                <w:rFonts w:ascii="Arial" w:eastAsia="Calibri" w:hAnsi="Arial" w:cs="B Zar"/>
                <w:szCs w:val="24"/>
                <w:rtl/>
              </w:rPr>
              <w:t>امتياز</w:t>
            </w:r>
            <w:r w:rsidRPr="00383FB6">
              <w:rPr>
                <w:rFonts w:ascii="Arial" w:eastAsia="Calibri" w:hAnsi="Arial" w:cs="B Zar" w:hint="cs"/>
                <w:szCs w:val="24"/>
                <w:rtl/>
              </w:rPr>
              <w:t xml:space="preserve"> </w:t>
            </w:r>
            <w:r w:rsidRPr="00383FB6">
              <w:rPr>
                <w:rFonts w:ascii="Arial" w:eastAsia="Calibri" w:hAnsi="Arial" w:cs="B Zar"/>
                <w:szCs w:val="24"/>
                <w:rtl/>
              </w:rPr>
              <w:t xml:space="preserve"> </w:t>
            </w:r>
          </w:p>
        </w:tc>
        <w:tc>
          <w:tcPr>
            <w:tcW w:w="993" w:type="dxa"/>
            <w:vMerge w:val="restart"/>
            <w:vAlign w:val="center"/>
          </w:tcPr>
          <w:p w14:paraId="1EFE934E"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szCs w:val="24"/>
                <w:rtl/>
              </w:rPr>
              <w:t xml:space="preserve">در هر سال </w:t>
            </w:r>
            <w:r w:rsidRPr="00383FB6">
              <w:rPr>
                <w:rFonts w:ascii="Arial" w:eastAsia="Calibri" w:hAnsi="Arial" w:cs="B Zar" w:hint="cs"/>
                <w:szCs w:val="24"/>
                <w:rtl/>
              </w:rPr>
              <w:t xml:space="preserve">شمسی </w:t>
            </w:r>
            <w:r w:rsidRPr="00383FB6">
              <w:rPr>
                <w:rFonts w:ascii="Arial" w:eastAsia="Calibri" w:hAnsi="Arial" w:cs="B Zar"/>
                <w:szCs w:val="24"/>
              </w:rPr>
              <w:t xml:space="preserve"> </w:t>
            </w:r>
            <w:r w:rsidRPr="00383FB6">
              <w:rPr>
                <w:rFonts w:ascii="Arial" w:eastAsia="Calibri" w:hAnsi="Arial" w:cs="B Zar" w:hint="cs"/>
                <w:szCs w:val="24"/>
                <w:rtl/>
              </w:rPr>
              <w:t xml:space="preserve">8 </w:t>
            </w:r>
            <w:r w:rsidRPr="00383FB6">
              <w:rPr>
                <w:rFonts w:ascii="Arial" w:eastAsia="Calibri" w:hAnsi="Arial" w:cs="B Zar"/>
                <w:szCs w:val="24"/>
                <w:rtl/>
              </w:rPr>
              <w:t>امتياز</w:t>
            </w:r>
            <w:r w:rsidRPr="00383FB6">
              <w:rPr>
                <w:rFonts w:ascii="Arial" w:eastAsia="Calibri" w:hAnsi="Arial" w:cs="B Zar" w:hint="cs"/>
                <w:szCs w:val="24"/>
                <w:rtl/>
              </w:rPr>
              <w:t xml:space="preserve"> </w:t>
            </w:r>
            <w:r w:rsidRPr="00383FB6">
              <w:rPr>
                <w:rFonts w:ascii="Arial" w:eastAsia="Calibri" w:hAnsi="Arial" w:cs="B Zar"/>
                <w:szCs w:val="24"/>
                <w:rtl/>
              </w:rPr>
              <w:t xml:space="preserve"> </w:t>
            </w:r>
          </w:p>
        </w:tc>
      </w:tr>
      <w:tr w:rsidR="00B62CC2" w:rsidRPr="00383FB6" w14:paraId="5730DC29" w14:textId="77777777" w:rsidTr="00B62CC2">
        <w:trPr>
          <w:cantSplit/>
          <w:trHeight w:val="1772"/>
        </w:trPr>
        <w:tc>
          <w:tcPr>
            <w:tcW w:w="709" w:type="dxa"/>
            <w:vAlign w:val="center"/>
          </w:tcPr>
          <w:p w14:paraId="2884B7FD" w14:textId="77777777" w:rsidR="00B62CC2" w:rsidRPr="00383FB6" w:rsidRDefault="00B62CC2" w:rsidP="00BB57DF">
            <w:pPr>
              <w:numPr>
                <w:ilvl w:val="0"/>
                <w:numId w:val="17"/>
              </w:numPr>
              <w:contextualSpacing/>
              <w:jc w:val="center"/>
              <w:rPr>
                <w:rFonts w:asciiTheme="majorBidi" w:eastAsia="Calibri" w:hAnsiTheme="majorBidi" w:cs="B Nazanin"/>
                <w:sz w:val="24"/>
                <w:szCs w:val="24"/>
                <w:rtl/>
              </w:rPr>
            </w:pPr>
          </w:p>
        </w:tc>
        <w:tc>
          <w:tcPr>
            <w:tcW w:w="6237" w:type="dxa"/>
            <w:vAlign w:val="center"/>
          </w:tcPr>
          <w:p w14:paraId="06932008" w14:textId="4075D609" w:rsidR="00B62CC2" w:rsidRPr="00B62CC2" w:rsidRDefault="00B62CC2" w:rsidP="00B62CC2">
            <w:pPr>
              <w:jc w:val="both"/>
              <w:rPr>
                <w:rFonts w:eastAsia="Calibri" w:cs="B Zar"/>
                <w:szCs w:val="24"/>
                <w:rtl/>
              </w:rPr>
            </w:pPr>
            <w:r w:rsidRPr="00B62CC2">
              <w:rPr>
                <w:rFonts w:eastAsia="Calibri" w:cs="B Zar" w:hint="cs"/>
                <w:szCs w:val="24"/>
                <w:rtl/>
              </w:rPr>
              <w:t>سخنرانی</w:t>
            </w:r>
            <w:r>
              <w:rPr>
                <w:rFonts w:eastAsia="Calibri" w:cs="B Zar"/>
                <w:szCs w:val="24"/>
                <w:rtl/>
              </w:rPr>
              <w:softHyphen/>
            </w:r>
            <w:r w:rsidRPr="00B62CC2">
              <w:rPr>
                <w:rFonts w:eastAsia="Calibri" w:cs="B Zar" w:hint="cs"/>
                <w:szCs w:val="24"/>
                <w:rtl/>
              </w:rPr>
              <w:t xml:space="preserve">های </w:t>
            </w:r>
            <w:r w:rsidRPr="00383FB6">
              <w:rPr>
                <w:rFonts w:eastAsia="Calibri" w:cs="B Zar" w:hint="cs"/>
                <w:szCs w:val="24"/>
                <w:rtl/>
              </w:rPr>
              <w:t xml:space="preserve">علمی مرتبط با تخصص فرد </w:t>
            </w:r>
            <w:r w:rsidRPr="00B62CC2">
              <w:rPr>
                <w:rFonts w:eastAsia="Calibri" w:cs="B Zar" w:hint="cs"/>
                <w:szCs w:val="24"/>
                <w:rtl/>
              </w:rPr>
              <w:t xml:space="preserve">در </w:t>
            </w:r>
            <w:r w:rsidRPr="00B62CC2">
              <w:rPr>
                <w:rFonts w:eastAsia="Calibri" w:cs="B Zar" w:hint="cs"/>
                <w:szCs w:val="24"/>
                <w:u w:val="single"/>
                <w:rtl/>
              </w:rPr>
              <w:t>همایش</w:t>
            </w:r>
            <w:r w:rsidRPr="00B62CC2">
              <w:rPr>
                <w:rFonts w:eastAsia="Calibri" w:cs="B Zar"/>
                <w:szCs w:val="24"/>
                <w:u w:val="single"/>
                <w:rtl/>
              </w:rPr>
              <w:softHyphen/>
            </w:r>
            <w:r w:rsidRPr="00B62CC2">
              <w:rPr>
                <w:rFonts w:eastAsia="Calibri" w:cs="B Zar" w:hint="cs"/>
                <w:szCs w:val="24"/>
                <w:u w:val="single"/>
                <w:rtl/>
              </w:rPr>
              <w:t>های معتبر</w:t>
            </w:r>
            <w:r w:rsidRPr="00B62CC2">
              <w:rPr>
                <w:rFonts w:eastAsia="Calibri" w:cs="B Zar" w:hint="cs"/>
                <w:szCs w:val="24"/>
                <w:rtl/>
              </w:rPr>
              <w:t xml:space="preserve"> (</w:t>
            </w:r>
            <w:r w:rsidR="00A717D4">
              <w:rPr>
                <w:rFonts w:eastAsia="Calibri" w:cs="B Zar" w:hint="cs"/>
                <w:szCs w:val="24"/>
                <w:rtl/>
              </w:rPr>
              <w:t xml:space="preserve">یا </w:t>
            </w:r>
            <w:r w:rsidRPr="00B62CC2">
              <w:rPr>
                <w:rFonts w:eastAsia="Calibri" w:cs="B Zar" w:hint="cs"/>
                <w:szCs w:val="24"/>
                <w:rtl/>
              </w:rPr>
              <w:t xml:space="preserve">وبینار) که به دعوت برگزارکنندگان همایش و بدون ارائه مقاله انجام </w:t>
            </w:r>
            <w:r w:rsidRPr="00B62CC2">
              <w:rPr>
                <w:rFonts w:eastAsia="Calibri" w:cs="B Zar"/>
                <w:szCs w:val="24"/>
                <w:rtl/>
              </w:rPr>
              <w:softHyphen/>
            </w:r>
            <w:r w:rsidRPr="00B62CC2">
              <w:rPr>
                <w:rFonts w:eastAsia="Calibri" w:cs="B Zar" w:hint="cs"/>
                <w:szCs w:val="24"/>
                <w:rtl/>
              </w:rPr>
              <w:t>گیرد</w:t>
            </w:r>
            <w:r>
              <w:rPr>
                <w:rFonts w:eastAsia="Calibri" w:cs="B Zar" w:hint="cs"/>
                <w:szCs w:val="24"/>
                <w:rtl/>
              </w:rPr>
              <w:t>؛</w:t>
            </w:r>
            <w:r w:rsidRPr="00B62CC2">
              <w:rPr>
                <w:rFonts w:eastAsia="Calibri" w:cs="B Zar" w:hint="cs"/>
                <w:szCs w:val="24"/>
                <w:rtl/>
              </w:rPr>
              <w:t xml:space="preserve"> برای همایش های معتبر خارج از کشور، همانند مقالات کامل چاپ شده در همایش های بین المللی، و برای همایش های داخلی نیز همانند مقالات کامل چاپ شده در همایش های داخلی، امتیاز تعلق گیرد.</w:t>
            </w:r>
            <w:r>
              <w:rPr>
                <w:rFonts w:eastAsia="Calibri" w:cs="B Zar" w:hint="cs"/>
                <w:szCs w:val="24"/>
                <w:rtl/>
              </w:rPr>
              <w:t xml:space="preserve"> (</w:t>
            </w:r>
            <w:r w:rsidRPr="00B62CC2">
              <w:rPr>
                <w:rFonts w:eastAsia="Calibri" w:cs="B Zar" w:hint="cs"/>
                <w:szCs w:val="24"/>
                <w:rtl/>
              </w:rPr>
              <w:t>صورتجلسه شماره 180-1400 شورای پژوهشی)</w:t>
            </w:r>
          </w:p>
        </w:tc>
        <w:tc>
          <w:tcPr>
            <w:tcW w:w="992" w:type="dxa"/>
            <w:vAlign w:val="center"/>
          </w:tcPr>
          <w:p w14:paraId="529862E2" w14:textId="298F2AA8" w:rsidR="00B62CC2" w:rsidRDefault="00B62CC2" w:rsidP="00717A90">
            <w:pPr>
              <w:jc w:val="center"/>
              <w:rPr>
                <w:rFonts w:eastAsia="Calibri" w:cs="B Zar"/>
                <w:sz w:val="28"/>
                <w:rtl/>
              </w:rPr>
            </w:pPr>
            <w:r>
              <w:rPr>
                <w:rFonts w:eastAsia="Calibri" w:cs="B Zar" w:hint="cs"/>
                <w:sz w:val="28"/>
                <w:rtl/>
              </w:rPr>
              <w:t>2 خارجی</w:t>
            </w:r>
          </w:p>
          <w:p w14:paraId="55409272" w14:textId="032366B0" w:rsidR="00B62CC2" w:rsidRPr="00383FB6" w:rsidRDefault="00B62CC2" w:rsidP="00717A90">
            <w:pPr>
              <w:jc w:val="center"/>
              <w:rPr>
                <w:rFonts w:eastAsia="Calibri" w:cs="B Zar"/>
                <w:sz w:val="28"/>
                <w:rtl/>
              </w:rPr>
            </w:pPr>
            <w:r>
              <w:rPr>
                <w:rFonts w:eastAsia="Calibri" w:cs="B Zar" w:hint="cs"/>
                <w:sz w:val="28"/>
                <w:rtl/>
              </w:rPr>
              <w:t>1 داخلی</w:t>
            </w:r>
            <w:r w:rsidR="00CD2098">
              <w:rPr>
                <w:rFonts w:eastAsia="Calibri" w:cs="B Zar" w:hint="cs"/>
                <w:sz w:val="28"/>
                <w:rtl/>
              </w:rPr>
              <w:t xml:space="preserve"> (شامل پایه و گرنت)</w:t>
            </w:r>
          </w:p>
        </w:tc>
        <w:tc>
          <w:tcPr>
            <w:tcW w:w="850" w:type="dxa"/>
            <w:vMerge/>
            <w:vAlign w:val="center"/>
          </w:tcPr>
          <w:p w14:paraId="293EFA74" w14:textId="77777777" w:rsidR="00B62CC2" w:rsidRPr="00383FB6" w:rsidRDefault="00B62CC2" w:rsidP="00717A90">
            <w:pPr>
              <w:jc w:val="center"/>
              <w:rPr>
                <w:rFonts w:ascii="Arial" w:eastAsia="Calibri" w:hAnsi="Arial" w:cs="B Zar"/>
                <w:szCs w:val="24"/>
                <w:rtl/>
              </w:rPr>
            </w:pPr>
          </w:p>
        </w:tc>
        <w:tc>
          <w:tcPr>
            <w:tcW w:w="993" w:type="dxa"/>
            <w:vMerge/>
            <w:vAlign w:val="center"/>
          </w:tcPr>
          <w:p w14:paraId="701B0237" w14:textId="77777777" w:rsidR="00B62CC2" w:rsidRPr="00383FB6" w:rsidRDefault="00B62CC2" w:rsidP="00717A90">
            <w:pPr>
              <w:jc w:val="center"/>
              <w:rPr>
                <w:rFonts w:ascii="Arial" w:eastAsia="Calibri" w:hAnsi="Arial" w:cs="B Zar"/>
                <w:szCs w:val="24"/>
                <w:rtl/>
              </w:rPr>
            </w:pPr>
          </w:p>
        </w:tc>
      </w:tr>
      <w:tr w:rsidR="001D5C64" w:rsidRPr="00383FB6" w14:paraId="1673BB8F" w14:textId="77777777" w:rsidTr="00B62CC2">
        <w:trPr>
          <w:cantSplit/>
          <w:trHeight w:val="1772"/>
        </w:trPr>
        <w:tc>
          <w:tcPr>
            <w:tcW w:w="709" w:type="dxa"/>
            <w:vAlign w:val="center"/>
          </w:tcPr>
          <w:p w14:paraId="6C7DB121" w14:textId="77777777" w:rsidR="001D5C64" w:rsidRPr="00383FB6" w:rsidRDefault="001D5C64" w:rsidP="001D5C64">
            <w:pPr>
              <w:numPr>
                <w:ilvl w:val="0"/>
                <w:numId w:val="17"/>
              </w:numPr>
              <w:contextualSpacing/>
              <w:jc w:val="center"/>
              <w:rPr>
                <w:rFonts w:asciiTheme="majorBidi" w:eastAsia="Calibri" w:hAnsiTheme="majorBidi" w:cs="B Nazanin"/>
                <w:sz w:val="24"/>
                <w:szCs w:val="24"/>
                <w:rtl/>
              </w:rPr>
            </w:pPr>
          </w:p>
        </w:tc>
        <w:tc>
          <w:tcPr>
            <w:tcW w:w="6237" w:type="dxa"/>
            <w:vAlign w:val="center"/>
          </w:tcPr>
          <w:p w14:paraId="2D0133F4" w14:textId="2A6EF5C8" w:rsidR="001D5C64" w:rsidRPr="00B62CC2" w:rsidRDefault="001D5C64" w:rsidP="001D5C64">
            <w:pPr>
              <w:jc w:val="both"/>
              <w:rPr>
                <w:rFonts w:eastAsia="Calibri" w:cs="B Zar"/>
                <w:szCs w:val="24"/>
                <w:rtl/>
              </w:rPr>
            </w:pPr>
            <w:r w:rsidRPr="00383FB6">
              <w:rPr>
                <w:rFonts w:ascii="Arial" w:eastAsia="Calibri" w:hAnsi="Arial" w:cs="B Zar"/>
                <w:szCs w:val="24"/>
                <w:rtl/>
              </w:rPr>
              <w:t>سخنران</w:t>
            </w:r>
            <w:r w:rsidRPr="00383FB6">
              <w:rPr>
                <w:rFonts w:ascii="Arial" w:eastAsia="Calibri" w:hAnsi="Arial" w:cs="B Zar" w:hint="cs"/>
                <w:szCs w:val="24"/>
                <w:rtl/>
              </w:rPr>
              <w:t>ی</w:t>
            </w:r>
            <w:r w:rsidRPr="00383FB6">
              <w:rPr>
                <w:rFonts w:ascii="Arial" w:eastAsia="Calibri" w:hAnsi="Arial" w:cs="B Zar"/>
                <w:szCs w:val="24"/>
                <w:rtl/>
              </w:rPr>
              <w:t xml:space="preserve"> </w:t>
            </w:r>
            <w:r w:rsidRPr="00383FB6">
              <w:rPr>
                <w:rFonts w:ascii="Arial" w:eastAsia="Calibri" w:hAnsi="Arial" w:cs="B Zar" w:hint="cs"/>
                <w:szCs w:val="24"/>
                <w:rtl/>
              </w:rPr>
              <w:t>ی</w:t>
            </w:r>
            <w:r w:rsidRPr="00383FB6">
              <w:rPr>
                <w:rFonts w:ascii="Arial" w:eastAsia="Calibri" w:hAnsi="Arial" w:cs="B Zar" w:hint="eastAsia"/>
                <w:szCs w:val="24"/>
                <w:rtl/>
              </w:rPr>
              <w:t>ا</w:t>
            </w:r>
            <w:r w:rsidRPr="00383FB6">
              <w:rPr>
                <w:rFonts w:ascii="Arial" w:eastAsia="Calibri" w:hAnsi="Arial" w:cs="B Zar"/>
                <w:szCs w:val="24"/>
                <w:rtl/>
              </w:rPr>
              <w:t xml:space="preserve"> تدر</w:t>
            </w:r>
            <w:r w:rsidRPr="00383FB6">
              <w:rPr>
                <w:rFonts w:ascii="Arial" w:eastAsia="Calibri" w:hAnsi="Arial" w:cs="B Zar" w:hint="cs"/>
                <w:szCs w:val="24"/>
                <w:rtl/>
              </w:rPr>
              <w:t>ی</w:t>
            </w:r>
            <w:r w:rsidRPr="00383FB6">
              <w:rPr>
                <w:rFonts w:ascii="Arial" w:eastAsia="Calibri" w:hAnsi="Arial" w:cs="B Zar" w:hint="eastAsia"/>
                <w:szCs w:val="24"/>
                <w:rtl/>
              </w:rPr>
              <w:t>س</w:t>
            </w:r>
            <w:r w:rsidRPr="00383FB6">
              <w:rPr>
                <w:rFonts w:ascii="Arial" w:eastAsia="Calibri" w:hAnsi="Arial" w:cs="B Zar"/>
                <w:szCs w:val="24"/>
                <w:rtl/>
              </w:rPr>
              <w:t xml:space="preserve"> در جلسات علم</w:t>
            </w:r>
            <w:r w:rsidRPr="00383FB6">
              <w:rPr>
                <w:rFonts w:ascii="Arial" w:eastAsia="Calibri" w:hAnsi="Arial" w:cs="B Zar" w:hint="cs"/>
                <w:szCs w:val="24"/>
                <w:rtl/>
              </w:rPr>
              <w:t>ی</w:t>
            </w:r>
            <w:r w:rsidRPr="00383FB6">
              <w:rPr>
                <w:rFonts w:ascii="Arial" w:eastAsia="Calibri" w:hAnsi="Arial" w:cs="B Zar"/>
                <w:szCs w:val="24"/>
                <w:rtl/>
              </w:rPr>
              <w:t xml:space="preserve"> و کارگاه‌ها</w:t>
            </w:r>
            <w:r w:rsidRPr="00383FB6">
              <w:rPr>
                <w:rFonts w:ascii="Arial" w:eastAsia="Calibri" w:hAnsi="Arial" w:cs="B Zar" w:hint="cs"/>
                <w:szCs w:val="24"/>
                <w:rtl/>
              </w:rPr>
              <w:t>ی</w:t>
            </w:r>
            <w:r w:rsidRPr="00383FB6">
              <w:rPr>
                <w:rFonts w:ascii="Arial" w:eastAsia="Calibri" w:hAnsi="Arial" w:cs="B Zar"/>
                <w:szCs w:val="24"/>
                <w:rtl/>
              </w:rPr>
              <w:t xml:space="preserve"> برگزار شده از سو</w:t>
            </w:r>
            <w:r w:rsidRPr="00383FB6">
              <w:rPr>
                <w:rFonts w:ascii="Arial" w:eastAsia="Calibri" w:hAnsi="Arial" w:cs="B Zar" w:hint="cs"/>
                <w:szCs w:val="24"/>
                <w:rtl/>
              </w:rPr>
              <w:t>ی</w:t>
            </w:r>
            <w:r w:rsidRPr="00383FB6">
              <w:rPr>
                <w:rFonts w:ascii="Arial" w:eastAsia="Calibri" w:hAnsi="Arial" w:cs="B Zar"/>
                <w:szCs w:val="24"/>
                <w:rtl/>
              </w:rPr>
              <w:t xml:space="preserve"> معاونت پژوهش و فناور</w:t>
            </w:r>
            <w:r w:rsidRPr="00383FB6">
              <w:rPr>
                <w:rFonts w:ascii="Arial" w:eastAsia="Calibri" w:hAnsi="Arial" w:cs="B Zar" w:hint="cs"/>
                <w:szCs w:val="24"/>
                <w:rtl/>
              </w:rPr>
              <w:t>ی</w:t>
            </w:r>
            <w:r w:rsidRPr="00383FB6">
              <w:rPr>
                <w:rFonts w:ascii="Arial" w:eastAsia="Calibri" w:hAnsi="Arial" w:cs="B Zar"/>
                <w:szCs w:val="24"/>
                <w:rtl/>
              </w:rPr>
              <w:t xml:space="preserve"> در داخل دانشگاه و در زم</w:t>
            </w:r>
            <w:r w:rsidRPr="00383FB6">
              <w:rPr>
                <w:rFonts w:ascii="Arial" w:eastAsia="Calibri" w:hAnsi="Arial" w:cs="B Zar" w:hint="cs"/>
                <w:szCs w:val="24"/>
                <w:rtl/>
              </w:rPr>
              <w:t>ی</w:t>
            </w:r>
            <w:r w:rsidRPr="00383FB6">
              <w:rPr>
                <w:rFonts w:ascii="Arial" w:eastAsia="Calibri" w:hAnsi="Arial" w:cs="B Zar" w:hint="eastAsia"/>
                <w:szCs w:val="24"/>
                <w:rtl/>
              </w:rPr>
              <w:t>نه</w:t>
            </w:r>
            <w:r w:rsidRPr="00383FB6">
              <w:rPr>
                <w:rFonts w:ascii="Arial" w:eastAsia="Calibri" w:hAnsi="Arial" w:cs="B Zar"/>
                <w:szCs w:val="24"/>
                <w:rtl/>
              </w:rPr>
              <w:t xml:space="preserve"> تخصص</w:t>
            </w:r>
            <w:r w:rsidRPr="00383FB6">
              <w:rPr>
                <w:rFonts w:ascii="Arial" w:eastAsia="Calibri" w:hAnsi="Arial" w:cs="B Zar" w:hint="cs"/>
                <w:szCs w:val="24"/>
                <w:rtl/>
              </w:rPr>
              <w:t>ی</w:t>
            </w:r>
            <w:r w:rsidRPr="00383FB6">
              <w:rPr>
                <w:rFonts w:ascii="Arial" w:eastAsia="Calibri" w:hAnsi="Arial" w:cs="B Zar"/>
                <w:szCs w:val="24"/>
                <w:rtl/>
              </w:rPr>
              <w:t xml:space="preserve"> عضو هیات علم</w:t>
            </w:r>
            <w:r w:rsidRPr="00383FB6">
              <w:rPr>
                <w:rFonts w:ascii="Arial" w:eastAsia="Calibri" w:hAnsi="Arial" w:cs="B Zar" w:hint="cs"/>
                <w:szCs w:val="24"/>
                <w:rtl/>
              </w:rPr>
              <w:t>ی</w:t>
            </w:r>
            <w:r>
              <w:rPr>
                <w:rFonts w:ascii="Arial" w:eastAsia="Calibri" w:hAnsi="Arial" w:cs="B Zar" w:hint="cs"/>
                <w:szCs w:val="24"/>
                <w:rtl/>
              </w:rPr>
              <w:t xml:space="preserve"> از جمله گرامیداشت هفته پژوهش، مدرسه زمستانه، مدرسه تابستانه و ... . </w:t>
            </w:r>
            <w:r w:rsidRPr="00905E76">
              <w:rPr>
                <w:rFonts w:ascii="Arial" w:eastAsia="Calibri" w:hAnsi="Arial" w:cs="B Zar"/>
                <w:szCs w:val="24"/>
                <w:rtl/>
              </w:rPr>
              <w:t>برا</w:t>
            </w:r>
            <w:r w:rsidRPr="00905E76">
              <w:rPr>
                <w:rFonts w:ascii="Arial" w:eastAsia="Calibri" w:hAnsi="Arial" w:cs="B Zar" w:hint="cs"/>
                <w:szCs w:val="24"/>
                <w:rtl/>
              </w:rPr>
              <w:t>ی</w:t>
            </w:r>
            <w:r w:rsidRPr="00905E76">
              <w:rPr>
                <w:rFonts w:ascii="Arial" w:eastAsia="Calibri" w:hAnsi="Arial" w:cs="B Zar"/>
                <w:szCs w:val="24"/>
                <w:rtl/>
              </w:rPr>
              <w:t xml:space="preserve"> </w:t>
            </w:r>
            <w:r w:rsidRPr="00DA2DDF">
              <w:rPr>
                <w:rFonts w:ascii="Arial" w:eastAsia="Calibri" w:hAnsi="Arial" w:cs="B Zar"/>
                <w:szCs w:val="24"/>
                <w:u w:val="single"/>
                <w:rtl/>
              </w:rPr>
              <w:t>هر جلسه دو ساعته 2 امت</w:t>
            </w:r>
            <w:r w:rsidRPr="00DA2DDF">
              <w:rPr>
                <w:rFonts w:ascii="Arial" w:eastAsia="Calibri" w:hAnsi="Arial" w:cs="B Zar" w:hint="cs"/>
                <w:szCs w:val="24"/>
                <w:u w:val="single"/>
                <w:rtl/>
              </w:rPr>
              <w:t>ی</w:t>
            </w:r>
            <w:r w:rsidRPr="00DA2DDF">
              <w:rPr>
                <w:rFonts w:ascii="Arial" w:eastAsia="Calibri" w:hAnsi="Arial" w:cs="B Zar" w:hint="eastAsia"/>
                <w:szCs w:val="24"/>
                <w:u w:val="single"/>
                <w:rtl/>
              </w:rPr>
              <w:t>از</w:t>
            </w:r>
            <w:r w:rsidRPr="00DA2DDF">
              <w:rPr>
                <w:rFonts w:ascii="Arial" w:eastAsia="Calibri" w:hAnsi="Arial" w:cs="B Zar"/>
                <w:szCs w:val="24"/>
                <w:u w:val="single"/>
                <w:rtl/>
              </w:rPr>
              <w:t xml:space="preserve"> گرنت</w:t>
            </w:r>
            <w:r w:rsidRPr="00905E76">
              <w:rPr>
                <w:rFonts w:ascii="Arial" w:eastAsia="Calibri" w:hAnsi="Arial" w:cs="B Zar"/>
                <w:szCs w:val="24"/>
                <w:rtl/>
              </w:rPr>
              <w:t xml:space="preserve"> در نظر گرفته </w:t>
            </w:r>
            <w:r>
              <w:rPr>
                <w:rFonts w:ascii="Arial" w:eastAsia="Calibri" w:hAnsi="Arial" w:cs="B Zar" w:hint="cs"/>
                <w:szCs w:val="24"/>
                <w:rtl/>
              </w:rPr>
              <w:t>می</w:t>
            </w:r>
            <w:r>
              <w:rPr>
                <w:rFonts w:ascii="Arial" w:eastAsia="Calibri" w:hAnsi="Arial" w:cs="B Zar"/>
                <w:szCs w:val="24"/>
                <w:rtl/>
              </w:rPr>
              <w:softHyphen/>
            </w:r>
            <w:r w:rsidRPr="00905E76">
              <w:rPr>
                <w:rFonts w:ascii="Arial" w:eastAsia="Calibri" w:hAnsi="Arial" w:cs="B Zar"/>
                <w:szCs w:val="24"/>
                <w:rtl/>
              </w:rPr>
              <w:t>شود</w:t>
            </w:r>
            <w:r>
              <w:rPr>
                <w:rFonts w:ascii="Arial" w:eastAsia="Calibri" w:hAnsi="Arial" w:cs="B Zar" w:hint="cs"/>
                <w:szCs w:val="24"/>
                <w:rtl/>
              </w:rPr>
              <w:t xml:space="preserve"> و</w:t>
            </w:r>
            <w:r w:rsidRPr="00383FB6">
              <w:rPr>
                <w:rFonts w:ascii="Arial" w:eastAsia="Calibri" w:hAnsi="Arial" w:cs="B Zar" w:hint="cs"/>
                <w:szCs w:val="24"/>
                <w:rtl/>
              </w:rPr>
              <w:t xml:space="preserve"> </w:t>
            </w:r>
            <w:r w:rsidRPr="001D5C64">
              <w:rPr>
                <w:rFonts w:ascii="Arial" w:eastAsia="Calibri" w:hAnsi="Arial" w:cs="B Zar" w:hint="cs"/>
                <w:szCs w:val="24"/>
                <w:rtl/>
              </w:rPr>
              <w:t xml:space="preserve">حداکثر تا </w:t>
            </w:r>
            <w:r>
              <w:rPr>
                <w:rFonts w:ascii="Arial" w:eastAsia="Calibri" w:hAnsi="Arial" w:cs="B Zar" w:hint="cs"/>
                <w:szCs w:val="24"/>
                <w:rtl/>
              </w:rPr>
              <w:t>4</w:t>
            </w:r>
            <w:r w:rsidRPr="001D5C64">
              <w:rPr>
                <w:rFonts w:ascii="Arial" w:eastAsia="Calibri" w:hAnsi="Arial" w:cs="B Zar" w:hint="cs"/>
                <w:szCs w:val="24"/>
                <w:rtl/>
              </w:rPr>
              <w:t xml:space="preserve"> مورد</w:t>
            </w:r>
            <w:r w:rsidRPr="00383FB6">
              <w:rPr>
                <w:rFonts w:ascii="Arial" w:eastAsia="Calibri" w:hAnsi="Arial" w:cs="B Zar" w:hint="cs"/>
                <w:szCs w:val="24"/>
                <w:rtl/>
              </w:rPr>
              <w:t xml:space="preserve"> در سال قابل امتیازدهی </w:t>
            </w:r>
            <w:r w:rsidR="00DA2DDF">
              <w:rPr>
                <w:rFonts w:ascii="Arial" w:eastAsia="Calibri" w:hAnsi="Arial" w:cs="B Zar" w:hint="cs"/>
                <w:szCs w:val="24"/>
                <w:rtl/>
              </w:rPr>
              <w:t>است.</w:t>
            </w:r>
          </w:p>
        </w:tc>
        <w:tc>
          <w:tcPr>
            <w:tcW w:w="992" w:type="dxa"/>
            <w:vAlign w:val="center"/>
          </w:tcPr>
          <w:p w14:paraId="2232DFF3" w14:textId="03366683" w:rsidR="001D5C64" w:rsidRDefault="001D5C64" w:rsidP="001D5C64">
            <w:pPr>
              <w:jc w:val="center"/>
              <w:rPr>
                <w:rFonts w:eastAsia="Calibri" w:cs="B Zar"/>
                <w:sz w:val="28"/>
                <w:rtl/>
              </w:rPr>
            </w:pPr>
            <w:r>
              <w:rPr>
                <w:rFonts w:eastAsia="Calibri" w:cs="B Zar" w:hint="cs"/>
                <w:sz w:val="28"/>
                <w:rtl/>
              </w:rPr>
              <w:t>2 امتیاز گرنت</w:t>
            </w:r>
          </w:p>
        </w:tc>
        <w:tc>
          <w:tcPr>
            <w:tcW w:w="850" w:type="dxa"/>
            <w:vMerge/>
            <w:vAlign w:val="center"/>
          </w:tcPr>
          <w:p w14:paraId="14C62B9F" w14:textId="77777777" w:rsidR="001D5C64" w:rsidRPr="00383FB6" w:rsidRDefault="001D5C64" w:rsidP="001D5C64">
            <w:pPr>
              <w:jc w:val="center"/>
              <w:rPr>
                <w:rFonts w:ascii="Arial" w:eastAsia="Calibri" w:hAnsi="Arial" w:cs="B Zar"/>
                <w:szCs w:val="24"/>
                <w:rtl/>
              </w:rPr>
            </w:pPr>
          </w:p>
        </w:tc>
        <w:tc>
          <w:tcPr>
            <w:tcW w:w="993" w:type="dxa"/>
            <w:vMerge/>
            <w:vAlign w:val="center"/>
          </w:tcPr>
          <w:p w14:paraId="11842B09" w14:textId="77777777" w:rsidR="001D5C64" w:rsidRPr="00383FB6" w:rsidRDefault="001D5C64" w:rsidP="001D5C64">
            <w:pPr>
              <w:jc w:val="center"/>
              <w:rPr>
                <w:rFonts w:ascii="Arial" w:eastAsia="Calibri" w:hAnsi="Arial" w:cs="B Zar"/>
                <w:szCs w:val="24"/>
                <w:rtl/>
              </w:rPr>
            </w:pPr>
          </w:p>
        </w:tc>
      </w:tr>
      <w:tr w:rsidR="00292390" w:rsidRPr="00383FB6" w14:paraId="1A43C135" w14:textId="77777777" w:rsidTr="002E53A2">
        <w:trPr>
          <w:cantSplit/>
          <w:trHeight w:val="1322"/>
        </w:trPr>
        <w:tc>
          <w:tcPr>
            <w:tcW w:w="709" w:type="dxa"/>
            <w:vAlign w:val="center"/>
          </w:tcPr>
          <w:p w14:paraId="7685E278" w14:textId="77777777" w:rsidR="00292390" w:rsidRPr="00383FB6" w:rsidRDefault="00292390" w:rsidP="00292390">
            <w:pPr>
              <w:numPr>
                <w:ilvl w:val="0"/>
                <w:numId w:val="17"/>
              </w:numPr>
              <w:contextualSpacing/>
              <w:jc w:val="center"/>
              <w:rPr>
                <w:rFonts w:asciiTheme="majorBidi" w:eastAsia="Calibri" w:hAnsiTheme="majorBidi" w:cs="B Nazanin"/>
                <w:sz w:val="24"/>
                <w:szCs w:val="24"/>
                <w:rtl/>
              </w:rPr>
            </w:pPr>
          </w:p>
        </w:tc>
        <w:tc>
          <w:tcPr>
            <w:tcW w:w="6237" w:type="dxa"/>
            <w:vAlign w:val="center"/>
          </w:tcPr>
          <w:p w14:paraId="094DFDBF" w14:textId="77777777" w:rsidR="00292390" w:rsidRPr="00383FB6" w:rsidRDefault="00292390" w:rsidP="00292390">
            <w:pPr>
              <w:jc w:val="both"/>
              <w:rPr>
                <w:rFonts w:ascii="Arial" w:eastAsia="Calibri" w:hAnsi="Arial" w:cs="B Zar"/>
                <w:szCs w:val="24"/>
                <w:rtl/>
              </w:rPr>
            </w:pPr>
            <w:r w:rsidRPr="00383FB6">
              <w:rPr>
                <w:rFonts w:ascii="Arial" w:eastAsia="Calibri" w:hAnsi="Arial" w:cs="B Zar"/>
                <w:szCs w:val="24"/>
                <w:rtl/>
              </w:rPr>
              <w:t>برنامه‌ر</w:t>
            </w:r>
            <w:r w:rsidRPr="00383FB6">
              <w:rPr>
                <w:rFonts w:ascii="Arial" w:eastAsia="Calibri" w:hAnsi="Arial" w:cs="B Zar" w:hint="cs"/>
                <w:szCs w:val="24"/>
                <w:rtl/>
              </w:rPr>
              <w:t>ی</w:t>
            </w:r>
            <w:r w:rsidRPr="00383FB6">
              <w:rPr>
                <w:rFonts w:ascii="Arial" w:eastAsia="Calibri" w:hAnsi="Arial" w:cs="B Zar" w:hint="eastAsia"/>
                <w:szCs w:val="24"/>
                <w:rtl/>
              </w:rPr>
              <w:t>ز</w:t>
            </w:r>
            <w:r w:rsidRPr="00383FB6">
              <w:rPr>
                <w:rFonts w:ascii="Arial" w:eastAsia="Calibri" w:hAnsi="Arial" w:cs="B Zar" w:hint="cs"/>
                <w:szCs w:val="24"/>
                <w:rtl/>
              </w:rPr>
              <w:t>ی، تمهید مقدمات و</w:t>
            </w:r>
            <w:r w:rsidRPr="00383FB6">
              <w:rPr>
                <w:rFonts w:ascii="Arial" w:eastAsia="Calibri" w:hAnsi="Arial" w:cs="B Zar"/>
                <w:szCs w:val="24"/>
                <w:rtl/>
              </w:rPr>
              <w:t xml:space="preserve"> هماهنگ</w:t>
            </w:r>
            <w:r w:rsidRPr="00383FB6">
              <w:rPr>
                <w:rFonts w:ascii="Arial" w:eastAsia="Calibri" w:hAnsi="Arial" w:cs="B Zar" w:hint="cs"/>
                <w:szCs w:val="24"/>
                <w:rtl/>
              </w:rPr>
              <w:t>ی</w:t>
            </w:r>
            <w:r w:rsidRPr="00383FB6">
              <w:rPr>
                <w:rFonts w:ascii="Arial" w:eastAsia="Calibri" w:hAnsi="Arial" w:cs="B Zar"/>
                <w:szCs w:val="24"/>
                <w:rtl/>
              </w:rPr>
              <w:t xml:space="preserve"> برا</w:t>
            </w:r>
            <w:r w:rsidRPr="00383FB6">
              <w:rPr>
                <w:rFonts w:ascii="Arial" w:eastAsia="Calibri" w:hAnsi="Arial" w:cs="B Zar" w:hint="cs"/>
                <w:szCs w:val="24"/>
                <w:rtl/>
              </w:rPr>
              <w:t>ی</w:t>
            </w:r>
            <w:r w:rsidRPr="00383FB6">
              <w:rPr>
                <w:rFonts w:ascii="Arial" w:eastAsia="Calibri" w:hAnsi="Arial" w:cs="B Zar"/>
                <w:szCs w:val="24"/>
                <w:rtl/>
              </w:rPr>
              <w:t xml:space="preserve"> </w:t>
            </w:r>
            <w:r w:rsidRPr="00383FB6">
              <w:rPr>
                <w:rFonts w:ascii="Arial" w:eastAsia="Calibri" w:hAnsi="Arial" w:cs="B Zar" w:hint="cs"/>
                <w:szCs w:val="24"/>
                <w:rtl/>
              </w:rPr>
              <w:t>حضور</w:t>
            </w:r>
            <w:r w:rsidRPr="00383FB6">
              <w:rPr>
                <w:rFonts w:ascii="Arial" w:eastAsia="Calibri" w:hAnsi="Arial" w:cs="B Zar"/>
                <w:szCs w:val="24"/>
                <w:rtl/>
              </w:rPr>
              <w:t xml:space="preserve"> صاحبنظران </w:t>
            </w:r>
            <w:r w:rsidRPr="00383FB6">
              <w:rPr>
                <w:rFonts w:ascii="Arial" w:eastAsia="Calibri" w:hAnsi="Arial" w:cs="B Zar" w:hint="cs"/>
                <w:szCs w:val="24"/>
                <w:rtl/>
              </w:rPr>
              <w:t>در</w:t>
            </w:r>
            <w:r w:rsidRPr="00383FB6">
              <w:rPr>
                <w:rFonts w:ascii="Arial" w:eastAsia="Calibri" w:hAnsi="Arial" w:cs="B Zar"/>
                <w:szCs w:val="24"/>
                <w:rtl/>
              </w:rPr>
              <w:t xml:space="preserve"> دانشگاه به منظور سخنران</w:t>
            </w:r>
            <w:r w:rsidRPr="00383FB6">
              <w:rPr>
                <w:rFonts w:ascii="Arial" w:eastAsia="Calibri" w:hAnsi="Arial" w:cs="B Zar" w:hint="cs"/>
                <w:szCs w:val="24"/>
                <w:rtl/>
              </w:rPr>
              <w:t>ی</w:t>
            </w:r>
            <w:r w:rsidRPr="00383FB6">
              <w:rPr>
                <w:rFonts w:ascii="Arial" w:eastAsia="Calibri" w:hAnsi="Arial" w:cs="B Zar"/>
                <w:szCs w:val="24"/>
                <w:rtl/>
              </w:rPr>
              <w:t xml:space="preserve"> </w:t>
            </w:r>
            <w:r w:rsidRPr="00383FB6">
              <w:rPr>
                <w:rFonts w:ascii="Arial" w:eastAsia="Calibri" w:hAnsi="Arial" w:cs="B Zar" w:hint="cs"/>
                <w:szCs w:val="24"/>
                <w:rtl/>
              </w:rPr>
              <w:t>ی</w:t>
            </w:r>
            <w:r w:rsidRPr="00383FB6">
              <w:rPr>
                <w:rFonts w:ascii="Arial" w:eastAsia="Calibri" w:hAnsi="Arial" w:cs="B Zar" w:hint="eastAsia"/>
                <w:szCs w:val="24"/>
                <w:rtl/>
              </w:rPr>
              <w:t>ا</w:t>
            </w:r>
            <w:r w:rsidRPr="00383FB6">
              <w:rPr>
                <w:rFonts w:ascii="Arial" w:eastAsia="Calibri" w:hAnsi="Arial" w:cs="B Zar"/>
                <w:szCs w:val="24"/>
                <w:rtl/>
              </w:rPr>
              <w:t xml:space="preserve"> برگزار</w:t>
            </w:r>
            <w:r w:rsidRPr="00383FB6">
              <w:rPr>
                <w:rFonts w:ascii="Arial" w:eastAsia="Calibri" w:hAnsi="Arial" w:cs="B Zar" w:hint="cs"/>
                <w:szCs w:val="24"/>
                <w:rtl/>
              </w:rPr>
              <w:t>ی</w:t>
            </w:r>
            <w:r w:rsidRPr="00383FB6">
              <w:rPr>
                <w:rFonts w:ascii="Arial" w:eastAsia="Calibri" w:hAnsi="Arial" w:cs="B Zar"/>
                <w:szCs w:val="24"/>
                <w:rtl/>
              </w:rPr>
              <w:t xml:space="preserve"> کارگاه</w:t>
            </w:r>
            <w:r w:rsidRPr="00383FB6">
              <w:rPr>
                <w:rFonts w:ascii="Arial" w:eastAsia="Calibri" w:hAnsi="Arial" w:cs="B Zar" w:hint="cs"/>
                <w:szCs w:val="24"/>
                <w:rtl/>
              </w:rPr>
              <w:t xml:space="preserve">. </w:t>
            </w:r>
            <w:r w:rsidRPr="00383FB6">
              <w:rPr>
                <w:rFonts w:ascii="Arial" w:eastAsia="Calibri" w:hAnsi="Arial" w:cs="B Zar" w:hint="eastAsia"/>
                <w:szCs w:val="24"/>
                <w:rtl/>
              </w:rPr>
              <w:t>برگزار</w:t>
            </w:r>
            <w:r w:rsidRPr="00383FB6">
              <w:rPr>
                <w:rFonts w:ascii="Arial" w:eastAsia="Calibri" w:hAnsi="Arial" w:cs="B Zar" w:hint="cs"/>
                <w:szCs w:val="24"/>
                <w:rtl/>
              </w:rPr>
              <w:t>ی</w:t>
            </w:r>
            <w:r w:rsidRPr="00383FB6">
              <w:rPr>
                <w:rFonts w:ascii="Arial" w:eastAsia="Calibri" w:hAnsi="Arial" w:cs="B Zar"/>
                <w:szCs w:val="24"/>
                <w:rtl/>
              </w:rPr>
              <w:t xml:space="preserve"> ا</w:t>
            </w:r>
            <w:r w:rsidRPr="00383FB6">
              <w:rPr>
                <w:rFonts w:ascii="Arial" w:eastAsia="Calibri" w:hAnsi="Arial" w:cs="B Zar" w:hint="cs"/>
                <w:szCs w:val="24"/>
                <w:rtl/>
              </w:rPr>
              <w:t>ی</w:t>
            </w:r>
            <w:r w:rsidRPr="00383FB6">
              <w:rPr>
                <w:rFonts w:ascii="Arial" w:eastAsia="Calibri" w:hAnsi="Arial" w:cs="B Zar" w:hint="eastAsia"/>
                <w:szCs w:val="24"/>
                <w:rtl/>
              </w:rPr>
              <w:t>ن</w:t>
            </w:r>
            <w:r w:rsidRPr="00383FB6">
              <w:rPr>
                <w:rFonts w:ascii="Arial" w:eastAsia="Calibri" w:hAnsi="Arial" w:cs="B Zar"/>
                <w:szCs w:val="24"/>
                <w:rtl/>
              </w:rPr>
              <w:t xml:space="preserve"> جلسات نبا</w:t>
            </w:r>
            <w:r w:rsidRPr="00383FB6">
              <w:rPr>
                <w:rFonts w:ascii="Arial" w:eastAsia="Calibri" w:hAnsi="Arial" w:cs="B Zar" w:hint="cs"/>
                <w:szCs w:val="24"/>
                <w:rtl/>
              </w:rPr>
              <w:t>ی</w:t>
            </w:r>
            <w:r w:rsidRPr="00383FB6">
              <w:rPr>
                <w:rFonts w:ascii="Arial" w:eastAsia="Calibri" w:hAnsi="Arial" w:cs="B Zar" w:hint="eastAsia"/>
                <w:szCs w:val="24"/>
                <w:rtl/>
              </w:rPr>
              <w:t>د</w:t>
            </w:r>
            <w:r w:rsidRPr="00383FB6">
              <w:rPr>
                <w:rFonts w:ascii="Arial" w:eastAsia="Calibri" w:hAnsi="Arial" w:cs="B Zar"/>
                <w:szCs w:val="24"/>
                <w:rtl/>
              </w:rPr>
              <w:t xml:space="preserve"> جزو </w:t>
            </w:r>
            <w:r w:rsidRPr="00383FB6">
              <w:rPr>
                <w:rFonts w:ascii="Arial" w:eastAsia="Calibri" w:hAnsi="Arial" w:cs="B Zar" w:hint="cs"/>
                <w:szCs w:val="24"/>
                <w:rtl/>
              </w:rPr>
              <w:t>ماموریت</w:t>
            </w:r>
            <w:r w:rsidRPr="00383FB6">
              <w:rPr>
                <w:rFonts w:ascii="Arial" w:eastAsia="Calibri" w:hAnsi="Arial" w:cs="B Zar"/>
                <w:szCs w:val="24"/>
                <w:rtl/>
              </w:rPr>
              <w:softHyphen/>
            </w:r>
            <w:r w:rsidRPr="00383FB6">
              <w:rPr>
                <w:rFonts w:ascii="Arial" w:eastAsia="Calibri" w:hAnsi="Arial" w:cs="B Zar" w:hint="cs"/>
                <w:szCs w:val="24"/>
                <w:rtl/>
              </w:rPr>
              <w:t xml:space="preserve">های ضمنی و </w:t>
            </w:r>
            <w:r w:rsidRPr="00383FB6">
              <w:rPr>
                <w:rFonts w:ascii="Arial" w:eastAsia="Calibri" w:hAnsi="Arial" w:cs="B Zar"/>
                <w:szCs w:val="24"/>
                <w:rtl/>
              </w:rPr>
              <w:t>سازمان</w:t>
            </w:r>
            <w:r w:rsidRPr="00383FB6">
              <w:rPr>
                <w:rFonts w:ascii="Arial" w:eastAsia="Calibri" w:hAnsi="Arial" w:cs="B Zar" w:hint="cs"/>
                <w:szCs w:val="24"/>
                <w:rtl/>
              </w:rPr>
              <w:t>ی</w:t>
            </w:r>
            <w:r w:rsidRPr="00383FB6">
              <w:rPr>
                <w:rFonts w:ascii="Arial" w:eastAsia="Calibri" w:hAnsi="Arial" w:cs="B Zar"/>
                <w:szCs w:val="24"/>
                <w:rtl/>
              </w:rPr>
              <w:t xml:space="preserve"> فرد</w:t>
            </w:r>
            <w:r w:rsidRPr="00383FB6">
              <w:rPr>
                <w:rFonts w:ascii="Arial" w:eastAsia="Calibri" w:hAnsi="Arial" w:cs="B Zar" w:hint="cs"/>
                <w:szCs w:val="24"/>
                <w:rtl/>
              </w:rPr>
              <w:t xml:space="preserve"> از قبیل مدیران حوزه پژوهش و فناوری، مدیران گروه، روساء و معاونان دانشکده</w:t>
            </w:r>
            <w:r w:rsidRPr="00383FB6">
              <w:rPr>
                <w:rFonts w:ascii="Arial" w:eastAsia="Calibri" w:hAnsi="Arial" w:cs="B Zar"/>
                <w:szCs w:val="24"/>
                <w:rtl/>
              </w:rPr>
              <w:softHyphen/>
            </w:r>
            <w:r w:rsidRPr="00383FB6">
              <w:rPr>
                <w:rFonts w:ascii="Arial" w:eastAsia="Calibri" w:hAnsi="Arial" w:cs="B Zar" w:hint="cs"/>
                <w:szCs w:val="24"/>
                <w:rtl/>
              </w:rPr>
              <w:t>ها و عناوین مشابه</w:t>
            </w:r>
            <w:r w:rsidRPr="00383FB6">
              <w:rPr>
                <w:rFonts w:ascii="Arial" w:eastAsia="Calibri" w:hAnsi="Arial" w:cs="B Zar"/>
                <w:szCs w:val="24"/>
                <w:rtl/>
              </w:rPr>
              <w:t xml:space="preserve"> باشد.</w:t>
            </w:r>
            <w:r w:rsidRPr="00383FB6">
              <w:rPr>
                <w:rFonts w:ascii="Arial" w:eastAsia="Calibri" w:hAnsi="Arial" w:cs="B Zar" w:hint="cs"/>
                <w:szCs w:val="24"/>
                <w:rtl/>
              </w:rPr>
              <w:t xml:space="preserve"> </w:t>
            </w:r>
          </w:p>
        </w:tc>
        <w:tc>
          <w:tcPr>
            <w:tcW w:w="992" w:type="dxa"/>
            <w:vAlign w:val="center"/>
          </w:tcPr>
          <w:p w14:paraId="100C4E73" w14:textId="4E4DEC3B" w:rsidR="00292390" w:rsidRPr="00383FB6" w:rsidRDefault="00292390" w:rsidP="00292390">
            <w:pPr>
              <w:jc w:val="center"/>
              <w:rPr>
                <w:rFonts w:eastAsia="Calibri" w:cs="B Zar"/>
                <w:sz w:val="28"/>
                <w:rtl/>
              </w:rPr>
            </w:pPr>
            <w:r>
              <w:rPr>
                <w:rFonts w:eastAsia="Calibri" w:cs="B Zar" w:hint="cs"/>
                <w:sz w:val="28"/>
                <w:rtl/>
              </w:rPr>
              <w:t>1</w:t>
            </w:r>
            <w:r w:rsidRPr="00383FB6">
              <w:rPr>
                <w:rFonts w:eastAsia="Calibri" w:cs="B Zar" w:hint="cs"/>
                <w:sz w:val="28"/>
                <w:rtl/>
              </w:rPr>
              <w:t xml:space="preserve"> </w:t>
            </w:r>
            <w:r>
              <w:rPr>
                <w:rFonts w:eastAsia="Calibri" w:cs="B Zar" w:hint="cs"/>
                <w:sz w:val="28"/>
                <w:rtl/>
              </w:rPr>
              <w:t>امتیاز گرنت</w:t>
            </w:r>
          </w:p>
        </w:tc>
        <w:tc>
          <w:tcPr>
            <w:tcW w:w="850" w:type="dxa"/>
            <w:vMerge/>
            <w:vAlign w:val="center"/>
          </w:tcPr>
          <w:p w14:paraId="432A3EE2" w14:textId="77777777" w:rsidR="00292390" w:rsidRPr="00383FB6" w:rsidRDefault="00292390" w:rsidP="00292390">
            <w:pPr>
              <w:jc w:val="center"/>
              <w:rPr>
                <w:rFonts w:eastAsia="Calibri" w:cs="B Zar"/>
                <w:sz w:val="28"/>
                <w:rtl/>
              </w:rPr>
            </w:pPr>
          </w:p>
        </w:tc>
        <w:tc>
          <w:tcPr>
            <w:tcW w:w="993" w:type="dxa"/>
            <w:vMerge/>
          </w:tcPr>
          <w:p w14:paraId="46BB4B47" w14:textId="77777777" w:rsidR="00292390" w:rsidRPr="00383FB6" w:rsidRDefault="00292390" w:rsidP="00292390">
            <w:pPr>
              <w:jc w:val="center"/>
              <w:rPr>
                <w:rFonts w:eastAsia="Calibri" w:cs="B Zar"/>
                <w:szCs w:val="24"/>
                <w:rtl/>
              </w:rPr>
            </w:pPr>
          </w:p>
        </w:tc>
      </w:tr>
      <w:tr w:rsidR="00CD2098" w:rsidRPr="00383FB6" w14:paraId="31CFDD90" w14:textId="77777777" w:rsidTr="002E53A2">
        <w:trPr>
          <w:cantSplit/>
          <w:trHeight w:val="1322"/>
        </w:trPr>
        <w:tc>
          <w:tcPr>
            <w:tcW w:w="709" w:type="dxa"/>
            <w:vAlign w:val="center"/>
          </w:tcPr>
          <w:p w14:paraId="3457BCA3" w14:textId="77777777" w:rsidR="00CD2098" w:rsidRPr="00383FB6" w:rsidRDefault="00CD2098" w:rsidP="00CD2098">
            <w:pPr>
              <w:numPr>
                <w:ilvl w:val="0"/>
                <w:numId w:val="17"/>
              </w:numPr>
              <w:contextualSpacing/>
              <w:jc w:val="center"/>
              <w:rPr>
                <w:rFonts w:asciiTheme="majorBidi" w:eastAsia="Calibri" w:hAnsiTheme="majorBidi" w:cs="B Nazanin"/>
                <w:sz w:val="24"/>
                <w:szCs w:val="24"/>
                <w:rtl/>
              </w:rPr>
            </w:pPr>
          </w:p>
        </w:tc>
        <w:tc>
          <w:tcPr>
            <w:tcW w:w="6237" w:type="dxa"/>
            <w:vAlign w:val="center"/>
          </w:tcPr>
          <w:p w14:paraId="24EC7D67" w14:textId="77777777" w:rsidR="00CD2098" w:rsidRPr="00383FB6" w:rsidRDefault="00CD2098" w:rsidP="00CD2098">
            <w:pPr>
              <w:jc w:val="both"/>
              <w:rPr>
                <w:rFonts w:eastAsia="Calibri" w:cs="B Zar"/>
                <w:szCs w:val="24"/>
                <w:rtl/>
              </w:rPr>
            </w:pPr>
            <w:r w:rsidRPr="00383FB6">
              <w:rPr>
                <w:rFonts w:ascii="Arial" w:eastAsia="Calibri" w:hAnsi="Arial" w:cs="B Zar" w:hint="cs"/>
                <w:szCs w:val="24"/>
                <w:rtl/>
              </w:rPr>
              <w:t>برگزاری کارگاه</w:t>
            </w:r>
            <w:r w:rsidRPr="00383FB6">
              <w:rPr>
                <w:rFonts w:ascii="Arial" w:eastAsia="Calibri" w:hAnsi="Arial" w:cs="B Zar"/>
                <w:szCs w:val="24"/>
                <w:rtl/>
              </w:rPr>
              <w:softHyphen/>
            </w:r>
            <w:r w:rsidRPr="00383FB6">
              <w:rPr>
                <w:rFonts w:ascii="Arial" w:eastAsia="Calibri" w:hAnsi="Arial" w:cs="B Zar" w:hint="cs"/>
                <w:szCs w:val="24"/>
                <w:rtl/>
              </w:rPr>
              <w:t xml:space="preserve">های آموزشی و پژوهشی با کسب مجوز از شورای پژوهشی دانشگاه. </w:t>
            </w:r>
            <w:r w:rsidRPr="00383FB6">
              <w:rPr>
                <w:rFonts w:eastAsia="Calibri" w:cs="B Zar" w:hint="eastAsia"/>
                <w:szCs w:val="24"/>
                <w:rtl/>
              </w:rPr>
              <w:t xml:space="preserve"> هر</w:t>
            </w:r>
            <w:r w:rsidRPr="00383FB6">
              <w:rPr>
                <w:rFonts w:eastAsia="Calibri" w:cs="B Zar"/>
                <w:szCs w:val="24"/>
                <w:rtl/>
              </w:rPr>
              <w:t xml:space="preserve"> فعال</w:t>
            </w:r>
            <w:r w:rsidRPr="00383FB6">
              <w:rPr>
                <w:rFonts w:eastAsia="Calibri" w:cs="B Zar" w:hint="cs"/>
                <w:szCs w:val="24"/>
                <w:rtl/>
              </w:rPr>
              <w:t>ی</w:t>
            </w:r>
            <w:r w:rsidRPr="00383FB6">
              <w:rPr>
                <w:rFonts w:eastAsia="Calibri" w:cs="B Zar" w:hint="eastAsia"/>
                <w:szCs w:val="24"/>
                <w:rtl/>
              </w:rPr>
              <w:t>ت</w:t>
            </w:r>
            <w:r w:rsidRPr="00383FB6">
              <w:rPr>
                <w:rFonts w:eastAsia="Calibri" w:cs="B Zar"/>
                <w:szCs w:val="24"/>
                <w:rtl/>
              </w:rPr>
              <w:t xml:space="preserve"> با</w:t>
            </w:r>
            <w:r w:rsidRPr="00383FB6">
              <w:rPr>
                <w:rFonts w:eastAsia="Calibri" w:cs="B Zar" w:hint="cs"/>
                <w:szCs w:val="24"/>
                <w:rtl/>
              </w:rPr>
              <w:t>ی</w:t>
            </w:r>
            <w:r w:rsidRPr="00383FB6">
              <w:rPr>
                <w:rFonts w:eastAsia="Calibri" w:cs="B Zar" w:hint="eastAsia"/>
                <w:szCs w:val="24"/>
                <w:rtl/>
              </w:rPr>
              <w:t>د</w:t>
            </w:r>
            <w:r w:rsidRPr="00383FB6">
              <w:rPr>
                <w:rFonts w:eastAsia="Calibri" w:cs="B Zar"/>
                <w:szCs w:val="24"/>
                <w:rtl/>
              </w:rPr>
              <w:t xml:space="preserve"> حداقل به </w:t>
            </w:r>
            <w:r w:rsidRPr="00383FB6">
              <w:rPr>
                <w:rFonts w:eastAsia="Calibri" w:cs="B Zar"/>
                <w:szCs w:val="24"/>
                <w:u w:val="single"/>
                <w:rtl/>
              </w:rPr>
              <w:t>مدت 60 دق</w:t>
            </w:r>
            <w:r w:rsidRPr="00383FB6">
              <w:rPr>
                <w:rFonts w:eastAsia="Calibri" w:cs="B Zar" w:hint="cs"/>
                <w:szCs w:val="24"/>
                <w:u w:val="single"/>
                <w:rtl/>
              </w:rPr>
              <w:t>ی</w:t>
            </w:r>
            <w:r w:rsidRPr="00383FB6">
              <w:rPr>
                <w:rFonts w:eastAsia="Calibri" w:cs="B Zar" w:hint="eastAsia"/>
                <w:szCs w:val="24"/>
                <w:u w:val="single"/>
                <w:rtl/>
              </w:rPr>
              <w:t>قه</w:t>
            </w:r>
            <w:r w:rsidRPr="00383FB6">
              <w:rPr>
                <w:rFonts w:eastAsia="Calibri" w:cs="B Zar"/>
                <w:szCs w:val="24"/>
                <w:rtl/>
              </w:rPr>
              <w:t xml:space="preserve"> باشد</w:t>
            </w:r>
            <w:r w:rsidRPr="00383FB6">
              <w:rPr>
                <w:rFonts w:eastAsia="Calibri" w:cs="B Zar" w:hint="cs"/>
                <w:szCs w:val="24"/>
                <w:rtl/>
              </w:rPr>
              <w:t xml:space="preserve"> و </w:t>
            </w:r>
            <w:r w:rsidRPr="00383FB6">
              <w:rPr>
                <w:rFonts w:eastAsia="Calibri" w:cs="B Zar"/>
                <w:szCs w:val="24"/>
                <w:rtl/>
              </w:rPr>
              <w:t xml:space="preserve"> حداکثر تا </w:t>
            </w:r>
            <w:r w:rsidRPr="00383FB6">
              <w:rPr>
                <w:rFonts w:eastAsia="Calibri" w:cs="B Zar" w:hint="cs"/>
                <w:szCs w:val="24"/>
                <w:rtl/>
              </w:rPr>
              <w:t>3</w:t>
            </w:r>
            <w:r w:rsidRPr="00383FB6">
              <w:rPr>
                <w:rFonts w:eastAsia="Calibri" w:cs="B Zar"/>
                <w:szCs w:val="24"/>
                <w:rtl/>
              </w:rPr>
              <w:t xml:space="preserve"> مورد فعال</w:t>
            </w:r>
            <w:r w:rsidRPr="00383FB6">
              <w:rPr>
                <w:rFonts w:eastAsia="Calibri" w:cs="B Zar" w:hint="cs"/>
                <w:szCs w:val="24"/>
                <w:rtl/>
              </w:rPr>
              <w:t>ی</w:t>
            </w:r>
            <w:r w:rsidRPr="00383FB6">
              <w:rPr>
                <w:rFonts w:eastAsia="Calibri" w:cs="B Zar" w:hint="eastAsia"/>
                <w:szCs w:val="24"/>
                <w:rtl/>
              </w:rPr>
              <w:t>ت</w:t>
            </w:r>
            <w:r w:rsidRPr="00383FB6">
              <w:rPr>
                <w:rFonts w:eastAsia="Calibri" w:cs="B Zar"/>
                <w:szCs w:val="24"/>
                <w:rtl/>
              </w:rPr>
              <w:t xml:space="preserve"> در سال</w:t>
            </w:r>
            <w:r w:rsidRPr="00383FB6">
              <w:rPr>
                <w:rFonts w:eastAsia="Calibri" w:cs="B Zar" w:hint="cs"/>
                <w:szCs w:val="24"/>
                <w:rtl/>
              </w:rPr>
              <w:t xml:space="preserve"> قابل امتیازدهی است.</w:t>
            </w:r>
          </w:p>
        </w:tc>
        <w:tc>
          <w:tcPr>
            <w:tcW w:w="992" w:type="dxa"/>
            <w:vAlign w:val="center"/>
          </w:tcPr>
          <w:p w14:paraId="1F939723" w14:textId="109CD3D8" w:rsidR="00CD2098" w:rsidRPr="00383FB6" w:rsidRDefault="00CD2098" w:rsidP="00CD2098">
            <w:pPr>
              <w:jc w:val="center"/>
              <w:rPr>
                <w:rFonts w:eastAsia="Calibri" w:cs="B Zar"/>
                <w:sz w:val="28"/>
                <w:rtl/>
              </w:rPr>
            </w:pPr>
            <w:r>
              <w:rPr>
                <w:rFonts w:eastAsia="Calibri" w:cs="B Zar" w:hint="cs"/>
                <w:sz w:val="28"/>
                <w:rtl/>
              </w:rPr>
              <w:t>1</w:t>
            </w:r>
            <w:r w:rsidRPr="00383FB6">
              <w:rPr>
                <w:rFonts w:eastAsia="Calibri" w:cs="B Zar" w:hint="cs"/>
                <w:sz w:val="28"/>
                <w:rtl/>
              </w:rPr>
              <w:t xml:space="preserve"> </w:t>
            </w:r>
            <w:r>
              <w:rPr>
                <w:rFonts w:eastAsia="Calibri" w:cs="B Zar" w:hint="cs"/>
                <w:sz w:val="28"/>
                <w:rtl/>
              </w:rPr>
              <w:t>امتیاز گرنت</w:t>
            </w:r>
          </w:p>
        </w:tc>
        <w:tc>
          <w:tcPr>
            <w:tcW w:w="850" w:type="dxa"/>
            <w:vMerge/>
            <w:vAlign w:val="center"/>
          </w:tcPr>
          <w:p w14:paraId="7C19CE76" w14:textId="77777777" w:rsidR="00CD2098" w:rsidRPr="00383FB6" w:rsidRDefault="00CD2098" w:rsidP="00CD2098">
            <w:pPr>
              <w:jc w:val="center"/>
              <w:rPr>
                <w:rFonts w:eastAsia="Calibri" w:cs="B Zar"/>
                <w:szCs w:val="24"/>
                <w:rtl/>
              </w:rPr>
            </w:pPr>
          </w:p>
        </w:tc>
        <w:tc>
          <w:tcPr>
            <w:tcW w:w="993" w:type="dxa"/>
            <w:vMerge/>
          </w:tcPr>
          <w:p w14:paraId="05128047" w14:textId="77777777" w:rsidR="00CD2098" w:rsidRPr="00383FB6" w:rsidRDefault="00CD2098" w:rsidP="00CD2098">
            <w:pPr>
              <w:jc w:val="center"/>
              <w:rPr>
                <w:rFonts w:eastAsia="Calibri" w:cs="B Zar"/>
                <w:szCs w:val="24"/>
                <w:rtl/>
              </w:rPr>
            </w:pPr>
          </w:p>
        </w:tc>
      </w:tr>
    </w:tbl>
    <w:p w14:paraId="0E73B8E1" w14:textId="77777777" w:rsidR="00717A90" w:rsidRPr="00383FB6" w:rsidRDefault="00717A90" w:rsidP="00BB57DF">
      <w:pPr>
        <w:numPr>
          <w:ilvl w:val="2"/>
          <w:numId w:val="18"/>
        </w:numPr>
        <w:spacing w:line="264" w:lineRule="auto"/>
        <w:ind w:left="444" w:right="-142"/>
        <w:contextualSpacing/>
        <w:jc w:val="both"/>
        <w:rPr>
          <w:rFonts w:ascii="Times New Roman" w:eastAsia="Times New Roman" w:hAnsi="Times New Roman" w:cs="B Zar"/>
          <w:sz w:val="26"/>
          <w:szCs w:val="26"/>
        </w:rPr>
      </w:pPr>
      <w:r w:rsidRPr="00383FB6">
        <w:rPr>
          <w:rFonts w:ascii="Times New Roman" w:eastAsia="Times New Roman" w:hAnsi="Times New Roman" w:cs="B Zar" w:hint="cs"/>
          <w:sz w:val="26"/>
          <w:szCs w:val="26"/>
          <w:rtl/>
        </w:rPr>
        <w:t>اعضای محترم هیات علمی جهت دریافت پایه استحقاقی سالیانه ملزم به ارائه یک سمینار علمی در دانشگاه با اطلاع‌رسانی عمومی</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 xml:space="preserve"> می</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باشند؛</w:t>
      </w:r>
    </w:p>
    <w:p w14:paraId="088841DE" w14:textId="77777777" w:rsidR="00717A90" w:rsidRPr="00383FB6" w:rsidRDefault="00717A90" w:rsidP="00BB57DF">
      <w:pPr>
        <w:numPr>
          <w:ilvl w:val="2"/>
          <w:numId w:val="18"/>
        </w:numPr>
        <w:spacing w:line="264" w:lineRule="auto"/>
        <w:ind w:left="444" w:right="-142"/>
        <w:contextualSpacing/>
        <w:jc w:val="both"/>
        <w:rPr>
          <w:rFonts w:ascii="Times New Roman" w:eastAsia="Times New Roman" w:hAnsi="Times New Roman" w:cs="B Zar"/>
          <w:sz w:val="26"/>
          <w:szCs w:val="26"/>
          <w:rtl/>
        </w:rPr>
      </w:pPr>
      <w:r w:rsidRPr="00383FB6">
        <w:rPr>
          <w:rFonts w:ascii="Times New Roman" w:eastAsia="Times New Roman" w:hAnsi="Times New Roman" w:cs="B Zar" w:hint="cs"/>
          <w:sz w:val="26"/>
          <w:szCs w:val="26"/>
          <w:rtl/>
        </w:rPr>
        <w:lastRenderedPageBreak/>
        <w:t>ارائه گزارش شرکت در فرصت ارتباط با جامعه و صنعت در شورای دانشکده با اعلام عمومی، می</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تواند به عنوان سمینار علمی برای دریافت پایه استحقاقی سالیانه در نظر گرفته شود.</w:t>
      </w:r>
      <w:r w:rsidRPr="00383FB6">
        <w:rPr>
          <w:rFonts w:ascii="Times New Roman" w:eastAsia="Times New Roman" w:hAnsi="Times New Roman" w:cs="B Zar"/>
          <w:sz w:val="26"/>
          <w:szCs w:val="26"/>
          <w:rtl/>
        </w:rPr>
        <w:br w:type="page"/>
      </w:r>
    </w:p>
    <w:p w14:paraId="6E53A8FA" w14:textId="77777777" w:rsidR="00717A90" w:rsidRPr="00E46CCB"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10" w:name="_Toc154347932"/>
      <w:r w:rsidRPr="00E46CCB">
        <w:rPr>
          <w:rFonts w:asciiTheme="majorHAnsi" w:eastAsiaTheme="majorEastAsia" w:hAnsiTheme="majorHAnsi" w:cs="B Zar" w:hint="cs"/>
          <w:b/>
          <w:bCs/>
          <w:sz w:val="24"/>
          <w:szCs w:val="24"/>
          <w:rtl/>
        </w:rPr>
        <w:lastRenderedPageBreak/>
        <w:t>طرح</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تحقیقاتی برون دانشگاهی و جذب گرنت</w:t>
      </w:r>
      <w:bookmarkEnd w:id="10"/>
    </w:p>
    <w:p w14:paraId="1A867C07" w14:textId="77777777" w:rsidR="00717A90" w:rsidRPr="00383FB6" w:rsidRDefault="00717A90" w:rsidP="00717A90"/>
    <w:tbl>
      <w:tblPr>
        <w:tblStyle w:val="TableGrid1"/>
        <w:bidiVisual/>
        <w:tblW w:w="9781" w:type="dxa"/>
        <w:tblInd w:w="509" w:type="dxa"/>
        <w:tblLayout w:type="fixed"/>
        <w:tblLook w:val="04A0" w:firstRow="1" w:lastRow="0" w:firstColumn="1" w:lastColumn="0" w:noHBand="0" w:noVBand="1"/>
      </w:tblPr>
      <w:tblGrid>
        <w:gridCol w:w="709"/>
        <w:gridCol w:w="5244"/>
        <w:gridCol w:w="992"/>
        <w:gridCol w:w="851"/>
        <w:gridCol w:w="1985"/>
      </w:tblGrid>
      <w:tr w:rsidR="00717A90" w:rsidRPr="00383FB6" w14:paraId="1DB20AD5" w14:textId="77777777" w:rsidTr="002E53A2">
        <w:trPr>
          <w:cantSplit/>
          <w:trHeight w:val="374"/>
        </w:trPr>
        <w:tc>
          <w:tcPr>
            <w:tcW w:w="9781" w:type="dxa"/>
            <w:gridSpan w:val="5"/>
          </w:tcPr>
          <w:p w14:paraId="3450E01A" w14:textId="77777777" w:rsidR="00717A90" w:rsidRPr="00383FB6" w:rsidRDefault="00717A90" w:rsidP="00717A90">
            <w:pPr>
              <w:jc w:val="center"/>
              <w:rPr>
                <w:rFonts w:eastAsia="Calibri" w:cs="B Nazanin"/>
                <w:sz w:val="28"/>
                <w:rtl/>
              </w:rPr>
            </w:pPr>
            <w:r w:rsidRPr="00383FB6">
              <w:rPr>
                <w:rFonts w:eastAsia="Calibri" w:cs="B Zar" w:hint="cs"/>
                <w:sz w:val="32"/>
                <w:szCs w:val="24"/>
                <w:rtl/>
              </w:rPr>
              <w:t>جدول 6- نحوه امتیازدهی به طرح</w:t>
            </w:r>
            <w:r w:rsidRPr="00383FB6">
              <w:rPr>
                <w:rFonts w:eastAsia="Calibri" w:cs="B Zar"/>
                <w:sz w:val="32"/>
                <w:szCs w:val="24"/>
                <w:rtl/>
              </w:rPr>
              <w:softHyphen/>
            </w:r>
            <w:r w:rsidRPr="00383FB6">
              <w:rPr>
                <w:rFonts w:eastAsia="Calibri" w:cs="B Zar" w:hint="cs"/>
                <w:sz w:val="32"/>
                <w:szCs w:val="24"/>
                <w:rtl/>
              </w:rPr>
              <w:t>های تحقیقاتی برون دانشگاهی/جذب گرنت</w:t>
            </w:r>
          </w:p>
        </w:tc>
      </w:tr>
      <w:tr w:rsidR="00717A90" w:rsidRPr="00383FB6" w14:paraId="776F7C34" w14:textId="77777777" w:rsidTr="002E53A2">
        <w:trPr>
          <w:cantSplit/>
          <w:trHeight w:val="374"/>
        </w:trPr>
        <w:tc>
          <w:tcPr>
            <w:tcW w:w="709" w:type="dxa"/>
            <w:shd w:val="clear" w:color="auto" w:fill="C6D9F1" w:themeFill="text2" w:themeFillTint="33"/>
            <w:vAlign w:val="center"/>
          </w:tcPr>
          <w:p w14:paraId="5256487F"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ردیف</w:t>
            </w:r>
          </w:p>
        </w:tc>
        <w:tc>
          <w:tcPr>
            <w:tcW w:w="5244" w:type="dxa"/>
            <w:shd w:val="clear" w:color="auto" w:fill="C6D9F1" w:themeFill="text2" w:themeFillTint="33"/>
            <w:vAlign w:val="center"/>
          </w:tcPr>
          <w:p w14:paraId="5328160A"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نوع فعالیت </w:t>
            </w:r>
          </w:p>
        </w:tc>
        <w:tc>
          <w:tcPr>
            <w:tcW w:w="992" w:type="dxa"/>
            <w:shd w:val="clear" w:color="auto" w:fill="C6D9F1" w:themeFill="text2" w:themeFillTint="33"/>
            <w:vAlign w:val="center"/>
          </w:tcPr>
          <w:p w14:paraId="43E258AC"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پایه </w:t>
            </w:r>
          </w:p>
        </w:tc>
        <w:tc>
          <w:tcPr>
            <w:tcW w:w="851" w:type="dxa"/>
            <w:shd w:val="clear" w:color="auto" w:fill="C6D9F1" w:themeFill="text2" w:themeFillTint="33"/>
            <w:vAlign w:val="center"/>
          </w:tcPr>
          <w:p w14:paraId="5D708C8F"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گرنت</w:t>
            </w:r>
          </w:p>
        </w:tc>
        <w:tc>
          <w:tcPr>
            <w:tcW w:w="1985" w:type="dxa"/>
            <w:shd w:val="clear" w:color="auto" w:fill="C6D9F1" w:themeFill="text2" w:themeFillTint="33"/>
            <w:vAlign w:val="center"/>
          </w:tcPr>
          <w:p w14:paraId="41CD2E21"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سقف در هر سال</w:t>
            </w:r>
          </w:p>
        </w:tc>
      </w:tr>
      <w:tr w:rsidR="00717A90" w:rsidRPr="00383FB6" w14:paraId="49E381BC" w14:textId="77777777" w:rsidTr="002E53A2">
        <w:trPr>
          <w:cantSplit/>
          <w:trHeight w:val="374"/>
        </w:trPr>
        <w:tc>
          <w:tcPr>
            <w:tcW w:w="709" w:type="dxa"/>
            <w:vAlign w:val="center"/>
          </w:tcPr>
          <w:p w14:paraId="0AFCDD64"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21C5FA9B" w14:textId="77777777" w:rsidR="00717A90" w:rsidRPr="00383FB6" w:rsidRDefault="00717A90" w:rsidP="00717A90">
            <w:pPr>
              <w:jc w:val="center"/>
              <w:rPr>
                <w:rFonts w:eastAsia="Calibri" w:cs="B Zar"/>
                <w:sz w:val="24"/>
                <w:szCs w:val="24"/>
                <w:rtl/>
              </w:rPr>
            </w:pPr>
            <w:r w:rsidRPr="00383FB6">
              <w:rPr>
                <w:rFonts w:ascii="Arial" w:eastAsia="Calibri" w:hAnsi="Arial" w:cs="B Zar" w:hint="cs"/>
                <w:sz w:val="24"/>
                <w:szCs w:val="24"/>
                <w:rtl/>
              </w:rPr>
              <w:t>به ازاء هر 10 میلیون ریال بالاسری</w:t>
            </w:r>
            <w:r w:rsidRPr="00383FB6">
              <w:rPr>
                <w:rFonts w:eastAsia="Calibri" w:cs="B Zar" w:hint="cs"/>
                <w:sz w:val="24"/>
                <w:szCs w:val="24"/>
                <w:rtl/>
              </w:rPr>
              <w:t xml:space="preserve"> قراردادها و طرح</w:t>
            </w:r>
            <w:r w:rsidRPr="00383FB6">
              <w:rPr>
                <w:rFonts w:eastAsia="Calibri" w:cs="B Zar"/>
                <w:sz w:val="24"/>
                <w:szCs w:val="24"/>
                <w:rtl/>
              </w:rPr>
              <w:softHyphen/>
            </w:r>
            <w:r w:rsidRPr="00383FB6">
              <w:rPr>
                <w:rFonts w:eastAsia="Calibri" w:cs="B Zar" w:hint="cs"/>
                <w:sz w:val="24"/>
                <w:szCs w:val="24"/>
                <w:rtl/>
              </w:rPr>
              <w:t>های تحقیقاتی برون‌دانشگاهی</w:t>
            </w:r>
          </w:p>
        </w:tc>
        <w:tc>
          <w:tcPr>
            <w:tcW w:w="992" w:type="dxa"/>
            <w:shd w:val="clear" w:color="auto" w:fill="auto"/>
            <w:vAlign w:val="center"/>
          </w:tcPr>
          <w:p w14:paraId="432BC567"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3</w:t>
            </w:r>
          </w:p>
        </w:tc>
        <w:tc>
          <w:tcPr>
            <w:tcW w:w="851" w:type="dxa"/>
            <w:shd w:val="clear" w:color="auto" w:fill="auto"/>
            <w:vAlign w:val="center"/>
          </w:tcPr>
          <w:p w14:paraId="0140E9FF"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6</w:t>
            </w:r>
          </w:p>
        </w:tc>
        <w:tc>
          <w:tcPr>
            <w:tcW w:w="1985" w:type="dxa"/>
            <w:shd w:val="clear" w:color="auto" w:fill="auto"/>
          </w:tcPr>
          <w:p w14:paraId="325D8C7E" w14:textId="77777777" w:rsidR="00717A90" w:rsidRPr="00383FB6" w:rsidRDefault="00717A90" w:rsidP="00717A90">
            <w:pPr>
              <w:jc w:val="center"/>
              <w:rPr>
                <w:rFonts w:ascii="Arial" w:eastAsia="Calibri" w:hAnsi="Arial" w:cs="B Zar"/>
                <w:sz w:val="24"/>
                <w:szCs w:val="24"/>
                <w:rtl/>
              </w:rPr>
            </w:pPr>
          </w:p>
        </w:tc>
      </w:tr>
      <w:tr w:rsidR="00717A90" w:rsidRPr="00383FB6" w14:paraId="23C4C8F1" w14:textId="77777777" w:rsidTr="002E53A2">
        <w:trPr>
          <w:cantSplit/>
          <w:trHeight w:val="374"/>
        </w:trPr>
        <w:tc>
          <w:tcPr>
            <w:tcW w:w="709" w:type="dxa"/>
            <w:vAlign w:val="center"/>
          </w:tcPr>
          <w:p w14:paraId="37F4E4F9"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4900F42E"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به ازاء هر 100 میلیون ریال بالاسری</w:t>
            </w:r>
            <w:r w:rsidRPr="00383FB6">
              <w:rPr>
                <w:rFonts w:eastAsia="Calibri" w:cs="B Zar" w:hint="cs"/>
                <w:sz w:val="24"/>
                <w:szCs w:val="24"/>
                <w:rtl/>
              </w:rPr>
              <w:t xml:space="preserve"> </w:t>
            </w:r>
            <w:r w:rsidRPr="00383FB6">
              <w:rPr>
                <w:rFonts w:ascii="Arial" w:eastAsia="Calibri" w:hAnsi="Arial" w:cs="B Zar"/>
                <w:sz w:val="24"/>
                <w:szCs w:val="24"/>
                <w:rtl/>
              </w:rPr>
              <w:t>دست</w:t>
            </w:r>
            <w:r w:rsidRPr="00383FB6">
              <w:rPr>
                <w:rFonts w:ascii="Arial" w:eastAsia="Calibri" w:hAnsi="Arial" w:cs="B Zar" w:hint="cs"/>
                <w:sz w:val="24"/>
                <w:szCs w:val="24"/>
                <w:rtl/>
              </w:rPr>
              <w:t>ا</w:t>
            </w:r>
            <w:r w:rsidRPr="00383FB6">
              <w:rPr>
                <w:rFonts w:ascii="Arial" w:eastAsia="Calibri" w:hAnsi="Arial" w:cs="B Zar"/>
                <w:sz w:val="24"/>
                <w:szCs w:val="24"/>
                <w:rtl/>
              </w:rPr>
              <w:t xml:space="preserve">ورد پژوهشی دانشگاهی </w:t>
            </w:r>
            <w:r w:rsidRPr="00383FB6">
              <w:rPr>
                <w:rFonts w:ascii="Arial" w:eastAsia="Calibri" w:hAnsi="Arial" w:cs="B Zar"/>
                <w:sz w:val="24"/>
                <w:szCs w:val="24"/>
                <w:u w:val="single"/>
                <w:rtl/>
              </w:rPr>
              <w:t>تجاری</w:t>
            </w:r>
            <w:r w:rsidRPr="00383FB6">
              <w:rPr>
                <w:rFonts w:ascii="Arial" w:eastAsia="Calibri" w:hAnsi="Arial" w:cs="B Zar" w:hint="cs"/>
                <w:sz w:val="24"/>
                <w:szCs w:val="24"/>
                <w:u w:val="single"/>
                <w:rtl/>
              </w:rPr>
              <w:t>‌‍</w:t>
            </w:r>
            <w:r w:rsidRPr="00383FB6">
              <w:rPr>
                <w:rFonts w:ascii="Arial" w:eastAsia="Calibri" w:hAnsi="Arial" w:cs="B Zar"/>
                <w:sz w:val="24"/>
                <w:szCs w:val="24"/>
                <w:u w:val="single"/>
                <w:rtl/>
              </w:rPr>
              <w:t>سازی شده</w:t>
            </w:r>
            <w:r w:rsidRPr="00383FB6">
              <w:rPr>
                <w:rFonts w:ascii="Arial" w:eastAsia="Calibri" w:hAnsi="Arial" w:cs="B Zar" w:hint="cs"/>
                <w:sz w:val="24"/>
                <w:szCs w:val="24"/>
                <w:rtl/>
              </w:rPr>
              <w:t xml:space="preserve"> زیر نظر مدیریت پژوهش و فناوری</w:t>
            </w:r>
          </w:p>
          <w:p w14:paraId="44A46CBE"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(ثبت اختراعات، طرح‌های پژوهشی برون‌دانشگاهی)</w:t>
            </w:r>
          </w:p>
        </w:tc>
        <w:tc>
          <w:tcPr>
            <w:tcW w:w="992" w:type="dxa"/>
            <w:shd w:val="clear" w:color="auto" w:fill="auto"/>
            <w:vAlign w:val="center"/>
          </w:tcPr>
          <w:p w14:paraId="72EC7B4E"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5</w:t>
            </w:r>
          </w:p>
        </w:tc>
        <w:tc>
          <w:tcPr>
            <w:tcW w:w="851" w:type="dxa"/>
            <w:shd w:val="clear" w:color="auto" w:fill="auto"/>
            <w:vAlign w:val="center"/>
          </w:tcPr>
          <w:p w14:paraId="754347B5"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10</w:t>
            </w:r>
          </w:p>
        </w:tc>
        <w:tc>
          <w:tcPr>
            <w:tcW w:w="1985" w:type="dxa"/>
            <w:shd w:val="clear" w:color="auto" w:fill="auto"/>
          </w:tcPr>
          <w:p w14:paraId="3122EC02" w14:textId="77777777" w:rsidR="00717A90" w:rsidRPr="00383FB6" w:rsidRDefault="00717A90" w:rsidP="00717A90">
            <w:pPr>
              <w:jc w:val="center"/>
              <w:rPr>
                <w:rFonts w:ascii="Arial" w:eastAsia="Calibri" w:hAnsi="Arial" w:cs="B Zar"/>
                <w:sz w:val="24"/>
                <w:szCs w:val="24"/>
                <w:rtl/>
              </w:rPr>
            </w:pPr>
          </w:p>
        </w:tc>
      </w:tr>
      <w:tr w:rsidR="00717A90" w:rsidRPr="00383FB6" w14:paraId="75C22373" w14:textId="77777777" w:rsidTr="002E53A2">
        <w:trPr>
          <w:cantSplit/>
          <w:trHeight w:val="374"/>
        </w:trPr>
        <w:tc>
          <w:tcPr>
            <w:tcW w:w="709" w:type="dxa"/>
            <w:vAlign w:val="center"/>
          </w:tcPr>
          <w:p w14:paraId="4F5D9294"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53CD071D"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به ازاء هر 100 میلیون ریال بالاسری</w:t>
            </w:r>
            <w:r w:rsidRPr="00383FB6">
              <w:rPr>
                <w:rFonts w:eastAsia="Calibri" w:cs="B Zar" w:hint="cs"/>
                <w:sz w:val="24"/>
                <w:szCs w:val="24"/>
                <w:rtl/>
              </w:rPr>
              <w:t xml:space="preserve"> </w:t>
            </w:r>
            <w:r w:rsidRPr="00383FB6">
              <w:rPr>
                <w:rFonts w:ascii="Arial" w:eastAsia="Calibri" w:hAnsi="Arial" w:cs="B Zar" w:hint="cs"/>
                <w:sz w:val="24"/>
                <w:szCs w:val="24"/>
                <w:rtl/>
              </w:rPr>
              <w:t>از بابت فروش محصول و خدمات در مرکز رشد دانشگاه</w:t>
            </w:r>
          </w:p>
        </w:tc>
        <w:tc>
          <w:tcPr>
            <w:tcW w:w="992" w:type="dxa"/>
            <w:shd w:val="clear" w:color="auto" w:fill="auto"/>
            <w:vAlign w:val="center"/>
          </w:tcPr>
          <w:p w14:paraId="7B96CB15"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5</w:t>
            </w:r>
          </w:p>
        </w:tc>
        <w:tc>
          <w:tcPr>
            <w:tcW w:w="851" w:type="dxa"/>
            <w:shd w:val="clear" w:color="auto" w:fill="auto"/>
            <w:vAlign w:val="center"/>
          </w:tcPr>
          <w:p w14:paraId="62F9E5E1"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10</w:t>
            </w:r>
          </w:p>
        </w:tc>
        <w:tc>
          <w:tcPr>
            <w:tcW w:w="1985" w:type="dxa"/>
            <w:shd w:val="clear" w:color="auto" w:fill="auto"/>
          </w:tcPr>
          <w:p w14:paraId="27F4CF51" w14:textId="77777777" w:rsidR="00717A90" w:rsidRPr="00383FB6" w:rsidRDefault="00717A90" w:rsidP="00717A90">
            <w:pPr>
              <w:jc w:val="center"/>
              <w:rPr>
                <w:rFonts w:ascii="Arial" w:eastAsia="Calibri" w:hAnsi="Arial" w:cs="B Zar"/>
                <w:sz w:val="24"/>
                <w:szCs w:val="24"/>
                <w:rtl/>
              </w:rPr>
            </w:pPr>
          </w:p>
        </w:tc>
      </w:tr>
      <w:tr w:rsidR="00717A90" w:rsidRPr="00383FB6" w14:paraId="06197BD9" w14:textId="77777777" w:rsidTr="002E53A2">
        <w:trPr>
          <w:cantSplit/>
          <w:trHeight w:val="374"/>
        </w:trPr>
        <w:tc>
          <w:tcPr>
            <w:tcW w:w="709" w:type="dxa"/>
            <w:vAlign w:val="center"/>
          </w:tcPr>
          <w:p w14:paraId="33D6E87E"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56A1EB09"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به ازاء هر 100 میلیون ریال بالاسری</w:t>
            </w:r>
            <w:r w:rsidRPr="00383FB6">
              <w:rPr>
                <w:rFonts w:eastAsia="Calibri" w:cs="B Zar" w:hint="cs"/>
                <w:sz w:val="24"/>
                <w:szCs w:val="24"/>
                <w:rtl/>
              </w:rPr>
              <w:t xml:space="preserve"> </w:t>
            </w:r>
            <w:r w:rsidRPr="00383FB6">
              <w:rPr>
                <w:rFonts w:ascii="Arial" w:eastAsia="Calibri" w:hAnsi="Arial" w:cs="B Zar" w:hint="cs"/>
                <w:sz w:val="24"/>
                <w:szCs w:val="24"/>
                <w:rtl/>
              </w:rPr>
              <w:t>از برگزاری دوره</w:t>
            </w:r>
            <w:r w:rsidRPr="00383FB6">
              <w:rPr>
                <w:rFonts w:ascii="Arial" w:eastAsia="Calibri" w:hAnsi="Arial" w:cs="B Zar"/>
                <w:sz w:val="24"/>
                <w:szCs w:val="24"/>
                <w:rtl/>
              </w:rPr>
              <w:softHyphen/>
            </w:r>
            <w:r w:rsidRPr="00383FB6">
              <w:rPr>
                <w:rFonts w:ascii="Arial" w:eastAsia="Calibri" w:hAnsi="Arial" w:cs="B Zar" w:hint="cs"/>
                <w:sz w:val="24"/>
                <w:szCs w:val="24"/>
                <w:rtl/>
              </w:rPr>
              <w:t>های مهارتی و فناورانه همکاران طرف قرارداد با تایید مدیریت پژوهش و فناوری</w:t>
            </w:r>
          </w:p>
        </w:tc>
        <w:tc>
          <w:tcPr>
            <w:tcW w:w="992" w:type="dxa"/>
            <w:shd w:val="clear" w:color="auto" w:fill="auto"/>
            <w:vAlign w:val="center"/>
          </w:tcPr>
          <w:p w14:paraId="1CC29A21"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5</w:t>
            </w:r>
          </w:p>
        </w:tc>
        <w:tc>
          <w:tcPr>
            <w:tcW w:w="851" w:type="dxa"/>
            <w:shd w:val="clear" w:color="auto" w:fill="auto"/>
            <w:vAlign w:val="center"/>
          </w:tcPr>
          <w:p w14:paraId="709FA001"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10</w:t>
            </w:r>
          </w:p>
        </w:tc>
        <w:tc>
          <w:tcPr>
            <w:tcW w:w="1985" w:type="dxa"/>
            <w:shd w:val="clear" w:color="auto" w:fill="auto"/>
          </w:tcPr>
          <w:p w14:paraId="36CA3329" w14:textId="77777777" w:rsidR="00717A90" w:rsidRPr="00383FB6" w:rsidRDefault="00717A90" w:rsidP="00717A90">
            <w:pPr>
              <w:jc w:val="center"/>
              <w:rPr>
                <w:rFonts w:ascii="Arial" w:eastAsia="Calibri" w:hAnsi="Arial" w:cs="B Zar"/>
                <w:sz w:val="24"/>
                <w:szCs w:val="24"/>
                <w:rtl/>
              </w:rPr>
            </w:pPr>
          </w:p>
        </w:tc>
      </w:tr>
      <w:tr w:rsidR="00717A90" w:rsidRPr="00383FB6" w14:paraId="54F2C337" w14:textId="77777777" w:rsidTr="002E53A2">
        <w:trPr>
          <w:cantSplit/>
          <w:trHeight w:val="374"/>
        </w:trPr>
        <w:tc>
          <w:tcPr>
            <w:tcW w:w="709" w:type="dxa"/>
            <w:vAlign w:val="center"/>
          </w:tcPr>
          <w:p w14:paraId="1AB0E00B"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0E8FBFEB"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به ازاء هر 100 میلیون ریال بالاسری</w:t>
            </w:r>
            <w:r w:rsidRPr="00383FB6">
              <w:rPr>
                <w:rFonts w:eastAsia="Calibri" w:cs="B Zar" w:hint="cs"/>
                <w:sz w:val="24"/>
                <w:szCs w:val="24"/>
                <w:rtl/>
              </w:rPr>
              <w:t xml:space="preserve"> </w:t>
            </w:r>
            <w:r w:rsidRPr="00383FB6">
              <w:rPr>
                <w:rFonts w:ascii="Arial" w:eastAsia="Calibri" w:hAnsi="Arial" w:cs="B Zar" w:hint="cs"/>
                <w:sz w:val="24"/>
                <w:szCs w:val="24"/>
                <w:rtl/>
              </w:rPr>
              <w:t>از سایر درآمدها صرفاً از بابت انجام فعالیت</w:t>
            </w:r>
            <w:r w:rsidRPr="00383FB6">
              <w:rPr>
                <w:rFonts w:ascii="Arial" w:eastAsia="Calibri" w:hAnsi="Arial" w:cs="B Zar"/>
                <w:sz w:val="24"/>
                <w:szCs w:val="24"/>
                <w:rtl/>
              </w:rPr>
              <w:softHyphen/>
            </w:r>
            <w:r w:rsidRPr="00383FB6">
              <w:rPr>
                <w:rFonts w:ascii="Arial" w:eastAsia="Calibri" w:hAnsi="Arial" w:cs="B Zar" w:hint="cs"/>
                <w:sz w:val="24"/>
                <w:szCs w:val="24"/>
                <w:rtl/>
              </w:rPr>
              <w:t>های پژوهشی و فناوری</w:t>
            </w:r>
          </w:p>
        </w:tc>
        <w:tc>
          <w:tcPr>
            <w:tcW w:w="992" w:type="dxa"/>
            <w:shd w:val="clear" w:color="auto" w:fill="auto"/>
            <w:vAlign w:val="center"/>
          </w:tcPr>
          <w:p w14:paraId="3BC25D82"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5</w:t>
            </w:r>
          </w:p>
        </w:tc>
        <w:tc>
          <w:tcPr>
            <w:tcW w:w="851" w:type="dxa"/>
            <w:shd w:val="clear" w:color="auto" w:fill="auto"/>
            <w:vAlign w:val="center"/>
          </w:tcPr>
          <w:p w14:paraId="2A8A147A"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10</w:t>
            </w:r>
          </w:p>
        </w:tc>
        <w:tc>
          <w:tcPr>
            <w:tcW w:w="1985" w:type="dxa"/>
            <w:shd w:val="clear" w:color="auto" w:fill="auto"/>
          </w:tcPr>
          <w:p w14:paraId="0E405468" w14:textId="77777777" w:rsidR="00717A90" w:rsidRPr="00383FB6" w:rsidRDefault="00717A90" w:rsidP="00717A90">
            <w:pPr>
              <w:jc w:val="center"/>
              <w:rPr>
                <w:rFonts w:ascii="Arial" w:eastAsia="Calibri" w:hAnsi="Arial" w:cs="B Zar"/>
                <w:sz w:val="24"/>
                <w:szCs w:val="24"/>
                <w:rtl/>
              </w:rPr>
            </w:pPr>
          </w:p>
        </w:tc>
      </w:tr>
      <w:tr w:rsidR="00717A90" w:rsidRPr="00383FB6" w14:paraId="418B8A00" w14:textId="77777777" w:rsidTr="002E53A2">
        <w:trPr>
          <w:cantSplit/>
          <w:trHeight w:val="374"/>
        </w:trPr>
        <w:tc>
          <w:tcPr>
            <w:tcW w:w="709" w:type="dxa"/>
            <w:vAlign w:val="center"/>
          </w:tcPr>
          <w:p w14:paraId="0037FFFB"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7F640257" w14:textId="77777777" w:rsidR="00717A90" w:rsidRPr="00383FB6" w:rsidRDefault="00717A90" w:rsidP="00717A90">
            <w:pPr>
              <w:jc w:val="center"/>
              <w:rPr>
                <w:rFonts w:eastAsia="Calibri" w:cs="B Zar"/>
                <w:sz w:val="24"/>
                <w:szCs w:val="24"/>
                <w:rtl/>
              </w:rPr>
            </w:pPr>
            <w:r w:rsidRPr="00383FB6">
              <w:rPr>
                <w:rFonts w:ascii="Arial" w:eastAsia="Calibri" w:hAnsi="Arial" w:cs="B Zar" w:hint="cs"/>
                <w:sz w:val="24"/>
                <w:szCs w:val="24"/>
                <w:rtl/>
              </w:rPr>
              <w:t xml:space="preserve">به ازاء هر 150 میلیون ریال </w:t>
            </w:r>
            <w:r w:rsidRPr="00383FB6">
              <w:rPr>
                <w:rFonts w:ascii="Arial" w:eastAsia="Calibri" w:hAnsi="Arial" w:cs="B Zar"/>
                <w:sz w:val="24"/>
                <w:szCs w:val="24"/>
                <w:rtl/>
              </w:rPr>
              <w:t xml:space="preserve">جذب </w:t>
            </w:r>
            <w:r w:rsidRPr="00383FB6">
              <w:rPr>
                <w:rFonts w:ascii="Arial" w:eastAsia="Calibri" w:hAnsi="Arial" w:cs="B Zar" w:hint="cs"/>
                <w:sz w:val="24"/>
                <w:szCs w:val="24"/>
                <w:rtl/>
              </w:rPr>
              <w:t>گرنت</w:t>
            </w:r>
            <w:r w:rsidRPr="00383FB6">
              <w:rPr>
                <w:rFonts w:ascii="Arial" w:eastAsia="Calibri" w:hAnsi="Arial" w:cs="B Zar"/>
                <w:sz w:val="24"/>
                <w:szCs w:val="24"/>
                <w:rtl/>
              </w:rPr>
              <w:t xml:space="preserve"> داخل</w:t>
            </w:r>
            <w:r w:rsidRPr="00383FB6">
              <w:rPr>
                <w:rFonts w:ascii="Arial" w:eastAsia="Calibri" w:hAnsi="Arial" w:cs="B Zar" w:hint="cs"/>
                <w:sz w:val="24"/>
                <w:szCs w:val="24"/>
                <w:rtl/>
              </w:rPr>
              <w:t>ی</w:t>
            </w:r>
            <w:r w:rsidRPr="00383FB6">
              <w:rPr>
                <w:rFonts w:ascii="Arial" w:eastAsia="Calibri" w:hAnsi="Arial" w:cs="B Zar"/>
                <w:sz w:val="24"/>
                <w:szCs w:val="24"/>
                <w:rtl/>
              </w:rPr>
              <w:t xml:space="preserve"> </w:t>
            </w:r>
          </w:p>
        </w:tc>
        <w:tc>
          <w:tcPr>
            <w:tcW w:w="992" w:type="dxa"/>
            <w:shd w:val="clear" w:color="auto" w:fill="auto"/>
            <w:vAlign w:val="center"/>
          </w:tcPr>
          <w:p w14:paraId="3ABAD2B8"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w:t>
            </w:r>
          </w:p>
        </w:tc>
        <w:tc>
          <w:tcPr>
            <w:tcW w:w="851" w:type="dxa"/>
            <w:shd w:val="clear" w:color="auto" w:fill="auto"/>
            <w:vAlign w:val="center"/>
          </w:tcPr>
          <w:p w14:paraId="2C32C286"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w:t>
            </w:r>
          </w:p>
        </w:tc>
        <w:tc>
          <w:tcPr>
            <w:tcW w:w="1985" w:type="dxa"/>
            <w:shd w:val="clear" w:color="auto" w:fill="FFFFFF" w:themeFill="background1"/>
          </w:tcPr>
          <w:p w14:paraId="325D54D0"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12</w:t>
            </w:r>
          </w:p>
        </w:tc>
      </w:tr>
      <w:tr w:rsidR="00717A90" w:rsidRPr="00383FB6" w14:paraId="4140248A" w14:textId="77777777" w:rsidTr="002E53A2">
        <w:trPr>
          <w:cantSplit/>
          <w:trHeight w:val="374"/>
        </w:trPr>
        <w:tc>
          <w:tcPr>
            <w:tcW w:w="709" w:type="dxa"/>
            <w:vAlign w:val="center"/>
          </w:tcPr>
          <w:p w14:paraId="213A050F" w14:textId="77777777" w:rsidR="00717A90" w:rsidRPr="00383FB6" w:rsidRDefault="00717A90" w:rsidP="00BB57DF">
            <w:pPr>
              <w:numPr>
                <w:ilvl w:val="0"/>
                <w:numId w:val="19"/>
              </w:numPr>
              <w:contextualSpacing/>
              <w:jc w:val="center"/>
              <w:rPr>
                <w:rFonts w:asciiTheme="majorBidi" w:eastAsia="Calibri" w:hAnsiTheme="majorBidi" w:cs="B Nazanin"/>
                <w:sz w:val="24"/>
                <w:szCs w:val="24"/>
                <w:rtl/>
              </w:rPr>
            </w:pPr>
          </w:p>
        </w:tc>
        <w:tc>
          <w:tcPr>
            <w:tcW w:w="5244" w:type="dxa"/>
            <w:shd w:val="clear" w:color="auto" w:fill="auto"/>
            <w:vAlign w:val="center"/>
          </w:tcPr>
          <w:p w14:paraId="49E0C8DF" w14:textId="77777777" w:rsidR="00717A90" w:rsidRPr="00383FB6" w:rsidRDefault="00717A90" w:rsidP="00717A90">
            <w:pPr>
              <w:jc w:val="center"/>
              <w:rPr>
                <w:rFonts w:eastAsia="Calibri" w:cs="B Zar"/>
                <w:sz w:val="24"/>
                <w:szCs w:val="24"/>
                <w:rtl/>
              </w:rPr>
            </w:pPr>
            <w:r w:rsidRPr="00383FB6">
              <w:rPr>
                <w:rFonts w:ascii="Arial" w:eastAsia="Calibri" w:hAnsi="Arial" w:cs="B Zar" w:hint="cs"/>
                <w:sz w:val="24"/>
                <w:szCs w:val="24"/>
                <w:rtl/>
              </w:rPr>
              <w:t xml:space="preserve">به ازاء هر 5000 دلار </w:t>
            </w:r>
            <w:r w:rsidRPr="00383FB6">
              <w:rPr>
                <w:rFonts w:ascii="Arial" w:eastAsia="Calibri" w:hAnsi="Arial" w:cs="B Zar"/>
                <w:sz w:val="24"/>
                <w:szCs w:val="24"/>
                <w:rtl/>
              </w:rPr>
              <w:t xml:space="preserve">جذب </w:t>
            </w:r>
            <w:r w:rsidRPr="00383FB6">
              <w:rPr>
                <w:rFonts w:ascii="Arial" w:eastAsia="Calibri" w:hAnsi="Arial" w:cs="B Zar" w:hint="cs"/>
                <w:sz w:val="24"/>
                <w:szCs w:val="24"/>
                <w:rtl/>
              </w:rPr>
              <w:t>گرنت</w:t>
            </w:r>
            <w:r w:rsidRPr="00383FB6">
              <w:rPr>
                <w:rFonts w:ascii="Arial" w:eastAsia="Calibri" w:hAnsi="Arial" w:cs="B Zar"/>
                <w:sz w:val="24"/>
                <w:szCs w:val="24"/>
                <w:rtl/>
              </w:rPr>
              <w:t xml:space="preserve"> ب</w:t>
            </w:r>
            <w:r w:rsidRPr="00383FB6">
              <w:rPr>
                <w:rFonts w:ascii="Arial" w:eastAsia="Calibri" w:hAnsi="Arial" w:cs="B Zar" w:hint="cs"/>
                <w:sz w:val="24"/>
                <w:szCs w:val="24"/>
                <w:rtl/>
              </w:rPr>
              <w:t>ی</w:t>
            </w:r>
            <w:r w:rsidRPr="00383FB6">
              <w:rPr>
                <w:rFonts w:ascii="Arial" w:eastAsia="Calibri" w:hAnsi="Arial" w:cs="B Zar" w:hint="eastAsia"/>
                <w:sz w:val="24"/>
                <w:szCs w:val="24"/>
                <w:rtl/>
              </w:rPr>
              <w:t>ن</w:t>
            </w:r>
            <w:r w:rsidRPr="00383FB6">
              <w:rPr>
                <w:rFonts w:ascii="Arial" w:eastAsia="Calibri" w:hAnsi="Arial" w:cs="B Zar" w:hint="cs"/>
                <w:sz w:val="24"/>
                <w:szCs w:val="24"/>
                <w:rtl/>
              </w:rPr>
              <w:t>‌</w:t>
            </w:r>
            <w:r w:rsidRPr="00383FB6">
              <w:rPr>
                <w:rFonts w:ascii="Arial" w:eastAsia="Calibri" w:hAnsi="Arial" w:cs="B Zar"/>
                <w:sz w:val="24"/>
                <w:szCs w:val="24"/>
                <w:rtl/>
              </w:rPr>
              <w:t>الملل</w:t>
            </w:r>
            <w:r w:rsidRPr="00383FB6">
              <w:rPr>
                <w:rFonts w:ascii="Arial" w:eastAsia="Calibri" w:hAnsi="Arial" w:cs="B Zar" w:hint="cs"/>
                <w:sz w:val="24"/>
                <w:szCs w:val="24"/>
                <w:rtl/>
              </w:rPr>
              <w:t>ی (یا معادل ریالی)</w:t>
            </w:r>
          </w:p>
        </w:tc>
        <w:tc>
          <w:tcPr>
            <w:tcW w:w="992" w:type="dxa"/>
            <w:shd w:val="clear" w:color="auto" w:fill="auto"/>
            <w:vAlign w:val="center"/>
          </w:tcPr>
          <w:p w14:paraId="4F86E43C"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w:t>
            </w:r>
          </w:p>
        </w:tc>
        <w:tc>
          <w:tcPr>
            <w:tcW w:w="851" w:type="dxa"/>
            <w:shd w:val="clear" w:color="auto" w:fill="auto"/>
            <w:vAlign w:val="center"/>
          </w:tcPr>
          <w:p w14:paraId="04EEA7BE"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w:t>
            </w:r>
          </w:p>
        </w:tc>
        <w:tc>
          <w:tcPr>
            <w:tcW w:w="1985" w:type="dxa"/>
            <w:shd w:val="clear" w:color="auto" w:fill="FFFFFF" w:themeFill="background1"/>
          </w:tcPr>
          <w:p w14:paraId="52A5E49C"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12</w:t>
            </w:r>
          </w:p>
        </w:tc>
      </w:tr>
    </w:tbl>
    <w:p w14:paraId="54C6A33D" w14:textId="77777777" w:rsidR="00717A90" w:rsidRPr="00383FB6" w:rsidRDefault="00717A90" w:rsidP="00717A90">
      <w:pPr>
        <w:spacing w:line="264" w:lineRule="auto"/>
        <w:ind w:left="1140" w:right="-142"/>
        <w:contextualSpacing/>
        <w:jc w:val="both"/>
        <w:rPr>
          <w:rFonts w:asciiTheme="minorBidi" w:hAnsiTheme="minorBidi" w:cs="B Zar"/>
          <w:rtl/>
        </w:rPr>
      </w:pPr>
    </w:p>
    <w:p w14:paraId="63714495"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hint="cs"/>
          <w:sz w:val="26"/>
          <w:szCs w:val="26"/>
          <w:rtl/>
        </w:rPr>
        <w:t>بالاسری</w:t>
      </w:r>
      <w:r w:rsidRPr="00383FB6">
        <w:rPr>
          <w:rFonts w:ascii="Arial" w:eastAsia="Calibri" w:hAnsi="Arial" w:cs="B Zar" w:hint="cs"/>
          <w:sz w:val="26"/>
          <w:szCs w:val="26"/>
          <w:rtl/>
        </w:rPr>
        <w:t xml:space="preserve"> طرح</w:t>
      </w:r>
      <w:r w:rsidRPr="00383FB6">
        <w:rPr>
          <w:rFonts w:ascii="Arial" w:eastAsia="Calibri" w:hAnsi="Arial" w:cs="B Zar" w:hint="cs"/>
          <w:sz w:val="26"/>
          <w:szCs w:val="26"/>
          <w:rtl/>
        </w:rPr>
        <w:softHyphen/>
        <w:t xml:space="preserve">های تحقیقاتی و قراردادهای منعقده با خارج از دانشگاه </w:t>
      </w:r>
      <w:r w:rsidRPr="00383FB6">
        <w:rPr>
          <w:rFonts w:ascii="Arial" w:eastAsia="Calibri" w:hAnsi="Arial" w:cs="B Zar" w:hint="cs"/>
          <w:sz w:val="26"/>
          <w:szCs w:val="26"/>
          <w:u w:val="single"/>
          <w:rtl/>
        </w:rPr>
        <w:t>10 درصد</w:t>
      </w:r>
      <w:r w:rsidRPr="00383FB6">
        <w:rPr>
          <w:rFonts w:ascii="Arial" w:eastAsia="Calibri" w:hAnsi="Arial" w:cs="B Zar" w:hint="cs"/>
          <w:sz w:val="26"/>
          <w:szCs w:val="26"/>
          <w:rtl/>
        </w:rPr>
        <w:t xml:space="preserve"> از بودجه کل طرح یا قرارداد خواهد بود؛</w:t>
      </w:r>
    </w:p>
    <w:p w14:paraId="0B60F7C7"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sz w:val="26"/>
          <w:szCs w:val="26"/>
          <w:rtl/>
        </w:rPr>
        <w:t>اعضا</w:t>
      </w:r>
      <w:r w:rsidRPr="00383FB6">
        <w:rPr>
          <w:rFonts w:ascii="Times New Roman" w:eastAsia="Times New Roman" w:hAnsi="Times New Roman" w:cs="B Zar" w:hint="cs"/>
          <w:sz w:val="26"/>
          <w:szCs w:val="26"/>
          <w:rtl/>
        </w:rPr>
        <w:t>ی</w:t>
      </w:r>
      <w:r w:rsidRPr="00383FB6">
        <w:rPr>
          <w:rFonts w:ascii="Arial" w:eastAsia="Calibri" w:hAnsi="Arial" w:cs="B Zar"/>
          <w:sz w:val="26"/>
          <w:szCs w:val="26"/>
          <w:rtl/>
        </w:rPr>
        <w:t xml:space="preserve"> محترم هیات علم</w:t>
      </w:r>
      <w:r w:rsidRPr="00383FB6">
        <w:rPr>
          <w:rFonts w:ascii="Arial" w:eastAsia="Calibri" w:hAnsi="Arial" w:cs="B Zar" w:hint="cs"/>
          <w:sz w:val="26"/>
          <w:szCs w:val="26"/>
          <w:rtl/>
        </w:rPr>
        <w:t>ی</w:t>
      </w:r>
      <w:r w:rsidRPr="00383FB6">
        <w:rPr>
          <w:rFonts w:ascii="Arial" w:eastAsia="Calibri" w:hAnsi="Arial" w:cs="B Zar"/>
          <w:sz w:val="26"/>
          <w:szCs w:val="26"/>
          <w:rtl/>
        </w:rPr>
        <w:t xml:space="preserve"> دانشگاه به محض</w:t>
      </w:r>
      <w:r w:rsidRPr="00383FB6">
        <w:rPr>
          <w:rFonts w:ascii="Arial" w:eastAsia="Calibri" w:hAnsi="Arial" w:cs="B Zar" w:hint="cs"/>
          <w:sz w:val="26"/>
          <w:szCs w:val="26"/>
          <w:rtl/>
        </w:rPr>
        <w:t xml:space="preserve"> </w:t>
      </w:r>
      <w:r w:rsidRPr="00383FB6">
        <w:rPr>
          <w:rFonts w:ascii="Arial" w:eastAsia="Calibri" w:hAnsi="Arial" w:cs="B Zar"/>
          <w:sz w:val="26"/>
          <w:szCs w:val="26"/>
          <w:rtl/>
        </w:rPr>
        <w:t>عقد قراردادها</w:t>
      </w:r>
      <w:r w:rsidRPr="00383FB6">
        <w:rPr>
          <w:rFonts w:ascii="Arial" w:eastAsia="Calibri" w:hAnsi="Arial" w:cs="B Zar" w:hint="cs"/>
          <w:sz w:val="26"/>
          <w:szCs w:val="26"/>
          <w:rtl/>
        </w:rPr>
        <w:t>ی</w:t>
      </w:r>
      <w:r w:rsidRPr="00383FB6">
        <w:rPr>
          <w:rFonts w:ascii="Arial" w:eastAsia="Calibri" w:hAnsi="Arial" w:cs="B Zar"/>
          <w:sz w:val="26"/>
          <w:szCs w:val="26"/>
          <w:rtl/>
        </w:rPr>
        <w:t xml:space="preserve"> پژوهش</w:t>
      </w:r>
      <w:r w:rsidRPr="00383FB6">
        <w:rPr>
          <w:rFonts w:ascii="Arial" w:eastAsia="Calibri" w:hAnsi="Arial" w:cs="B Zar" w:hint="cs"/>
          <w:sz w:val="26"/>
          <w:szCs w:val="26"/>
          <w:rtl/>
        </w:rPr>
        <w:t>ی</w:t>
      </w:r>
      <w:r w:rsidRPr="00383FB6">
        <w:rPr>
          <w:rFonts w:ascii="Arial" w:eastAsia="Calibri" w:hAnsi="Arial" w:cs="B Zar"/>
          <w:sz w:val="26"/>
          <w:szCs w:val="26"/>
          <w:rtl/>
        </w:rPr>
        <w:t xml:space="preserve"> خارج از دانشگاه،</w:t>
      </w:r>
      <w:r w:rsidRPr="00383FB6">
        <w:rPr>
          <w:rFonts w:ascii="Arial" w:eastAsia="Calibri" w:hAnsi="Arial" w:cs="B Zar" w:hint="cs"/>
          <w:sz w:val="26"/>
          <w:szCs w:val="26"/>
          <w:rtl/>
        </w:rPr>
        <w:t xml:space="preserve"> می</w:t>
      </w:r>
      <w:r w:rsidRPr="00383FB6">
        <w:rPr>
          <w:rFonts w:ascii="Arial" w:eastAsia="Calibri" w:hAnsi="Arial" w:cs="B Zar"/>
          <w:sz w:val="26"/>
          <w:szCs w:val="26"/>
          <w:rtl/>
        </w:rPr>
        <w:softHyphen/>
      </w:r>
      <w:r w:rsidRPr="00383FB6">
        <w:rPr>
          <w:rFonts w:ascii="Arial" w:eastAsia="Calibri" w:hAnsi="Arial" w:cs="B Zar" w:hint="cs"/>
          <w:sz w:val="26"/>
          <w:szCs w:val="26"/>
          <w:rtl/>
        </w:rPr>
        <w:t>بایست</w:t>
      </w:r>
      <w:r w:rsidRPr="00383FB6">
        <w:rPr>
          <w:rFonts w:ascii="Arial" w:eastAsia="Calibri" w:hAnsi="Arial" w:cs="B Zar"/>
          <w:sz w:val="26"/>
          <w:szCs w:val="26"/>
          <w:rtl/>
        </w:rPr>
        <w:t xml:space="preserve"> اطلاعات آن را در سامانه ژ</w:t>
      </w:r>
      <w:r w:rsidRPr="00383FB6">
        <w:rPr>
          <w:rFonts w:ascii="Arial" w:eastAsia="Calibri" w:hAnsi="Arial" w:cs="B Zar" w:hint="cs"/>
          <w:sz w:val="26"/>
          <w:szCs w:val="26"/>
          <w:rtl/>
        </w:rPr>
        <w:t>ی</w:t>
      </w:r>
      <w:r w:rsidRPr="00383FB6">
        <w:rPr>
          <w:rFonts w:ascii="Arial" w:eastAsia="Calibri" w:hAnsi="Arial" w:cs="B Zar" w:hint="eastAsia"/>
          <w:sz w:val="26"/>
          <w:szCs w:val="26"/>
          <w:rtl/>
        </w:rPr>
        <w:t>رو</w:t>
      </w:r>
      <w:r w:rsidRPr="00383FB6">
        <w:rPr>
          <w:rFonts w:ascii="Arial" w:eastAsia="Calibri" w:hAnsi="Arial" w:cs="B Zar"/>
          <w:sz w:val="26"/>
          <w:szCs w:val="26"/>
          <w:rtl/>
        </w:rPr>
        <w:t xml:space="preserve"> ثبت نما</w:t>
      </w:r>
      <w:r w:rsidRPr="00383FB6">
        <w:rPr>
          <w:rFonts w:ascii="Arial" w:eastAsia="Calibri" w:hAnsi="Arial" w:cs="B Zar" w:hint="cs"/>
          <w:sz w:val="26"/>
          <w:szCs w:val="26"/>
          <w:rtl/>
        </w:rPr>
        <w:t>ی</w:t>
      </w:r>
      <w:r w:rsidRPr="00383FB6">
        <w:rPr>
          <w:rFonts w:ascii="Arial" w:eastAsia="Calibri" w:hAnsi="Arial" w:cs="B Zar" w:hint="eastAsia"/>
          <w:sz w:val="26"/>
          <w:szCs w:val="26"/>
          <w:rtl/>
        </w:rPr>
        <w:t>ند</w:t>
      </w:r>
      <w:r w:rsidRPr="00383FB6">
        <w:rPr>
          <w:rFonts w:ascii="Arial" w:eastAsia="Calibri" w:hAnsi="Arial" w:cs="B Zar"/>
          <w:sz w:val="26"/>
          <w:szCs w:val="26"/>
          <w:rtl/>
        </w:rPr>
        <w:t xml:space="preserve"> و از موکول کردن ثبت قراردادها به زمان پرداخت بالاسر</w:t>
      </w:r>
      <w:r w:rsidRPr="00383FB6">
        <w:rPr>
          <w:rFonts w:ascii="Arial" w:eastAsia="Calibri" w:hAnsi="Arial" w:cs="B Zar" w:hint="cs"/>
          <w:sz w:val="26"/>
          <w:szCs w:val="26"/>
          <w:rtl/>
        </w:rPr>
        <w:t>ی</w:t>
      </w:r>
      <w:r w:rsidRPr="00383FB6">
        <w:rPr>
          <w:rFonts w:ascii="Arial" w:eastAsia="Calibri" w:hAnsi="Arial" w:cs="B Zar"/>
          <w:sz w:val="26"/>
          <w:szCs w:val="26"/>
          <w:rtl/>
        </w:rPr>
        <w:t xml:space="preserve"> و اخذ مجوز امت</w:t>
      </w:r>
      <w:r w:rsidRPr="00383FB6">
        <w:rPr>
          <w:rFonts w:ascii="Arial" w:eastAsia="Calibri" w:hAnsi="Arial" w:cs="B Zar" w:hint="cs"/>
          <w:sz w:val="26"/>
          <w:szCs w:val="26"/>
          <w:rtl/>
        </w:rPr>
        <w:t>ی</w:t>
      </w:r>
      <w:r w:rsidRPr="00383FB6">
        <w:rPr>
          <w:rFonts w:ascii="Arial" w:eastAsia="Calibri" w:hAnsi="Arial" w:cs="B Zar" w:hint="eastAsia"/>
          <w:sz w:val="26"/>
          <w:szCs w:val="26"/>
          <w:rtl/>
        </w:rPr>
        <w:t>ازها،</w:t>
      </w:r>
      <w:r w:rsidRPr="00383FB6">
        <w:rPr>
          <w:rFonts w:ascii="Arial" w:eastAsia="Calibri" w:hAnsi="Arial" w:cs="B Zar"/>
          <w:sz w:val="26"/>
          <w:szCs w:val="26"/>
          <w:rtl/>
        </w:rPr>
        <w:t xml:space="preserve"> خوددار</w:t>
      </w:r>
      <w:r w:rsidRPr="00383FB6">
        <w:rPr>
          <w:rFonts w:ascii="Arial" w:eastAsia="Calibri" w:hAnsi="Arial" w:cs="B Zar" w:hint="cs"/>
          <w:sz w:val="26"/>
          <w:szCs w:val="26"/>
          <w:rtl/>
        </w:rPr>
        <w:t>ی</w:t>
      </w:r>
      <w:r w:rsidRPr="00383FB6">
        <w:rPr>
          <w:rFonts w:ascii="Arial" w:eastAsia="Calibri" w:hAnsi="Arial" w:cs="B Zar"/>
          <w:sz w:val="26"/>
          <w:szCs w:val="26"/>
          <w:rtl/>
        </w:rPr>
        <w:t xml:space="preserve"> نما</w:t>
      </w:r>
      <w:r w:rsidRPr="00383FB6">
        <w:rPr>
          <w:rFonts w:ascii="Arial" w:eastAsia="Calibri" w:hAnsi="Arial" w:cs="B Zar" w:hint="cs"/>
          <w:sz w:val="26"/>
          <w:szCs w:val="26"/>
          <w:rtl/>
        </w:rPr>
        <w:t>ی</w:t>
      </w:r>
      <w:r w:rsidRPr="00383FB6">
        <w:rPr>
          <w:rFonts w:ascii="Arial" w:eastAsia="Calibri" w:hAnsi="Arial" w:cs="B Zar" w:hint="eastAsia"/>
          <w:sz w:val="26"/>
          <w:szCs w:val="26"/>
          <w:rtl/>
        </w:rPr>
        <w:t>ند</w:t>
      </w:r>
      <w:r w:rsidRPr="00383FB6">
        <w:rPr>
          <w:rFonts w:ascii="Arial" w:eastAsia="Calibri" w:hAnsi="Arial" w:cs="B Zar"/>
          <w:sz w:val="26"/>
          <w:szCs w:val="26"/>
          <w:rtl/>
        </w:rPr>
        <w:t>. اعطا</w:t>
      </w:r>
      <w:r w:rsidRPr="00383FB6">
        <w:rPr>
          <w:rFonts w:ascii="Arial" w:eastAsia="Calibri" w:hAnsi="Arial" w:cs="B Zar" w:hint="cs"/>
          <w:sz w:val="26"/>
          <w:szCs w:val="26"/>
          <w:rtl/>
        </w:rPr>
        <w:t>ی</w:t>
      </w:r>
      <w:r w:rsidRPr="00383FB6">
        <w:rPr>
          <w:rFonts w:ascii="Arial" w:eastAsia="Calibri" w:hAnsi="Arial" w:cs="B Zar"/>
          <w:sz w:val="26"/>
          <w:szCs w:val="26"/>
          <w:rtl/>
        </w:rPr>
        <w:t xml:space="preserve"> امت</w:t>
      </w:r>
      <w:r w:rsidRPr="00383FB6">
        <w:rPr>
          <w:rFonts w:ascii="Arial" w:eastAsia="Calibri" w:hAnsi="Arial" w:cs="B Zar" w:hint="cs"/>
          <w:sz w:val="26"/>
          <w:szCs w:val="26"/>
          <w:rtl/>
        </w:rPr>
        <w:t>ی</w:t>
      </w:r>
      <w:r w:rsidRPr="00383FB6">
        <w:rPr>
          <w:rFonts w:ascii="Arial" w:eastAsia="Calibri" w:hAnsi="Arial" w:cs="B Zar" w:hint="eastAsia"/>
          <w:sz w:val="26"/>
          <w:szCs w:val="26"/>
          <w:rtl/>
        </w:rPr>
        <w:t>از</w:t>
      </w:r>
      <w:r w:rsidRPr="00383FB6">
        <w:rPr>
          <w:rFonts w:ascii="Arial" w:eastAsia="Calibri" w:hAnsi="Arial" w:cs="B Zar"/>
          <w:sz w:val="26"/>
          <w:szCs w:val="26"/>
          <w:rtl/>
        </w:rPr>
        <w:t xml:space="preserve"> و تا</w:t>
      </w:r>
      <w:r w:rsidRPr="00383FB6">
        <w:rPr>
          <w:rFonts w:ascii="Arial" w:eastAsia="Calibri" w:hAnsi="Arial" w:cs="B Zar" w:hint="cs"/>
          <w:sz w:val="26"/>
          <w:szCs w:val="26"/>
          <w:rtl/>
        </w:rPr>
        <w:t>یی</w:t>
      </w:r>
      <w:r w:rsidRPr="00383FB6">
        <w:rPr>
          <w:rFonts w:ascii="Arial" w:eastAsia="Calibri" w:hAnsi="Arial" w:cs="B Zar" w:hint="eastAsia"/>
          <w:sz w:val="26"/>
          <w:szCs w:val="26"/>
          <w:rtl/>
        </w:rPr>
        <w:t>د</w:t>
      </w:r>
      <w:r w:rsidRPr="00383FB6">
        <w:rPr>
          <w:rFonts w:ascii="Arial" w:eastAsia="Calibri" w:hAnsi="Arial" w:cs="B Zar"/>
          <w:sz w:val="26"/>
          <w:szCs w:val="26"/>
          <w:rtl/>
        </w:rPr>
        <w:t xml:space="preserve"> ا</w:t>
      </w:r>
      <w:r w:rsidRPr="00383FB6">
        <w:rPr>
          <w:rFonts w:ascii="Arial" w:eastAsia="Calibri" w:hAnsi="Arial" w:cs="B Zar" w:hint="cs"/>
          <w:sz w:val="26"/>
          <w:szCs w:val="26"/>
          <w:rtl/>
        </w:rPr>
        <w:t>ی</w:t>
      </w:r>
      <w:r w:rsidRPr="00383FB6">
        <w:rPr>
          <w:rFonts w:ascii="Arial" w:eastAsia="Calibri" w:hAnsi="Arial" w:cs="B Zar" w:hint="eastAsia"/>
          <w:sz w:val="26"/>
          <w:szCs w:val="26"/>
          <w:rtl/>
        </w:rPr>
        <w:t>ن</w:t>
      </w:r>
      <w:r w:rsidRPr="00383FB6">
        <w:rPr>
          <w:rFonts w:ascii="Arial" w:eastAsia="Calibri" w:hAnsi="Arial" w:cs="B Zar"/>
          <w:sz w:val="26"/>
          <w:szCs w:val="26"/>
          <w:rtl/>
        </w:rPr>
        <w:t xml:space="preserve"> طرح</w:t>
      </w:r>
      <w:r w:rsidRPr="00383FB6">
        <w:rPr>
          <w:rFonts w:ascii="Arial" w:eastAsia="Calibri" w:hAnsi="Arial" w:cs="B Zar"/>
          <w:sz w:val="26"/>
          <w:szCs w:val="26"/>
          <w:rtl/>
        </w:rPr>
        <w:softHyphen/>
      </w:r>
      <w:r w:rsidRPr="00383FB6">
        <w:rPr>
          <w:rFonts w:ascii="Arial" w:eastAsia="Calibri" w:hAnsi="Arial" w:cs="B Zar" w:hint="cs"/>
          <w:sz w:val="26"/>
          <w:szCs w:val="26"/>
          <w:rtl/>
        </w:rPr>
        <w:t>ها،</w:t>
      </w:r>
      <w:r w:rsidRPr="00383FB6">
        <w:rPr>
          <w:rFonts w:ascii="Arial" w:eastAsia="Calibri" w:hAnsi="Arial" w:cs="B Zar"/>
          <w:sz w:val="26"/>
          <w:szCs w:val="26"/>
          <w:rtl/>
        </w:rPr>
        <w:t xml:space="preserve"> </w:t>
      </w:r>
      <w:r w:rsidRPr="00383FB6">
        <w:rPr>
          <w:rFonts w:ascii="Arial" w:eastAsia="Calibri" w:hAnsi="Arial" w:cs="B Zar" w:hint="cs"/>
          <w:sz w:val="26"/>
          <w:szCs w:val="26"/>
          <w:rtl/>
        </w:rPr>
        <w:t>به</w:t>
      </w:r>
      <w:r w:rsidRPr="00383FB6">
        <w:rPr>
          <w:rFonts w:ascii="Arial" w:eastAsia="Calibri" w:hAnsi="Arial" w:cs="B Zar"/>
          <w:sz w:val="26"/>
          <w:szCs w:val="26"/>
          <w:rtl/>
        </w:rPr>
        <w:t xml:space="preserve"> </w:t>
      </w:r>
      <w:r w:rsidRPr="00383FB6">
        <w:rPr>
          <w:rFonts w:ascii="Arial" w:eastAsia="Calibri" w:hAnsi="Arial" w:cs="B Zar" w:hint="cs"/>
          <w:sz w:val="26"/>
          <w:szCs w:val="26"/>
          <w:rtl/>
        </w:rPr>
        <w:t>شرط</w:t>
      </w:r>
      <w:r w:rsidRPr="00383FB6">
        <w:rPr>
          <w:rFonts w:ascii="Arial" w:eastAsia="Calibri" w:hAnsi="Arial" w:cs="B Zar"/>
          <w:sz w:val="26"/>
          <w:szCs w:val="26"/>
          <w:rtl/>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tl/>
        </w:rPr>
        <w:t xml:space="preserve"> </w:t>
      </w:r>
      <w:r w:rsidRPr="00383FB6">
        <w:rPr>
          <w:rFonts w:ascii="Arial" w:eastAsia="Calibri" w:hAnsi="Arial" w:cs="B Zar" w:hint="cs"/>
          <w:sz w:val="26"/>
          <w:szCs w:val="26"/>
          <w:rtl/>
        </w:rPr>
        <w:t>اولی</w:t>
      </w:r>
      <w:r w:rsidRPr="00383FB6">
        <w:rPr>
          <w:rFonts w:ascii="Arial" w:eastAsia="Calibri" w:hAnsi="Arial" w:cs="B Zar" w:hint="eastAsia"/>
          <w:sz w:val="26"/>
          <w:szCs w:val="26"/>
          <w:rtl/>
        </w:rPr>
        <w:t>ه</w:t>
      </w:r>
      <w:r w:rsidRPr="00383FB6">
        <w:rPr>
          <w:rFonts w:ascii="Arial" w:eastAsia="Calibri" w:hAnsi="Arial" w:cs="B Zar"/>
          <w:sz w:val="26"/>
          <w:szCs w:val="26"/>
          <w:rtl/>
        </w:rPr>
        <w:t xml:space="preserve"> (حداقل </w:t>
      </w:r>
      <w:r w:rsidRPr="00383FB6">
        <w:rPr>
          <w:rFonts w:ascii="Arial" w:eastAsia="Calibri" w:hAnsi="Arial" w:cs="B Zar" w:hint="cs"/>
          <w:sz w:val="26"/>
          <w:szCs w:val="26"/>
          <w:rtl/>
        </w:rPr>
        <w:t>ی</w:t>
      </w:r>
      <w:r w:rsidRPr="00383FB6">
        <w:rPr>
          <w:rFonts w:ascii="Arial" w:eastAsia="Calibri" w:hAnsi="Arial" w:cs="B Zar" w:hint="eastAsia"/>
          <w:sz w:val="26"/>
          <w:szCs w:val="26"/>
          <w:rtl/>
        </w:rPr>
        <w:t>کسال</w:t>
      </w:r>
      <w:r w:rsidRPr="00383FB6">
        <w:rPr>
          <w:rFonts w:ascii="Arial" w:eastAsia="Calibri" w:hAnsi="Arial" w:cs="B Zar"/>
          <w:sz w:val="26"/>
          <w:szCs w:val="26"/>
          <w:rtl/>
        </w:rPr>
        <w:t xml:space="preserve"> قبل از ارا</w:t>
      </w:r>
      <w:r w:rsidRPr="00383FB6">
        <w:rPr>
          <w:rFonts w:ascii="Arial" w:eastAsia="Calibri" w:hAnsi="Arial" w:cs="B Zar" w:hint="cs"/>
          <w:sz w:val="26"/>
          <w:szCs w:val="26"/>
          <w:rtl/>
        </w:rPr>
        <w:t>ی</w:t>
      </w:r>
      <w:r w:rsidRPr="00383FB6">
        <w:rPr>
          <w:rFonts w:ascii="Arial" w:eastAsia="Calibri" w:hAnsi="Arial" w:cs="B Zar" w:hint="eastAsia"/>
          <w:sz w:val="26"/>
          <w:szCs w:val="26"/>
          <w:rtl/>
        </w:rPr>
        <w:t>ه</w:t>
      </w:r>
      <w:r w:rsidRPr="00383FB6">
        <w:rPr>
          <w:rFonts w:ascii="Arial" w:eastAsia="Calibri" w:hAnsi="Arial" w:cs="B Zar"/>
          <w:sz w:val="26"/>
          <w:szCs w:val="26"/>
          <w:rtl/>
        </w:rPr>
        <w:t xml:space="preserve"> گزارش) </w:t>
      </w:r>
      <w:r w:rsidRPr="00383FB6">
        <w:rPr>
          <w:rFonts w:ascii="Arial" w:eastAsia="Calibri" w:hAnsi="Arial" w:cs="B Zar" w:hint="cs"/>
          <w:sz w:val="26"/>
          <w:szCs w:val="26"/>
          <w:rtl/>
        </w:rPr>
        <w:t>می</w:t>
      </w:r>
      <w:r w:rsidRPr="00383FB6">
        <w:rPr>
          <w:rFonts w:ascii="Arial" w:eastAsia="Calibri" w:hAnsi="Arial" w:cs="B Zar"/>
          <w:sz w:val="26"/>
          <w:szCs w:val="26"/>
          <w:rtl/>
        </w:rPr>
        <w:softHyphen/>
      </w:r>
      <w:r w:rsidRPr="00383FB6">
        <w:rPr>
          <w:rFonts w:ascii="Arial" w:eastAsia="Calibri" w:hAnsi="Arial" w:cs="B Zar" w:hint="cs"/>
          <w:sz w:val="26"/>
          <w:szCs w:val="26"/>
          <w:rtl/>
        </w:rPr>
        <w:t>باشد؛</w:t>
      </w:r>
    </w:p>
    <w:p w14:paraId="220E3322"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hint="cs"/>
          <w:sz w:val="26"/>
          <w:szCs w:val="26"/>
          <w:rtl/>
        </w:rPr>
        <w:t>مبلغ</w:t>
      </w:r>
      <w:r w:rsidRPr="00383FB6">
        <w:rPr>
          <w:rFonts w:ascii="Arial" w:eastAsia="Calibri" w:hAnsi="Arial" w:cs="B Zar" w:hint="cs"/>
          <w:sz w:val="26"/>
          <w:szCs w:val="26"/>
          <w:rtl/>
        </w:rPr>
        <w:t xml:space="preserve"> 70 درصد از بالاسری طرح</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های خارج از دانشگاه به مجری طرح (عضو هیات علمی) در قبال ارائه فاکتور و اسناد مثبته جهت </w:t>
      </w:r>
      <w:r w:rsidRPr="00383FB6">
        <w:rPr>
          <w:rFonts w:ascii="Arial" w:eastAsia="Calibri" w:hAnsi="Arial" w:cs="B Zar" w:hint="cs"/>
          <w:sz w:val="26"/>
          <w:szCs w:val="26"/>
          <w:u w:val="single"/>
          <w:rtl/>
        </w:rPr>
        <w:t>خرید تجهیرات آزمایشگاهی</w:t>
      </w:r>
      <w:r w:rsidRPr="00383FB6">
        <w:rPr>
          <w:rFonts w:ascii="Arial" w:eastAsia="Calibri" w:hAnsi="Arial" w:cs="B Zar" w:hint="cs"/>
          <w:sz w:val="26"/>
          <w:szCs w:val="26"/>
          <w:rtl/>
        </w:rPr>
        <w:t xml:space="preserve"> برای </w:t>
      </w:r>
      <w:r w:rsidRPr="00383FB6">
        <w:rPr>
          <w:rFonts w:ascii="Arial" w:eastAsia="Calibri" w:hAnsi="Arial" w:cs="B Zar"/>
          <w:sz w:val="26"/>
          <w:szCs w:val="26"/>
          <w:rtl/>
        </w:rPr>
        <w:t>دانشکده و گروه مربوطه</w:t>
      </w:r>
      <w:r w:rsidRPr="00383FB6">
        <w:rPr>
          <w:rFonts w:ascii="Arial" w:eastAsia="Calibri" w:hAnsi="Arial" w:cs="B Zar" w:hint="cs"/>
          <w:sz w:val="26"/>
          <w:szCs w:val="26"/>
          <w:rtl/>
        </w:rPr>
        <w:t>،</w:t>
      </w:r>
      <w:r w:rsidRPr="00383FB6">
        <w:rPr>
          <w:rFonts w:ascii="Arial" w:eastAsia="Calibri" w:hAnsi="Arial" w:cs="B Zar"/>
          <w:sz w:val="26"/>
          <w:szCs w:val="26"/>
          <w:rtl/>
        </w:rPr>
        <w:t xml:space="preserve"> عودت داده </w:t>
      </w:r>
      <w:r w:rsidRPr="00383FB6">
        <w:rPr>
          <w:rFonts w:ascii="Arial" w:eastAsia="Calibri" w:hAnsi="Arial" w:cs="B Zar" w:hint="cs"/>
          <w:sz w:val="26"/>
          <w:szCs w:val="26"/>
          <w:rtl/>
        </w:rPr>
        <w:t>می</w:t>
      </w:r>
      <w:r w:rsidRPr="00383FB6">
        <w:rPr>
          <w:rFonts w:ascii="Arial" w:eastAsia="Calibri" w:hAnsi="Arial" w:cs="B Zar"/>
          <w:sz w:val="26"/>
          <w:szCs w:val="26"/>
          <w:rtl/>
        </w:rPr>
        <w:softHyphen/>
        <w:t>شود</w:t>
      </w:r>
      <w:r w:rsidRPr="00383FB6">
        <w:rPr>
          <w:rFonts w:ascii="Arial" w:eastAsia="Calibri" w:hAnsi="Arial" w:cs="B Zar" w:hint="cs"/>
          <w:sz w:val="26"/>
          <w:szCs w:val="26"/>
          <w:rtl/>
        </w:rPr>
        <w:t>؛</w:t>
      </w:r>
    </w:p>
    <w:p w14:paraId="15CC6EC7"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tl/>
        </w:rPr>
      </w:pPr>
      <w:r w:rsidRPr="00383FB6">
        <w:rPr>
          <w:rFonts w:ascii="Times New Roman" w:eastAsia="Times New Roman" w:hAnsi="Times New Roman" w:cs="B Zar" w:hint="cs"/>
          <w:sz w:val="26"/>
          <w:szCs w:val="26"/>
          <w:rtl/>
        </w:rPr>
        <w:t>اگر</w:t>
      </w:r>
      <w:r w:rsidRPr="00383FB6">
        <w:rPr>
          <w:rFonts w:ascii="Arial" w:eastAsia="Calibri" w:hAnsi="Arial" w:cs="B Zar" w:hint="cs"/>
          <w:sz w:val="26"/>
          <w:szCs w:val="26"/>
          <w:rtl/>
        </w:rPr>
        <w:t xml:space="preserve"> مجری طرح برای اولین بار طرحی با مبلغ 100 میلیون تومان و بیشتر اجرا نماید، با تایید مدیریت پژوهش و فناوری، به مجری طرح علاوه بر امتیازات محاسبه شده 5 امتیاز تشویقی اهداء خواهد شد؛ </w:t>
      </w:r>
    </w:p>
    <w:p w14:paraId="5EC29073"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sz w:val="26"/>
          <w:szCs w:val="26"/>
          <w:rtl/>
        </w:rPr>
        <w:t>همکاران</w:t>
      </w:r>
      <w:r w:rsidRPr="00383FB6">
        <w:rPr>
          <w:rFonts w:ascii="Arial" w:eastAsia="Calibri" w:hAnsi="Arial" w:cs="B Zar"/>
          <w:sz w:val="26"/>
          <w:szCs w:val="26"/>
          <w:rtl/>
        </w:rPr>
        <w:t xml:space="preserve"> شرکت</w:t>
      </w:r>
      <w:r w:rsidRPr="00383FB6">
        <w:rPr>
          <w:rFonts w:ascii="Arial" w:eastAsia="Calibri" w:hAnsi="Arial" w:cs="B Zar" w:hint="cs"/>
          <w:sz w:val="26"/>
          <w:szCs w:val="26"/>
          <w:rtl/>
        </w:rPr>
        <w:t>‌</w:t>
      </w:r>
      <w:r w:rsidRPr="00383FB6">
        <w:rPr>
          <w:rFonts w:ascii="Arial" w:eastAsia="Calibri" w:hAnsi="Arial" w:cs="B Zar"/>
          <w:sz w:val="26"/>
          <w:szCs w:val="26"/>
          <w:rtl/>
        </w:rPr>
        <w:t>کننده در فرصت مطالعات</w:t>
      </w:r>
      <w:r w:rsidRPr="00383FB6">
        <w:rPr>
          <w:rFonts w:ascii="Arial" w:eastAsia="Calibri" w:hAnsi="Arial" w:cs="B Zar" w:hint="cs"/>
          <w:sz w:val="26"/>
          <w:szCs w:val="26"/>
          <w:rtl/>
        </w:rPr>
        <w:t>ی</w:t>
      </w:r>
      <w:r w:rsidRPr="00383FB6">
        <w:rPr>
          <w:rFonts w:ascii="Arial" w:eastAsia="Calibri" w:hAnsi="Arial" w:cs="B Zar"/>
          <w:sz w:val="26"/>
          <w:szCs w:val="26"/>
          <w:rtl/>
        </w:rPr>
        <w:t xml:space="preserve"> </w:t>
      </w:r>
      <w:r w:rsidRPr="00383FB6">
        <w:rPr>
          <w:rFonts w:ascii="Arial" w:eastAsia="Calibri" w:hAnsi="Arial" w:cs="B Zar" w:hint="cs"/>
          <w:sz w:val="26"/>
          <w:szCs w:val="26"/>
          <w:rtl/>
        </w:rPr>
        <w:t xml:space="preserve">جامعه و </w:t>
      </w:r>
      <w:r w:rsidRPr="00383FB6">
        <w:rPr>
          <w:rFonts w:ascii="Arial" w:eastAsia="Calibri" w:hAnsi="Arial" w:cs="B Zar"/>
          <w:sz w:val="26"/>
          <w:szCs w:val="26"/>
          <w:rtl/>
        </w:rPr>
        <w:t>صنعت</w:t>
      </w:r>
      <w:r w:rsidRPr="00383FB6">
        <w:rPr>
          <w:rFonts w:ascii="Arial" w:eastAsia="Calibri" w:hAnsi="Arial" w:cs="B Zar" w:hint="cs"/>
          <w:sz w:val="26"/>
          <w:szCs w:val="26"/>
          <w:rtl/>
        </w:rPr>
        <w:t xml:space="preserve">، به شرط موفقیت در عقد قرارداد جدید که این امر مرتبط با حضور در ماموریت فرصت مطالعاتی یاد شده باشد به ازاء هر مورد عقد قرارداد جدید، از 10 امتیاز </w:t>
      </w:r>
      <w:r w:rsidRPr="00383FB6">
        <w:rPr>
          <w:rFonts w:ascii="Arial" w:eastAsia="Calibri" w:hAnsi="Arial" w:cs="B Zar"/>
          <w:sz w:val="26"/>
          <w:szCs w:val="26"/>
          <w:rtl/>
        </w:rPr>
        <w:t>اعتبار ویژه</w:t>
      </w:r>
      <w:r w:rsidRPr="00383FB6">
        <w:rPr>
          <w:rFonts w:ascii="Arial" w:eastAsia="Calibri" w:hAnsi="Arial" w:cs="B Zar" w:hint="cs"/>
          <w:sz w:val="26"/>
          <w:szCs w:val="26"/>
          <w:rtl/>
        </w:rPr>
        <w:t xml:space="preserve"> برخوردار خواهند شد؛</w:t>
      </w:r>
    </w:p>
    <w:p w14:paraId="692C628B"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t>در خصوص ارزیابی مرحله</w:t>
      </w:r>
      <w:r w:rsidRPr="00383FB6">
        <w:rPr>
          <w:rFonts w:ascii="Arial" w:eastAsia="Calibri" w:hAnsi="Arial" w:cs="B Zar"/>
          <w:sz w:val="26"/>
          <w:szCs w:val="26"/>
          <w:rtl/>
        </w:rPr>
        <w:softHyphen/>
      </w:r>
      <w:r w:rsidRPr="00383FB6">
        <w:rPr>
          <w:rFonts w:ascii="Arial" w:eastAsia="Calibri" w:hAnsi="Arial" w:cs="B Zar" w:hint="cs"/>
          <w:sz w:val="26"/>
          <w:szCs w:val="26"/>
          <w:rtl/>
        </w:rPr>
        <w:t>ای طرح</w:t>
      </w:r>
      <w:r w:rsidRPr="00383FB6">
        <w:rPr>
          <w:rFonts w:ascii="Arial" w:eastAsia="Calibri" w:hAnsi="Arial" w:cs="B Zar"/>
          <w:sz w:val="26"/>
          <w:szCs w:val="26"/>
          <w:rtl/>
        </w:rPr>
        <w:softHyphen/>
      </w:r>
      <w:r w:rsidRPr="00383FB6">
        <w:rPr>
          <w:rFonts w:ascii="Arial" w:eastAsia="Calibri" w:hAnsi="Arial" w:cs="B Zar" w:hint="cs"/>
          <w:sz w:val="26"/>
          <w:szCs w:val="26"/>
          <w:rtl/>
        </w:rPr>
        <w:t>های پژوهشی برون‌دانشگاهی، در صورت تایید کارفرما و واریز مبلغ هر یک از مراحل پروژه به حساب دانشگاه (به غیر از پیش</w:t>
      </w:r>
      <w:r w:rsidRPr="00383FB6">
        <w:rPr>
          <w:rFonts w:ascii="Arial" w:eastAsia="Calibri" w:hAnsi="Arial" w:cs="B Zar"/>
          <w:sz w:val="26"/>
          <w:szCs w:val="26"/>
          <w:rtl/>
        </w:rPr>
        <w:softHyphen/>
      </w:r>
      <w:r w:rsidRPr="00383FB6">
        <w:rPr>
          <w:rFonts w:ascii="Arial" w:eastAsia="Calibri" w:hAnsi="Arial" w:cs="B Zar" w:hint="cs"/>
          <w:sz w:val="26"/>
          <w:szCs w:val="26"/>
          <w:rtl/>
        </w:rPr>
        <w:t>پرداخت)، ارزیابی مرحله</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ای بنا به درخواست مجری طرح انجام گرفته و </w:t>
      </w:r>
      <w:r w:rsidRPr="00383FB6">
        <w:rPr>
          <w:rFonts w:ascii="Arial" w:eastAsia="Calibri" w:hAnsi="Arial" w:cs="B Zar"/>
          <w:sz w:val="26"/>
          <w:szCs w:val="26"/>
          <w:rtl/>
        </w:rPr>
        <w:t>اعتبار ویژه</w:t>
      </w:r>
      <w:r w:rsidRPr="00383FB6">
        <w:rPr>
          <w:rFonts w:ascii="Arial" w:eastAsia="Calibri" w:hAnsi="Arial" w:cs="B Zar" w:hint="cs"/>
          <w:sz w:val="26"/>
          <w:szCs w:val="26"/>
          <w:rtl/>
        </w:rPr>
        <w:t xml:space="preserve"> </w:t>
      </w:r>
      <w:r w:rsidRPr="00383FB6">
        <w:rPr>
          <w:rFonts w:ascii="Arial" w:eastAsia="Calibri" w:hAnsi="Arial" w:cs="B Zar" w:hint="cs"/>
          <w:sz w:val="26"/>
          <w:szCs w:val="26"/>
          <w:rtl/>
        </w:rPr>
        <w:lastRenderedPageBreak/>
        <w:t>مورد نظر می</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تواند تخصیص یابد. تاریخ اختتام هر یک از مراحل پروژه زمان واریز مبلغ مرحله فوق به حساب دانشگاه منظور خواهد شد. بین تاریخ خاتمه طرح و واریز بالاسری نباید بیش از </w:t>
      </w:r>
      <w:r w:rsidRPr="00383FB6">
        <w:rPr>
          <w:rFonts w:ascii="Arial" w:eastAsia="Calibri" w:hAnsi="Arial" w:cs="B Zar" w:hint="cs"/>
          <w:sz w:val="26"/>
          <w:szCs w:val="26"/>
          <w:u w:val="single"/>
          <w:rtl/>
        </w:rPr>
        <w:t>یک سال</w:t>
      </w:r>
      <w:r w:rsidRPr="00383FB6">
        <w:rPr>
          <w:rFonts w:ascii="Arial" w:eastAsia="Calibri" w:hAnsi="Arial" w:cs="B Zar" w:hint="cs"/>
          <w:sz w:val="26"/>
          <w:szCs w:val="26"/>
          <w:rtl/>
        </w:rPr>
        <w:t xml:space="preserve"> فاصله باشد؛</w:t>
      </w:r>
    </w:p>
    <w:p w14:paraId="66CD555F"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hint="cs"/>
          <w:sz w:val="26"/>
          <w:szCs w:val="26"/>
          <w:rtl/>
        </w:rPr>
        <w:t>براي</w:t>
      </w:r>
      <w:r w:rsidRPr="00383FB6">
        <w:rPr>
          <w:rFonts w:ascii="Arial" w:eastAsia="Calibri" w:hAnsi="Arial" w:cs="B Zar"/>
          <w:sz w:val="26"/>
          <w:szCs w:val="26"/>
        </w:rPr>
        <w:t xml:space="preserve"> </w:t>
      </w:r>
      <w:r w:rsidRPr="00383FB6">
        <w:rPr>
          <w:rFonts w:ascii="Arial" w:eastAsia="Calibri" w:hAnsi="Arial" w:cs="B Zar" w:hint="cs"/>
          <w:sz w:val="26"/>
          <w:szCs w:val="26"/>
          <w:rtl/>
        </w:rPr>
        <w:t>قراردادهاي</w:t>
      </w:r>
      <w:r w:rsidRPr="00383FB6">
        <w:rPr>
          <w:rFonts w:ascii="Arial" w:eastAsia="Calibri" w:hAnsi="Arial" w:cs="B Zar"/>
          <w:sz w:val="26"/>
          <w:szCs w:val="26"/>
        </w:rPr>
        <w:t xml:space="preserve"> </w:t>
      </w:r>
      <w:r w:rsidRPr="00383FB6">
        <w:rPr>
          <w:rFonts w:ascii="Arial" w:eastAsia="Calibri" w:hAnsi="Arial" w:cs="B Zar" w:hint="cs"/>
          <w:sz w:val="26"/>
          <w:szCs w:val="26"/>
          <w:rtl/>
        </w:rPr>
        <w:t>بين</w:t>
      </w:r>
      <w:r w:rsidRPr="00383FB6">
        <w:rPr>
          <w:rFonts w:ascii="Arial" w:eastAsia="Calibri" w:hAnsi="Arial" w:cs="B Zar"/>
          <w:sz w:val="26"/>
          <w:szCs w:val="26"/>
          <w:rtl/>
        </w:rPr>
        <w:softHyphen/>
      </w:r>
      <w:r w:rsidRPr="00383FB6">
        <w:rPr>
          <w:rFonts w:ascii="Arial" w:eastAsia="Calibri" w:hAnsi="Arial" w:cs="B Zar" w:hint="cs"/>
          <w:sz w:val="26"/>
          <w:szCs w:val="26"/>
          <w:rtl/>
        </w:rPr>
        <w:t>المللي</w:t>
      </w:r>
      <w:r w:rsidRPr="00383FB6">
        <w:rPr>
          <w:rFonts w:ascii="Arial" w:eastAsia="Calibri" w:hAnsi="Arial" w:cs="B Zar"/>
          <w:sz w:val="26"/>
          <w:szCs w:val="26"/>
        </w:rPr>
        <w:t xml:space="preserve"> </w:t>
      </w:r>
      <w:r w:rsidRPr="00383FB6">
        <w:rPr>
          <w:rFonts w:ascii="Arial" w:eastAsia="Calibri" w:hAnsi="Arial" w:cs="B Zar" w:hint="cs"/>
          <w:sz w:val="26"/>
          <w:szCs w:val="26"/>
          <w:rtl/>
        </w:rPr>
        <w:t>كه</w:t>
      </w:r>
      <w:r w:rsidRPr="00383FB6">
        <w:rPr>
          <w:rFonts w:ascii="Arial" w:eastAsia="Calibri" w:hAnsi="Arial" w:cs="B Zar"/>
          <w:sz w:val="26"/>
          <w:szCs w:val="26"/>
        </w:rPr>
        <w:t xml:space="preserve"> </w:t>
      </w:r>
      <w:r w:rsidRPr="00383FB6">
        <w:rPr>
          <w:rFonts w:ascii="Arial" w:eastAsia="Calibri" w:hAnsi="Arial" w:cs="B Zar" w:hint="cs"/>
          <w:sz w:val="26"/>
          <w:szCs w:val="26"/>
          <w:rtl/>
        </w:rPr>
        <w:t>اعتبار</w:t>
      </w:r>
      <w:r w:rsidRPr="00383FB6">
        <w:rPr>
          <w:rFonts w:ascii="Arial" w:eastAsia="Calibri" w:hAnsi="Arial" w:cs="B Zar"/>
          <w:sz w:val="26"/>
          <w:szCs w:val="26"/>
        </w:rPr>
        <w:t xml:space="preserve"> </w:t>
      </w:r>
      <w:r w:rsidRPr="00383FB6">
        <w:rPr>
          <w:rFonts w:ascii="Arial" w:eastAsia="Calibri" w:hAnsi="Arial" w:cs="B Zar" w:hint="cs"/>
          <w:sz w:val="26"/>
          <w:szCs w:val="26"/>
          <w:rtl/>
        </w:rPr>
        <w:t>آن</w:t>
      </w:r>
      <w:r w:rsidRPr="00383FB6">
        <w:rPr>
          <w:rFonts w:ascii="Arial" w:eastAsia="Calibri" w:hAnsi="Arial" w:cs="B Zar"/>
          <w:sz w:val="26"/>
          <w:szCs w:val="26"/>
        </w:rPr>
        <w:t xml:space="preserve"> </w:t>
      </w:r>
      <w:r w:rsidRPr="00383FB6">
        <w:rPr>
          <w:rFonts w:ascii="Arial" w:eastAsia="Calibri" w:hAnsi="Arial" w:cs="B Zar" w:hint="cs"/>
          <w:sz w:val="26"/>
          <w:szCs w:val="26"/>
          <w:rtl/>
        </w:rPr>
        <w:t>به صورت</w:t>
      </w:r>
      <w:r w:rsidRPr="00383FB6">
        <w:rPr>
          <w:rFonts w:ascii="Arial" w:eastAsia="Calibri" w:hAnsi="Arial" w:cs="B Zar"/>
          <w:sz w:val="26"/>
          <w:szCs w:val="26"/>
        </w:rPr>
        <w:t xml:space="preserve"> </w:t>
      </w:r>
      <w:r w:rsidRPr="00383FB6">
        <w:rPr>
          <w:rFonts w:ascii="Arial" w:eastAsia="Calibri" w:hAnsi="Arial" w:cs="B Zar" w:hint="cs"/>
          <w:sz w:val="26"/>
          <w:szCs w:val="26"/>
          <w:rtl/>
        </w:rPr>
        <w:t>ارزي</w:t>
      </w:r>
      <w:r w:rsidRPr="00383FB6">
        <w:rPr>
          <w:rFonts w:ascii="Arial" w:eastAsia="Calibri" w:hAnsi="Arial" w:cs="B Zar"/>
          <w:sz w:val="26"/>
          <w:szCs w:val="26"/>
        </w:rPr>
        <w:t xml:space="preserve"> </w:t>
      </w:r>
      <w:r w:rsidRPr="00383FB6">
        <w:rPr>
          <w:rFonts w:ascii="Arial" w:eastAsia="Calibri" w:hAnsi="Arial" w:cs="B Zar" w:hint="cs"/>
          <w:sz w:val="26"/>
          <w:szCs w:val="26"/>
          <w:rtl/>
        </w:rPr>
        <w:t>از</w:t>
      </w:r>
      <w:r w:rsidRPr="00383FB6">
        <w:rPr>
          <w:rFonts w:ascii="Arial" w:eastAsia="Calibri" w:hAnsi="Arial" w:cs="B Zar"/>
          <w:sz w:val="26"/>
          <w:szCs w:val="26"/>
        </w:rPr>
        <w:t xml:space="preserve"> </w:t>
      </w:r>
      <w:r w:rsidRPr="00383FB6">
        <w:rPr>
          <w:rFonts w:ascii="Arial" w:eastAsia="Calibri" w:hAnsi="Arial" w:cs="B Zar" w:hint="cs"/>
          <w:sz w:val="26"/>
          <w:szCs w:val="26"/>
          <w:rtl/>
        </w:rPr>
        <w:t>كارفرماي</w:t>
      </w:r>
      <w:r w:rsidRPr="00383FB6">
        <w:rPr>
          <w:rFonts w:ascii="Arial" w:eastAsia="Calibri" w:hAnsi="Arial" w:cs="B Zar"/>
          <w:sz w:val="26"/>
          <w:szCs w:val="26"/>
        </w:rPr>
        <w:t xml:space="preserve"> </w:t>
      </w:r>
      <w:r w:rsidRPr="00383FB6">
        <w:rPr>
          <w:rFonts w:ascii="Arial" w:eastAsia="Calibri" w:hAnsi="Arial" w:cs="B Zar" w:hint="cs"/>
          <w:sz w:val="26"/>
          <w:szCs w:val="26"/>
          <w:rtl/>
        </w:rPr>
        <w:t>خارجي</w:t>
      </w:r>
      <w:r w:rsidRPr="00383FB6">
        <w:rPr>
          <w:rFonts w:ascii="Arial" w:eastAsia="Calibri" w:hAnsi="Arial" w:cs="B Zar"/>
          <w:sz w:val="26"/>
          <w:szCs w:val="26"/>
        </w:rPr>
        <w:t xml:space="preserve"> </w:t>
      </w:r>
      <w:r w:rsidRPr="00383FB6">
        <w:rPr>
          <w:rFonts w:ascii="Arial" w:eastAsia="Calibri" w:hAnsi="Arial" w:cs="B Zar" w:hint="cs"/>
          <w:sz w:val="26"/>
          <w:szCs w:val="26"/>
          <w:rtl/>
        </w:rPr>
        <w:t>دريافت</w:t>
      </w:r>
      <w:r w:rsidRPr="00383FB6">
        <w:rPr>
          <w:rFonts w:ascii="Arial" w:eastAsia="Calibri" w:hAnsi="Arial" w:cs="B Zar"/>
          <w:sz w:val="26"/>
          <w:szCs w:val="26"/>
        </w:rPr>
        <w:t xml:space="preserve"> </w:t>
      </w:r>
      <w:r w:rsidRPr="00383FB6">
        <w:rPr>
          <w:rFonts w:ascii="Arial" w:eastAsia="Calibri" w:hAnsi="Arial" w:cs="B Zar" w:hint="cs"/>
          <w:sz w:val="26"/>
          <w:szCs w:val="26"/>
          <w:rtl/>
        </w:rPr>
        <w:t>مي</w:t>
      </w:r>
      <w:r w:rsidRPr="00383FB6">
        <w:rPr>
          <w:rFonts w:ascii="Arial" w:eastAsia="Calibri" w:hAnsi="Arial" w:cs="B Zar"/>
          <w:sz w:val="26"/>
          <w:szCs w:val="26"/>
          <w:rtl/>
        </w:rPr>
        <w:softHyphen/>
      </w:r>
      <w:r w:rsidRPr="00383FB6">
        <w:rPr>
          <w:rFonts w:ascii="Arial" w:eastAsia="Calibri" w:hAnsi="Arial" w:cs="B Zar" w:hint="cs"/>
          <w:sz w:val="26"/>
          <w:szCs w:val="26"/>
          <w:rtl/>
        </w:rPr>
        <w:t>شود</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ازاي</w:t>
      </w:r>
      <w:r w:rsidRPr="00383FB6">
        <w:rPr>
          <w:rFonts w:ascii="Arial" w:eastAsia="Calibri" w:hAnsi="Arial" w:cs="B Zar"/>
          <w:sz w:val="26"/>
          <w:szCs w:val="26"/>
        </w:rPr>
        <w:t xml:space="preserve"> </w:t>
      </w:r>
      <w:r w:rsidRPr="00383FB6">
        <w:rPr>
          <w:rFonts w:ascii="Arial" w:eastAsia="Calibri" w:hAnsi="Arial" w:cs="B Zar" w:hint="cs"/>
          <w:sz w:val="26"/>
          <w:szCs w:val="26"/>
          <w:rtl/>
        </w:rPr>
        <w:t>بالاسري</w:t>
      </w:r>
      <w:r w:rsidRPr="00383FB6">
        <w:rPr>
          <w:rFonts w:ascii="Arial" w:eastAsia="Calibri" w:hAnsi="Arial" w:cs="B Zar"/>
          <w:sz w:val="26"/>
          <w:szCs w:val="26"/>
        </w:rPr>
        <w:t xml:space="preserve"> </w:t>
      </w:r>
      <w:r w:rsidRPr="00383FB6">
        <w:rPr>
          <w:rFonts w:ascii="Arial" w:eastAsia="Calibri" w:hAnsi="Arial" w:cs="B Zar" w:hint="cs"/>
          <w:sz w:val="26"/>
          <w:szCs w:val="26"/>
          <w:rtl/>
        </w:rPr>
        <w:t>دريافت شده (معادل</w:t>
      </w:r>
      <w:r w:rsidRPr="00383FB6">
        <w:rPr>
          <w:rFonts w:ascii="Arial" w:eastAsia="Calibri" w:hAnsi="Arial" w:cs="B Zar"/>
          <w:sz w:val="26"/>
          <w:szCs w:val="26"/>
        </w:rPr>
        <w:t xml:space="preserve"> </w:t>
      </w:r>
      <w:r w:rsidRPr="00383FB6">
        <w:rPr>
          <w:rFonts w:ascii="Arial" w:eastAsia="Calibri" w:hAnsi="Arial" w:cs="B Zar" w:hint="cs"/>
          <w:sz w:val="26"/>
          <w:szCs w:val="26"/>
          <w:rtl/>
        </w:rPr>
        <w:t>ريالي) مطابق</w:t>
      </w:r>
      <w:r w:rsidRPr="00383FB6">
        <w:rPr>
          <w:rFonts w:ascii="Arial" w:eastAsia="Calibri" w:hAnsi="Arial" w:cs="B Zar"/>
          <w:sz w:val="26"/>
          <w:szCs w:val="26"/>
        </w:rPr>
        <w:t xml:space="preserve"> </w:t>
      </w:r>
      <w:r w:rsidRPr="00383FB6">
        <w:rPr>
          <w:rFonts w:ascii="Arial" w:eastAsia="Calibri" w:hAnsi="Arial" w:cs="B Zar" w:hint="cs"/>
          <w:sz w:val="26"/>
          <w:szCs w:val="26"/>
          <w:rtl/>
        </w:rPr>
        <w:t>ساير</w:t>
      </w:r>
      <w:r w:rsidRPr="00383FB6">
        <w:rPr>
          <w:rFonts w:ascii="Arial" w:eastAsia="Calibri" w:hAnsi="Arial" w:cs="B Zar"/>
          <w:sz w:val="26"/>
          <w:szCs w:val="26"/>
        </w:rPr>
        <w:t xml:space="preserve"> </w:t>
      </w:r>
      <w:r w:rsidRPr="00383FB6">
        <w:rPr>
          <w:rFonts w:ascii="Arial" w:eastAsia="Calibri" w:hAnsi="Arial" w:cs="B Zar" w:hint="cs"/>
          <w:sz w:val="26"/>
          <w:szCs w:val="26"/>
          <w:rtl/>
        </w:rPr>
        <w:t>قراردادهاي</w:t>
      </w:r>
      <w:r w:rsidRPr="00383FB6">
        <w:rPr>
          <w:rFonts w:ascii="Arial" w:eastAsia="Calibri" w:hAnsi="Arial" w:cs="B Zar"/>
          <w:sz w:val="26"/>
          <w:szCs w:val="26"/>
        </w:rPr>
        <w:t xml:space="preserve"> </w:t>
      </w:r>
      <w:r w:rsidRPr="00383FB6">
        <w:rPr>
          <w:rFonts w:ascii="Arial" w:eastAsia="Calibri" w:hAnsi="Arial" w:cs="B Zar" w:hint="cs"/>
          <w:sz w:val="26"/>
          <w:szCs w:val="26"/>
          <w:rtl/>
        </w:rPr>
        <w:t>ريالي،</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مجري</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w:t>
      </w:r>
      <w:r w:rsidRPr="00383FB6">
        <w:rPr>
          <w:rFonts w:ascii="Arial" w:eastAsia="Calibri" w:hAnsi="Arial" w:cs="B Zar"/>
          <w:sz w:val="26"/>
          <w:szCs w:val="26"/>
        </w:rPr>
        <w:t xml:space="preserve"> </w:t>
      </w:r>
      <w:r w:rsidRPr="00383FB6">
        <w:rPr>
          <w:rFonts w:ascii="Arial" w:eastAsia="Calibri" w:hAnsi="Arial" w:cs="B Zar" w:hint="cs"/>
          <w:sz w:val="26"/>
          <w:szCs w:val="26"/>
          <w:rtl/>
        </w:rPr>
        <w:t>گرنت</w:t>
      </w:r>
      <w:r w:rsidRPr="00383FB6">
        <w:rPr>
          <w:rFonts w:ascii="Arial" w:eastAsia="Calibri" w:hAnsi="Arial" w:cs="B Zar"/>
          <w:sz w:val="26"/>
          <w:szCs w:val="26"/>
        </w:rPr>
        <w:t xml:space="preserve"> </w:t>
      </w:r>
      <w:r w:rsidRPr="00383FB6">
        <w:rPr>
          <w:rFonts w:ascii="Arial" w:eastAsia="Calibri" w:hAnsi="Arial" w:cs="B Zar" w:hint="cs"/>
          <w:sz w:val="26"/>
          <w:szCs w:val="26"/>
          <w:rtl/>
        </w:rPr>
        <w:t>تعلق</w:t>
      </w:r>
      <w:r w:rsidRPr="00383FB6">
        <w:rPr>
          <w:rFonts w:ascii="Arial" w:eastAsia="Calibri" w:hAnsi="Arial" w:cs="B Zar"/>
          <w:sz w:val="26"/>
          <w:szCs w:val="26"/>
        </w:rPr>
        <w:t xml:space="preserve"> </w:t>
      </w:r>
      <w:r w:rsidRPr="00383FB6">
        <w:rPr>
          <w:rFonts w:ascii="Arial" w:eastAsia="Calibri" w:hAnsi="Arial" w:cs="B Zar" w:hint="cs"/>
          <w:sz w:val="26"/>
          <w:szCs w:val="26"/>
          <w:rtl/>
        </w:rPr>
        <w:t>خواهد</w:t>
      </w:r>
      <w:r w:rsidRPr="00383FB6">
        <w:rPr>
          <w:rFonts w:ascii="Arial" w:eastAsia="Calibri" w:hAnsi="Arial" w:cs="B Zar"/>
          <w:sz w:val="26"/>
          <w:szCs w:val="26"/>
        </w:rPr>
        <w:t xml:space="preserve"> </w:t>
      </w:r>
      <w:r w:rsidRPr="00383FB6">
        <w:rPr>
          <w:rFonts w:ascii="Arial" w:eastAsia="Calibri" w:hAnsi="Arial" w:cs="B Zar" w:hint="cs"/>
          <w:sz w:val="26"/>
          <w:szCs w:val="26"/>
          <w:rtl/>
        </w:rPr>
        <w:t xml:space="preserve">گرفت؛ </w:t>
      </w:r>
    </w:p>
    <w:p w14:paraId="6E510669"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در طرح‌های بین‌المللی که مورد حمایت مشترک طرف ایرانی و طرف خارجی باشند، به</w:t>
      </w:r>
      <w:r w:rsidRPr="00383FB6">
        <w:rPr>
          <w:rFonts w:ascii="Arial" w:eastAsia="Calibri" w:hAnsi="Arial" w:cs="B Zar"/>
          <w:sz w:val="26"/>
          <w:szCs w:val="26"/>
        </w:rPr>
        <w:t xml:space="preserve"> </w:t>
      </w:r>
      <w:r w:rsidRPr="00383FB6">
        <w:rPr>
          <w:rFonts w:ascii="Arial" w:eastAsia="Calibri" w:hAnsi="Arial" w:cs="B Zar" w:hint="cs"/>
          <w:sz w:val="26"/>
          <w:szCs w:val="26"/>
          <w:rtl/>
        </w:rPr>
        <w:t>ازاي</w:t>
      </w:r>
      <w:r w:rsidRPr="00383FB6">
        <w:rPr>
          <w:rFonts w:ascii="Arial" w:eastAsia="Calibri" w:hAnsi="Arial" w:cs="B Zar"/>
          <w:sz w:val="26"/>
          <w:szCs w:val="26"/>
        </w:rPr>
        <w:t xml:space="preserve"> </w:t>
      </w:r>
      <w:r w:rsidRPr="00383FB6">
        <w:rPr>
          <w:rFonts w:ascii="Arial" w:eastAsia="Calibri" w:hAnsi="Arial" w:cs="B Zar" w:hint="cs"/>
          <w:sz w:val="26"/>
          <w:szCs w:val="26"/>
          <w:rtl/>
        </w:rPr>
        <w:t>بالاسري</w:t>
      </w:r>
      <w:r w:rsidRPr="00383FB6">
        <w:rPr>
          <w:rFonts w:ascii="Arial" w:eastAsia="Calibri" w:hAnsi="Arial" w:cs="B Zar"/>
          <w:sz w:val="26"/>
          <w:szCs w:val="26"/>
        </w:rPr>
        <w:t xml:space="preserve"> </w:t>
      </w:r>
      <w:r w:rsidRPr="00383FB6">
        <w:rPr>
          <w:rFonts w:ascii="Arial" w:eastAsia="Calibri" w:hAnsi="Arial" w:cs="B Zar" w:hint="cs"/>
          <w:sz w:val="26"/>
          <w:szCs w:val="26"/>
          <w:rtl/>
        </w:rPr>
        <w:t>دريافت شده (معادل</w:t>
      </w:r>
      <w:r w:rsidRPr="00383FB6">
        <w:rPr>
          <w:rFonts w:ascii="Arial" w:eastAsia="Calibri" w:hAnsi="Arial" w:cs="B Zar"/>
          <w:sz w:val="26"/>
          <w:szCs w:val="26"/>
        </w:rPr>
        <w:t xml:space="preserve"> </w:t>
      </w:r>
      <w:r w:rsidRPr="00383FB6">
        <w:rPr>
          <w:rFonts w:ascii="Arial" w:eastAsia="Calibri" w:hAnsi="Arial" w:cs="B Zar" w:hint="cs"/>
          <w:sz w:val="26"/>
          <w:szCs w:val="26"/>
          <w:rtl/>
        </w:rPr>
        <w:t>ريالي) مطابق</w:t>
      </w:r>
      <w:r w:rsidRPr="00383FB6">
        <w:rPr>
          <w:rFonts w:ascii="Arial" w:eastAsia="Calibri" w:hAnsi="Arial" w:cs="B Zar"/>
          <w:sz w:val="26"/>
          <w:szCs w:val="26"/>
        </w:rPr>
        <w:t xml:space="preserve"> </w:t>
      </w:r>
      <w:r w:rsidRPr="00383FB6">
        <w:rPr>
          <w:rFonts w:ascii="Arial" w:eastAsia="Calibri" w:hAnsi="Arial" w:cs="B Zar" w:hint="cs"/>
          <w:sz w:val="26"/>
          <w:szCs w:val="26"/>
          <w:rtl/>
        </w:rPr>
        <w:t>ساير</w:t>
      </w:r>
      <w:r w:rsidRPr="00383FB6">
        <w:rPr>
          <w:rFonts w:ascii="Arial" w:eastAsia="Calibri" w:hAnsi="Arial" w:cs="B Zar"/>
          <w:sz w:val="26"/>
          <w:szCs w:val="26"/>
        </w:rPr>
        <w:t xml:space="preserve"> </w:t>
      </w:r>
      <w:r w:rsidRPr="00383FB6">
        <w:rPr>
          <w:rFonts w:ascii="Arial" w:eastAsia="Calibri" w:hAnsi="Arial" w:cs="B Zar" w:hint="cs"/>
          <w:sz w:val="26"/>
          <w:szCs w:val="26"/>
          <w:rtl/>
        </w:rPr>
        <w:t>قراردادهاي</w:t>
      </w:r>
      <w:r w:rsidRPr="00383FB6">
        <w:rPr>
          <w:rFonts w:ascii="Arial" w:eastAsia="Calibri" w:hAnsi="Arial" w:cs="B Zar"/>
          <w:sz w:val="26"/>
          <w:szCs w:val="26"/>
        </w:rPr>
        <w:t xml:space="preserve"> </w:t>
      </w:r>
      <w:r w:rsidRPr="00383FB6">
        <w:rPr>
          <w:rFonts w:ascii="Arial" w:eastAsia="Calibri" w:hAnsi="Arial" w:cs="B Zar" w:hint="cs"/>
          <w:sz w:val="26"/>
          <w:szCs w:val="26"/>
          <w:rtl/>
        </w:rPr>
        <w:t>ريالي،</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مجري</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w:t>
      </w:r>
      <w:r w:rsidRPr="00383FB6">
        <w:rPr>
          <w:rFonts w:ascii="Arial" w:eastAsia="Calibri" w:hAnsi="Arial" w:cs="B Zar"/>
          <w:sz w:val="26"/>
          <w:szCs w:val="26"/>
        </w:rPr>
        <w:t xml:space="preserve"> </w:t>
      </w:r>
      <w:r w:rsidRPr="00383FB6">
        <w:rPr>
          <w:rFonts w:ascii="Arial" w:eastAsia="Calibri" w:hAnsi="Arial" w:cs="B Zar" w:hint="cs"/>
          <w:sz w:val="26"/>
          <w:szCs w:val="26"/>
          <w:rtl/>
        </w:rPr>
        <w:t>تعلق</w:t>
      </w:r>
      <w:r w:rsidRPr="00383FB6">
        <w:rPr>
          <w:rFonts w:ascii="Arial" w:eastAsia="Calibri" w:hAnsi="Arial" w:cs="B Zar"/>
          <w:sz w:val="26"/>
          <w:szCs w:val="26"/>
        </w:rPr>
        <w:t xml:space="preserve"> </w:t>
      </w:r>
      <w:r w:rsidRPr="00383FB6">
        <w:rPr>
          <w:rFonts w:ascii="Arial" w:eastAsia="Calibri" w:hAnsi="Arial" w:cs="B Zar" w:hint="cs"/>
          <w:sz w:val="26"/>
          <w:szCs w:val="26"/>
          <w:rtl/>
        </w:rPr>
        <w:t>خواهد</w:t>
      </w:r>
      <w:r w:rsidRPr="00383FB6">
        <w:rPr>
          <w:rFonts w:ascii="Arial" w:eastAsia="Calibri" w:hAnsi="Arial" w:cs="B Zar"/>
          <w:sz w:val="26"/>
          <w:szCs w:val="26"/>
        </w:rPr>
        <w:t xml:space="preserve"> </w:t>
      </w:r>
      <w:r w:rsidRPr="00383FB6">
        <w:rPr>
          <w:rFonts w:ascii="Arial" w:eastAsia="Calibri" w:hAnsi="Arial" w:cs="B Zar" w:hint="cs"/>
          <w:sz w:val="26"/>
          <w:szCs w:val="26"/>
          <w:rtl/>
        </w:rPr>
        <w:t>گرفت. این طرح</w:t>
      </w:r>
      <w:r w:rsidRPr="00383FB6">
        <w:rPr>
          <w:rFonts w:ascii="Arial" w:eastAsia="Calibri" w:hAnsi="Arial" w:cs="B Zar"/>
          <w:sz w:val="26"/>
          <w:szCs w:val="26"/>
          <w:rtl/>
        </w:rPr>
        <w:softHyphen/>
      </w:r>
      <w:r w:rsidRPr="00383FB6">
        <w:rPr>
          <w:rFonts w:ascii="Arial" w:eastAsia="Calibri" w:hAnsi="Arial" w:cs="B Zar" w:hint="cs"/>
          <w:sz w:val="26"/>
          <w:szCs w:val="26"/>
          <w:rtl/>
        </w:rPr>
        <w:t>ها باید به تایید مدیریت همکاری‌های علمی و بین‌المللی دانشگاه رسیده باشند. این امتیاز فقط پس از دریافت گواهی اختتام طرح قابل اختصاص خواهد بود. لازم است در گواهی اختتام طرح، دانشگاه مراغه به عنوان وابستگی علمی عضو هیات علمی ذینفع درج شده باشد؛</w:t>
      </w:r>
      <w:r w:rsidRPr="00383FB6">
        <w:rPr>
          <w:rFonts w:ascii="Arial" w:eastAsia="Calibri" w:hAnsi="Arial" w:cs="B Zar"/>
          <w:sz w:val="26"/>
          <w:szCs w:val="26"/>
        </w:rPr>
        <w:t xml:space="preserve"> </w:t>
      </w:r>
    </w:p>
    <w:p w14:paraId="356FCF60"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sz w:val="26"/>
          <w:szCs w:val="26"/>
          <w:rtl/>
        </w:rPr>
        <w:t>امتیازدهی</w:t>
      </w:r>
      <w:r w:rsidRPr="00383FB6">
        <w:rPr>
          <w:rFonts w:ascii="Arial" w:eastAsia="Calibri" w:hAnsi="Arial" w:cs="B Zar"/>
          <w:sz w:val="26"/>
          <w:szCs w:val="26"/>
          <w:rtl/>
        </w:rPr>
        <w:t xml:space="preserve"> به قرادادهای مشاوره علمی برون</w:t>
      </w:r>
      <w:r w:rsidRPr="00383FB6">
        <w:rPr>
          <w:rFonts w:ascii="Arial" w:eastAsia="Calibri" w:hAnsi="Arial" w:cs="B Zar" w:hint="cs"/>
          <w:sz w:val="26"/>
          <w:szCs w:val="26"/>
          <w:rtl/>
        </w:rPr>
        <w:t>‌</w:t>
      </w:r>
      <w:r w:rsidRPr="00383FB6">
        <w:rPr>
          <w:rFonts w:ascii="Arial" w:eastAsia="Calibri" w:hAnsi="Arial" w:cs="B Zar"/>
          <w:sz w:val="26"/>
          <w:szCs w:val="26"/>
          <w:rtl/>
        </w:rPr>
        <w:t xml:space="preserve">سازمانی </w:t>
      </w:r>
      <w:r w:rsidRPr="00383FB6">
        <w:rPr>
          <w:rFonts w:ascii="Arial" w:eastAsia="Calibri" w:hAnsi="Arial" w:cs="B Zar" w:hint="cs"/>
          <w:sz w:val="26"/>
          <w:szCs w:val="26"/>
          <w:rtl/>
        </w:rPr>
        <w:t>با اخذ 10 درصد از مبلغ قرارداد مشابه بالاسری طرح‌های برون‌سازمانی امتیازدهی خواهد شد؛</w:t>
      </w:r>
    </w:p>
    <w:p w14:paraId="1D7358A3"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sz w:val="26"/>
          <w:szCs w:val="26"/>
          <w:rtl/>
        </w:rPr>
        <w:softHyphen/>
      </w:r>
      <w:r w:rsidRPr="00383FB6">
        <w:rPr>
          <w:rFonts w:ascii="Arial" w:eastAsia="Calibri" w:hAnsi="Arial" w:cs="B Zar" w:hint="cs"/>
          <w:sz w:val="26"/>
          <w:szCs w:val="26"/>
          <w:rtl/>
        </w:rPr>
        <w:t>اساتید میزبان طرح‌های پسادکتری</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های اخذ شده </w:t>
      </w:r>
      <w:r w:rsidRPr="00383FB6">
        <w:rPr>
          <w:rFonts w:ascii="Arial" w:eastAsia="Calibri" w:hAnsi="Arial" w:cs="B Zar"/>
          <w:sz w:val="26"/>
          <w:szCs w:val="26"/>
          <w:rtl/>
        </w:rPr>
        <w:t>از وزارت عتف و ز</w:t>
      </w:r>
      <w:r w:rsidRPr="00383FB6">
        <w:rPr>
          <w:rFonts w:ascii="Arial" w:eastAsia="Calibri" w:hAnsi="Arial" w:cs="B Zar" w:hint="cs"/>
          <w:sz w:val="26"/>
          <w:szCs w:val="26"/>
          <w:rtl/>
        </w:rPr>
        <w:t>ی</w:t>
      </w:r>
      <w:r w:rsidRPr="00383FB6">
        <w:rPr>
          <w:rFonts w:ascii="Arial" w:eastAsia="Calibri" w:hAnsi="Arial" w:cs="B Zar" w:hint="eastAsia"/>
          <w:sz w:val="26"/>
          <w:szCs w:val="26"/>
          <w:rtl/>
        </w:rPr>
        <w:t>رمجموعه‌ها</w:t>
      </w:r>
      <w:r w:rsidRPr="00383FB6">
        <w:rPr>
          <w:rFonts w:ascii="Arial" w:eastAsia="Calibri" w:hAnsi="Arial" w:cs="B Zar" w:hint="cs"/>
          <w:sz w:val="26"/>
          <w:szCs w:val="26"/>
          <w:rtl/>
        </w:rPr>
        <w:t>ی</w:t>
      </w:r>
      <w:r w:rsidRPr="00383FB6">
        <w:rPr>
          <w:rFonts w:ascii="Arial" w:eastAsia="Calibri" w:hAnsi="Arial" w:cs="B Zar"/>
          <w:sz w:val="26"/>
          <w:szCs w:val="26"/>
          <w:rtl/>
        </w:rPr>
        <w:t xml:space="preserve"> معاونت علم</w:t>
      </w:r>
      <w:r w:rsidRPr="00383FB6">
        <w:rPr>
          <w:rFonts w:ascii="Arial" w:eastAsia="Calibri" w:hAnsi="Arial" w:cs="B Zar" w:hint="cs"/>
          <w:sz w:val="26"/>
          <w:szCs w:val="26"/>
          <w:rtl/>
        </w:rPr>
        <w:t>ی</w:t>
      </w:r>
      <w:r w:rsidRPr="00383FB6">
        <w:rPr>
          <w:rFonts w:ascii="Arial" w:eastAsia="Calibri" w:hAnsi="Arial" w:cs="B Zar"/>
          <w:sz w:val="26"/>
          <w:szCs w:val="26"/>
          <w:rtl/>
        </w:rPr>
        <w:t xml:space="preserve"> و فناور</w:t>
      </w:r>
      <w:r w:rsidRPr="00383FB6">
        <w:rPr>
          <w:rFonts w:ascii="Arial" w:eastAsia="Calibri" w:hAnsi="Arial" w:cs="B Zar" w:hint="cs"/>
          <w:sz w:val="26"/>
          <w:szCs w:val="26"/>
          <w:rtl/>
        </w:rPr>
        <w:t>ی</w:t>
      </w:r>
      <w:r w:rsidRPr="00383FB6">
        <w:rPr>
          <w:rFonts w:ascii="Arial" w:eastAsia="Calibri" w:hAnsi="Arial" w:cs="B Zar"/>
          <w:sz w:val="26"/>
          <w:szCs w:val="26"/>
          <w:rtl/>
        </w:rPr>
        <w:t xml:space="preserve"> ر</w:t>
      </w:r>
      <w:r w:rsidRPr="00383FB6">
        <w:rPr>
          <w:rFonts w:ascii="Arial" w:eastAsia="Calibri" w:hAnsi="Arial" w:cs="B Zar" w:hint="cs"/>
          <w:sz w:val="26"/>
          <w:szCs w:val="26"/>
          <w:rtl/>
        </w:rPr>
        <w:t>ی</w:t>
      </w:r>
      <w:r w:rsidRPr="00383FB6">
        <w:rPr>
          <w:rFonts w:ascii="Arial" w:eastAsia="Calibri" w:hAnsi="Arial" w:cs="B Zar" w:hint="eastAsia"/>
          <w:sz w:val="26"/>
          <w:szCs w:val="26"/>
          <w:rtl/>
        </w:rPr>
        <w:t>است</w:t>
      </w:r>
      <w:r w:rsidRPr="00383FB6">
        <w:rPr>
          <w:rFonts w:ascii="Arial" w:eastAsia="Calibri" w:hAnsi="Arial" w:cs="B Zar"/>
          <w:sz w:val="26"/>
          <w:szCs w:val="26"/>
          <w:rtl/>
        </w:rPr>
        <w:t xml:space="preserve"> جمهور</w:t>
      </w:r>
      <w:r w:rsidRPr="00383FB6">
        <w:rPr>
          <w:rFonts w:ascii="Arial" w:eastAsia="Calibri" w:hAnsi="Arial" w:cs="B Zar" w:hint="cs"/>
          <w:sz w:val="26"/>
          <w:szCs w:val="26"/>
          <w:rtl/>
        </w:rPr>
        <w:t>ی و بنیاد ملی نخبگان فاقد بالاسری، در</w:t>
      </w:r>
      <w:r w:rsidRPr="00383FB6">
        <w:rPr>
          <w:rFonts w:ascii="Arial" w:eastAsia="Calibri" w:hAnsi="Arial" w:cs="B Zar"/>
          <w:sz w:val="26"/>
          <w:szCs w:val="26"/>
        </w:rPr>
        <w:t xml:space="preserve"> </w:t>
      </w:r>
      <w:r w:rsidRPr="00383FB6">
        <w:rPr>
          <w:rFonts w:ascii="Arial" w:eastAsia="Calibri" w:hAnsi="Arial" w:cs="B Zar" w:hint="cs"/>
          <w:sz w:val="26"/>
          <w:szCs w:val="26"/>
          <w:rtl/>
        </w:rPr>
        <w:t>صورت</w:t>
      </w:r>
      <w:r w:rsidRPr="00383FB6">
        <w:rPr>
          <w:rFonts w:ascii="Arial" w:eastAsia="Calibri" w:hAnsi="Arial" w:cs="B Zar"/>
          <w:sz w:val="26"/>
          <w:szCs w:val="26"/>
        </w:rPr>
        <w:t xml:space="preserve"> </w:t>
      </w:r>
      <w:r w:rsidRPr="00383FB6">
        <w:rPr>
          <w:rFonts w:ascii="Arial" w:eastAsia="Calibri" w:hAnsi="Arial" w:cs="B Zar" w:hint="cs"/>
          <w:sz w:val="26"/>
          <w:szCs w:val="26"/>
          <w:rtl/>
        </w:rPr>
        <w:t>درخواست</w:t>
      </w:r>
      <w:r w:rsidRPr="00383FB6">
        <w:rPr>
          <w:rFonts w:ascii="Arial" w:eastAsia="Calibri" w:hAnsi="Arial" w:cs="B Zar"/>
          <w:sz w:val="26"/>
          <w:szCs w:val="26"/>
        </w:rPr>
        <w:t xml:space="preserve"> </w:t>
      </w:r>
      <w:r w:rsidRPr="00383FB6">
        <w:rPr>
          <w:rFonts w:ascii="Arial" w:eastAsia="Calibri" w:hAnsi="Arial" w:cs="B Zar" w:hint="cs"/>
          <w:sz w:val="26"/>
          <w:szCs w:val="26"/>
          <w:rtl/>
        </w:rPr>
        <w:t>امکان</w:t>
      </w:r>
      <w:r w:rsidRPr="00383FB6">
        <w:rPr>
          <w:rFonts w:ascii="Arial" w:eastAsia="Calibri" w:hAnsi="Arial" w:cs="B Zar"/>
          <w:sz w:val="26"/>
          <w:szCs w:val="26"/>
        </w:rPr>
        <w:t xml:space="preserve"> </w:t>
      </w:r>
      <w:r w:rsidRPr="00383FB6">
        <w:rPr>
          <w:rFonts w:ascii="Arial" w:eastAsia="Calibri" w:hAnsi="Arial" w:cs="B Zar" w:hint="cs"/>
          <w:sz w:val="26"/>
          <w:szCs w:val="26"/>
          <w:rtl/>
        </w:rPr>
        <w:t>كسر بالاسری تا سقف 10 درصد مبلغ کل قرارداد  و بهره</w:t>
      </w:r>
      <w:r w:rsidRPr="00383FB6">
        <w:rPr>
          <w:rFonts w:ascii="Arial" w:eastAsia="Calibri" w:hAnsi="Arial" w:cs="B Zar"/>
          <w:sz w:val="26"/>
          <w:szCs w:val="26"/>
          <w:rtl/>
        </w:rPr>
        <w:softHyphen/>
      </w:r>
      <w:r w:rsidRPr="00383FB6">
        <w:rPr>
          <w:rFonts w:ascii="Arial" w:eastAsia="Calibri" w:hAnsi="Arial" w:cs="B Zar" w:hint="cs"/>
          <w:sz w:val="26"/>
          <w:szCs w:val="26"/>
          <w:rtl/>
        </w:rPr>
        <w:t>مندی از امتیاز اعتبار ویژه را خواهند داشت؛</w:t>
      </w:r>
    </w:p>
    <w:p w14:paraId="6D1C38FB" w14:textId="77777777" w:rsidR="00717A90" w:rsidRPr="00383FB6" w:rsidRDefault="00717A90" w:rsidP="00BB57DF">
      <w:pPr>
        <w:numPr>
          <w:ilvl w:val="2"/>
          <w:numId w:val="4"/>
        </w:numPr>
        <w:spacing w:line="264" w:lineRule="auto"/>
        <w:ind w:left="444" w:right="-142"/>
        <w:contextualSpacing/>
        <w:jc w:val="both"/>
        <w:rPr>
          <w:rFonts w:ascii="B Nazanin" w:eastAsia="Calibri" w:hAnsi="B Nazanin" w:cs="B Zar"/>
          <w:sz w:val="26"/>
          <w:szCs w:val="26"/>
        </w:rPr>
      </w:pPr>
      <w:r w:rsidRPr="00383FB6">
        <w:rPr>
          <w:rFonts w:ascii="Arial" w:eastAsia="Calibri" w:hAnsi="Arial" w:cs="B Zar" w:hint="cs"/>
          <w:sz w:val="26"/>
          <w:szCs w:val="26"/>
          <w:rtl/>
        </w:rPr>
        <w:t>در</w:t>
      </w:r>
      <w:r w:rsidRPr="00383FB6">
        <w:rPr>
          <w:rFonts w:ascii="Arial" w:eastAsia="Calibri" w:hAnsi="Arial" w:cs="B Zar"/>
          <w:sz w:val="26"/>
          <w:szCs w:val="26"/>
        </w:rPr>
        <w:t xml:space="preserve"> </w:t>
      </w:r>
      <w:r w:rsidRPr="00383FB6">
        <w:rPr>
          <w:rFonts w:ascii="Arial" w:eastAsia="Calibri" w:hAnsi="Arial" w:cs="B Zar" w:hint="cs"/>
          <w:sz w:val="26"/>
          <w:szCs w:val="26"/>
          <w:rtl/>
        </w:rPr>
        <w:t>مورد</w:t>
      </w:r>
      <w:r w:rsidRPr="00383FB6">
        <w:rPr>
          <w:rFonts w:ascii="Arial" w:eastAsia="Calibri" w:hAnsi="Arial" w:cs="B Zar"/>
          <w:sz w:val="26"/>
          <w:szCs w:val="26"/>
        </w:rPr>
        <w:t xml:space="preserve"> </w:t>
      </w:r>
      <w:r w:rsidRPr="00383FB6">
        <w:rPr>
          <w:rFonts w:ascii="Arial" w:eastAsia="Calibri" w:hAnsi="Arial" w:cs="B Zar" w:hint="cs"/>
          <w:sz w:val="26"/>
          <w:szCs w:val="26"/>
          <w:rtl/>
        </w:rPr>
        <w:t>قراردادهاي</w:t>
      </w:r>
      <w:r w:rsidRPr="00383FB6">
        <w:rPr>
          <w:rFonts w:ascii="Arial" w:eastAsia="Calibri" w:hAnsi="Arial" w:cs="B Zar"/>
          <w:sz w:val="26"/>
          <w:szCs w:val="26"/>
        </w:rPr>
        <w:t xml:space="preserve"> </w:t>
      </w:r>
      <w:r w:rsidRPr="00383FB6">
        <w:rPr>
          <w:rFonts w:ascii="Arial" w:eastAsia="Calibri" w:hAnsi="Arial" w:cs="B Zar" w:hint="cs"/>
          <w:sz w:val="26"/>
          <w:szCs w:val="26"/>
          <w:rtl/>
        </w:rPr>
        <w:t>ابلاغ</w:t>
      </w:r>
      <w:r w:rsidRPr="00383FB6">
        <w:rPr>
          <w:rFonts w:ascii="Arial" w:eastAsia="Calibri" w:hAnsi="Arial" w:cs="B Zar"/>
          <w:sz w:val="26"/>
          <w:szCs w:val="26"/>
        </w:rPr>
        <w:t xml:space="preserve"> </w:t>
      </w:r>
      <w:r w:rsidRPr="00383FB6">
        <w:rPr>
          <w:rFonts w:ascii="Arial" w:eastAsia="Calibri" w:hAnsi="Arial" w:cs="B Zar" w:hint="cs"/>
          <w:sz w:val="26"/>
          <w:szCs w:val="26"/>
          <w:rtl/>
        </w:rPr>
        <w:t>اعتباري</w:t>
      </w:r>
      <w:r w:rsidRPr="00383FB6">
        <w:rPr>
          <w:rFonts w:ascii="Arial" w:eastAsia="Calibri" w:hAnsi="Arial" w:cs="B Zar"/>
          <w:sz w:val="26"/>
          <w:szCs w:val="26"/>
        </w:rPr>
        <w:t xml:space="preserve"> </w:t>
      </w:r>
      <w:r w:rsidRPr="00383FB6">
        <w:rPr>
          <w:rFonts w:ascii="Arial" w:eastAsia="Calibri" w:hAnsi="Arial" w:cs="B Zar" w:hint="cs"/>
          <w:sz w:val="26"/>
          <w:szCs w:val="26"/>
          <w:rtl/>
        </w:rPr>
        <w:t>و</w:t>
      </w:r>
      <w:r w:rsidRPr="00383FB6">
        <w:rPr>
          <w:rFonts w:ascii="Arial" w:eastAsia="Calibri" w:hAnsi="Arial" w:cs="B Zar"/>
          <w:sz w:val="26"/>
          <w:szCs w:val="26"/>
        </w:rPr>
        <w:t xml:space="preserve"> </w:t>
      </w:r>
      <w:r w:rsidRPr="00383FB6">
        <w:rPr>
          <w:rFonts w:ascii="Arial" w:eastAsia="Calibri" w:hAnsi="Arial" w:cs="B Zar" w:hint="cs"/>
          <w:sz w:val="26"/>
          <w:szCs w:val="26"/>
          <w:rtl/>
        </w:rPr>
        <w:t>دفاعي</w:t>
      </w:r>
      <w:r w:rsidRPr="00383FB6">
        <w:rPr>
          <w:rFonts w:ascii="Arial" w:eastAsia="Calibri" w:hAnsi="Arial" w:cs="B Zar"/>
          <w:sz w:val="26"/>
          <w:szCs w:val="26"/>
        </w:rPr>
        <w:t xml:space="preserve"> </w:t>
      </w:r>
      <w:r w:rsidRPr="00383FB6">
        <w:rPr>
          <w:rFonts w:ascii="Arial" w:eastAsia="Calibri" w:hAnsi="Arial" w:cs="B Zar" w:hint="cs"/>
          <w:sz w:val="26"/>
          <w:szCs w:val="26"/>
          <w:rtl/>
        </w:rPr>
        <w:t>فاقد بالاسری داخل کشور در</w:t>
      </w:r>
      <w:r w:rsidRPr="00383FB6">
        <w:rPr>
          <w:rFonts w:ascii="Arial" w:eastAsia="Calibri" w:hAnsi="Arial" w:cs="B Zar"/>
          <w:sz w:val="26"/>
          <w:szCs w:val="26"/>
        </w:rPr>
        <w:t xml:space="preserve"> </w:t>
      </w:r>
      <w:r w:rsidRPr="00383FB6">
        <w:rPr>
          <w:rFonts w:ascii="Arial" w:eastAsia="Calibri" w:hAnsi="Arial" w:cs="B Zar" w:hint="cs"/>
          <w:sz w:val="26"/>
          <w:szCs w:val="26"/>
          <w:rtl/>
        </w:rPr>
        <w:t>صورت</w:t>
      </w:r>
      <w:r w:rsidRPr="00383FB6">
        <w:rPr>
          <w:rFonts w:ascii="Arial" w:eastAsia="Calibri" w:hAnsi="Arial" w:cs="B Zar"/>
          <w:sz w:val="26"/>
          <w:szCs w:val="26"/>
        </w:rPr>
        <w:t xml:space="preserve"> </w:t>
      </w:r>
      <w:r w:rsidRPr="00383FB6">
        <w:rPr>
          <w:rFonts w:ascii="Arial" w:eastAsia="Calibri" w:hAnsi="Arial" w:cs="B Zar" w:hint="cs"/>
          <w:sz w:val="26"/>
          <w:szCs w:val="26"/>
          <w:rtl/>
        </w:rPr>
        <w:t>درخواست</w:t>
      </w:r>
      <w:r w:rsidRPr="00383FB6">
        <w:rPr>
          <w:rFonts w:ascii="Arial" w:eastAsia="Calibri" w:hAnsi="Arial" w:cs="B Zar"/>
          <w:sz w:val="26"/>
          <w:szCs w:val="26"/>
        </w:rPr>
        <w:t xml:space="preserve"> </w:t>
      </w:r>
      <w:r w:rsidRPr="00383FB6">
        <w:rPr>
          <w:rFonts w:ascii="Arial" w:eastAsia="Calibri" w:hAnsi="Arial" w:cs="B Zar" w:hint="cs"/>
          <w:sz w:val="26"/>
          <w:szCs w:val="26"/>
          <w:rtl/>
        </w:rPr>
        <w:t>مجري</w:t>
      </w:r>
      <w:r w:rsidRPr="00383FB6">
        <w:rPr>
          <w:rFonts w:ascii="Arial" w:eastAsia="Calibri" w:hAnsi="Arial" w:cs="B Zar"/>
          <w:sz w:val="26"/>
          <w:szCs w:val="26"/>
        </w:rPr>
        <w:t xml:space="preserve"> </w:t>
      </w:r>
      <w:r w:rsidRPr="00383FB6">
        <w:rPr>
          <w:rFonts w:ascii="Arial" w:eastAsia="Calibri" w:hAnsi="Arial" w:cs="B Zar" w:hint="cs"/>
          <w:sz w:val="26"/>
          <w:szCs w:val="26"/>
          <w:rtl/>
        </w:rPr>
        <w:t>امکان</w:t>
      </w:r>
      <w:r w:rsidRPr="00383FB6">
        <w:rPr>
          <w:rFonts w:ascii="Arial" w:eastAsia="Calibri" w:hAnsi="Arial" w:cs="B Zar"/>
          <w:sz w:val="26"/>
          <w:szCs w:val="26"/>
        </w:rPr>
        <w:t xml:space="preserve"> </w:t>
      </w:r>
      <w:r w:rsidRPr="00383FB6">
        <w:rPr>
          <w:rFonts w:ascii="Arial" w:eastAsia="Calibri" w:hAnsi="Arial" w:cs="B Zar" w:hint="cs"/>
          <w:sz w:val="26"/>
          <w:szCs w:val="26"/>
          <w:rtl/>
        </w:rPr>
        <w:t>كسر بالاسری  تا سقف 10 درصد مبلغ کل طرح و</w:t>
      </w:r>
      <w:r w:rsidRPr="00383FB6">
        <w:rPr>
          <w:rFonts w:ascii="Arial" w:eastAsia="Calibri" w:hAnsi="Arial" w:cs="B Zar"/>
          <w:sz w:val="26"/>
          <w:szCs w:val="26"/>
        </w:rPr>
        <w:t xml:space="preserve"> </w:t>
      </w:r>
      <w:r w:rsidRPr="00383FB6">
        <w:rPr>
          <w:rFonts w:ascii="Arial" w:eastAsia="Calibri" w:hAnsi="Arial" w:cs="B Zar" w:hint="cs"/>
          <w:sz w:val="26"/>
          <w:szCs w:val="26"/>
          <w:rtl/>
        </w:rPr>
        <w:t>محاسبه</w:t>
      </w:r>
      <w:r w:rsidRPr="00383FB6">
        <w:rPr>
          <w:rFonts w:ascii="Arial" w:eastAsia="Calibri" w:hAnsi="Arial" w:cs="B Zar"/>
          <w:sz w:val="26"/>
          <w:szCs w:val="26"/>
        </w:rPr>
        <w:t xml:space="preserve"> </w:t>
      </w:r>
      <w:r w:rsidRPr="00383FB6">
        <w:rPr>
          <w:rFonts w:ascii="Arial" w:eastAsia="Calibri" w:hAnsi="Arial" w:cs="B Zar" w:hint="cs"/>
          <w:sz w:val="26"/>
          <w:szCs w:val="26"/>
          <w:rtl/>
        </w:rPr>
        <w:t>گرنت</w:t>
      </w:r>
      <w:r w:rsidRPr="00383FB6">
        <w:rPr>
          <w:rFonts w:ascii="Arial" w:eastAsia="Calibri" w:hAnsi="Arial" w:cs="B Zar"/>
          <w:sz w:val="26"/>
          <w:szCs w:val="26"/>
        </w:rPr>
        <w:t xml:space="preserve"> </w:t>
      </w:r>
      <w:r w:rsidRPr="00383FB6">
        <w:rPr>
          <w:rFonts w:ascii="Arial" w:eastAsia="Calibri" w:hAnsi="Arial" w:cs="B Zar" w:hint="cs"/>
          <w:sz w:val="26"/>
          <w:szCs w:val="26"/>
          <w:rtl/>
        </w:rPr>
        <w:t>بر</w:t>
      </w:r>
      <w:r w:rsidRPr="00383FB6">
        <w:rPr>
          <w:rFonts w:ascii="Arial" w:eastAsia="Calibri" w:hAnsi="Arial" w:cs="B Zar"/>
          <w:sz w:val="26"/>
          <w:szCs w:val="26"/>
        </w:rPr>
        <w:t xml:space="preserve"> </w:t>
      </w:r>
      <w:r w:rsidRPr="00383FB6">
        <w:rPr>
          <w:rFonts w:ascii="Arial" w:eastAsia="Calibri" w:hAnsi="Arial" w:cs="B Zar" w:hint="cs"/>
          <w:sz w:val="26"/>
          <w:szCs w:val="26"/>
          <w:rtl/>
        </w:rPr>
        <w:t>اساس</w:t>
      </w:r>
      <w:r w:rsidRPr="00383FB6">
        <w:rPr>
          <w:rFonts w:ascii="Arial" w:eastAsia="Calibri" w:hAnsi="Arial" w:cs="B Zar"/>
          <w:sz w:val="26"/>
          <w:szCs w:val="26"/>
        </w:rPr>
        <w:t xml:space="preserve"> </w:t>
      </w:r>
      <w:r w:rsidRPr="00383FB6">
        <w:rPr>
          <w:rFonts w:ascii="Arial" w:eastAsia="Calibri" w:hAnsi="Arial" w:cs="B Zar" w:hint="cs"/>
          <w:sz w:val="26"/>
          <w:szCs w:val="26"/>
          <w:rtl/>
        </w:rPr>
        <w:t>بالاسري</w:t>
      </w:r>
      <w:r w:rsidRPr="00383FB6">
        <w:rPr>
          <w:rFonts w:ascii="Arial" w:eastAsia="Calibri" w:hAnsi="Arial" w:cs="B Zar"/>
          <w:sz w:val="26"/>
          <w:szCs w:val="26"/>
        </w:rPr>
        <w:t xml:space="preserve"> </w:t>
      </w:r>
      <w:r w:rsidRPr="00383FB6">
        <w:rPr>
          <w:rFonts w:ascii="Arial" w:eastAsia="Calibri" w:hAnsi="Arial" w:cs="B Zar" w:hint="cs"/>
          <w:sz w:val="26"/>
          <w:szCs w:val="26"/>
          <w:rtl/>
        </w:rPr>
        <w:t>کسر شده</w:t>
      </w:r>
      <w:r w:rsidRPr="00383FB6">
        <w:rPr>
          <w:rFonts w:ascii="Arial" w:eastAsia="Calibri" w:hAnsi="Arial" w:cs="B Zar"/>
          <w:sz w:val="26"/>
          <w:szCs w:val="26"/>
        </w:rPr>
        <w:t xml:space="preserve"> </w:t>
      </w:r>
      <w:r w:rsidRPr="00383FB6">
        <w:rPr>
          <w:rFonts w:ascii="Arial" w:eastAsia="Calibri" w:hAnsi="Arial" w:cs="B Zar" w:hint="cs"/>
          <w:sz w:val="26"/>
          <w:szCs w:val="26"/>
          <w:rtl/>
        </w:rPr>
        <w:t>وجود</w:t>
      </w:r>
      <w:r w:rsidRPr="00383FB6">
        <w:rPr>
          <w:rFonts w:ascii="Arial" w:eastAsia="Calibri" w:hAnsi="Arial" w:cs="B Zar"/>
          <w:sz w:val="26"/>
          <w:szCs w:val="26"/>
        </w:rPr>
        <w:t xml:space="preserve"> </w:t>
      </w:r>
      <w:r w:rsidRPr="00383FB6">
        <w:rPr>
          <w:rFonts w:ascii="Arial" w:eastAsia="Calibri" w:hAnsi="Arial" w:cs="B Zar" w:hint="cs"/>
          <w:sz w:val="26"/>
          <w:szCs w:val="26"/>
          <w:rtl/>
        </w:rPr>
        <w:t>دارد؛</w:t>
      </w:r>
      <w:r w:rsidRPr="00383FB6">
        <w:rPr>
          <w:rFonts w:ascii="B Nazanin" w:eastAsia="Calibri" w:hAnsi="B Nazanin" w:cs="B Zar" w:hint="cs"/>
          <w:sz w:val="26"/>
          <w:szCs w:val="26"/>
          <w:rtl/>
        </w:rPr>
        <w:t xml:space="preserve"> </w:t>
      </w:r>
    </w:p>
    <w:p w14:paraId="6EC2F83B"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tl/>
        </w:rPr>
      </w:pPr>
      <w:r w:rsidRPr="00383FB6">
        <w:rPr>
          <w:rFonts w:ascii="Times New Roman" w:eastAsia="Times New Roman" w:hAnsi="Times New Roman" w:cs="B Zar" w:hint="cs"/>
          <w:sz w:val="26"/>
          <w:szCs w:val="26"/>
          <w:rtl/>
        </w:rPr>
        <w:t>چنانچه</w:t>
      </w:r>
      <w:r w:rsidRPr="00383FB6">
        <w:rPr>
          <w:rFonts w:ascii="Arial" w:eastAsia="Calibri" w:hAnsi="Arial" w:cs="B Zar"/>
          <w:sz w:val="26"/>
          <w:szCs w:val="26"/>
        </w:rPr>
        <w:t xml:space="preserve"> </w:t>
      </w:r>
      <w:r w:rsidRPr="00383FB6">
        <w:rPr>
          <w:rFonts w:ascii="Arial" w:eastAsia="Calibri" w:hAnsi="Arial" w:cs="B Zar" w:hint="cs"/>
          <w:sz w:val="26"/>
          <w:szCs w:val="26"/>
          <w:rtl/>
        </w:rPr>
        <w:t>مجري</w:t>
      </w:r>
      <w:r w:rsidRPr="00383FB6">
        <w:rPr>
          <w:rFonts w:ascii="Arial" w:eastAsia="Calibri" w:hAnsi="Arial" w:cs="B Zar"/>
          <w:sz w:val="26"/>
          <w:szCs w:val="26"/>
        </w:rPr>
        <w:t xml:space="preserve"> </w:t>
      </w:r>
      <w:r w:rsidRPr="00383FB6">
        <w:rPr>
          <w:rFonts w:ascii="Arial" w:eastAsia="Calibri" w:hAnsi="Arial" w:cs="B Zar" w:hint="cs"/>
          <w:sz w:val="26"/>
          <w:szCs w:val="26"/>
          <w:rtl/>
        </w:rPr>
        <w:t>طرح</w:t>
      </w:r>
      <w:r w:rsidRPr="00383FB6">
        <w:rPr>
          <w:rFonts w:ascii="Arial" w:eastAsia="Calibri" w:hAnsi="Arial" w:cs="B Zar"/>
          <w:sz w:val="26"/>
          <w:szCs w:val="26"/>
        </w:rPr>
        <w:t xml:space="preserve"> </w:t>
      </w:r>
      <w:r w:rsidRPr="00383FB6">
        <w:rPr>
          <w:rFonts w:ascii="Arial" w:eastAsia="Calibri" w:hAnsi="Arial" w:cs="B Zar" w:hint="cs"/>
          <w:sz w:val="26"/>
          <w:szCs w:val="26"/>
          <w:rtl/>
        </w:rPr>
        <w:t>كاربردی</w:t>
      </w:r>
      <w:r w:rsidRPr="00383FB6">
        <w:rPr>
          <w:rFonts w:ascii="Arial" w:eastAsia="Calibri" w:hAnsi="Arial" w:cs="B Zar"/>
          <w:sz w:val="26"/>
          <w:szCs w:val="26"/>
          <w:vertAlign w:val="superscript"/>
          <w:rtl/>
        </w:rPr>
        <w:footnoteReference w:id="3"/>
      </w:r>
      <w:r w:rsidRPr="00383FB6">
        <w:rPr>
          <w:rFonts w:ascii="Arial" w:eastAsia="Calibri" w:hAnsi="Arial" w:cs="B Zar" w:hint="cs"/>
          <w:sz w:val="26"/>
          <w:szCs w:val="26"/>
          <w:rtl/>
        </w:rPr>
        <w:t xml:space="preserve"> بيش</w:t>
      </w:r>
      <w:r w:rsidRPr="00383FB6">
        <w:rPr>
          <w:rFonts w:ascii="Arial" w:eastAsia="Calibri" w:hAnsi="Arial" w:cs="B Zar"/>
          <w:sz w:val="26"/>
          <w:szCs w:val="26"/>
        </w:rPr>
        <w:t xml:space="preserve"> </w:t>
      </w:r>
      <w:r w:rsidRPr="00383FB6">
        <w:rPr>
          <w:rFonts w:ascii="Arial" w:eastAsia="Calibri" w:hAnsi="Arial" w:cs="B Zar" w:hint="cs"/>
          <w:sz w:val="26"/>
          <w:szCs w:val="26"/>
          <w:rtl/>
        </w:rPr>
        <w:t>از</w:t>
      </w:r>
      <w:r w:rsidRPr="00383FB6">
        <w:rPr>
          <w:rFonts w:ascii="Arial" w:eastAsia="Calibri" w:hAnsi="Arial" w:cs="B Zar"/>
          <w:sz w:val="26"/>
          <w:szCs w:val="26"/>
        </w:rPr>
        <w:t xml:space="preserve"> </w:t>
      </w:r>
      <w:r w:rsidRPr="00383FB6">
        <w:rPr>
          <w:rFonts w:ascii="Arial" w:eastAsia="Calibri" w:hAnsi="Arial" w:cs="B Zar" w:hint="cs"/>
          <w:sz w:val="26"/>
          <w:szCs w:val="26"/>
          <w:rtl/>
        </w:rPr>
        <w:t>يك</w:t>
      </w:r>
      <w:r w:rsidRPr="00383FB6">
        <w:rPr>
          <w:rFonts w:ascii="Arial" w:eastAsia="Calibri" w:hAnsi="Arial" w:cs="B Zar"/>
          <w:sz w:val="26"/>
          <w:szCs w:val="26"/>
        </w:rPr>
        <w:t xml:space="preserve"> </w:t>
      </w:r>
      <w:r w:rsidRPr="00383FB6">
        <w:rPr>
          <w:rFonts w:ascii="Arial" w:eastAsia="Calibri" w:hAnsi="Arial" w:cs="B Zar" w:hint="cs"/>
          <w:sz w:val="26"/>
          <w:szCs w:val="26"/>
          <w:rtl/>
        </w:rPr>
        <w:t>نفر</w:t>
      </w:r>
      <w:r w:rsidRPr="00383FB6">
        <w:rPr>
          <w:rFonts w:ascii="Arial" w:eastAsia="Calibri" w:hAnsi="Arial" w:cs="B Zar"/>
          <w:sz w:val="26"/>
          <w:szCs w:val="26"/>
        </w:rPr>
        <w:t xml:space="preserve"> </w:t>
      </w:r>
      <w:r w:rsidRPr="00383FB6">
        <w:rPr>
          <w:rFonts w:ascii="Arial" w:eastAsia="Calibri" w:hAnsi="Arial" w:cs="B Zar" w:hint="cs"/>
          <w:sz w:val="26"/>
          <w:szCs w:val="26"/>
          <w:rtl/>
        </w:rPr>
        <w:t>باشد</w:t>
      </w:r>
      <w:r w:rsidRPr="00383FB6">
        <w:rPr>
          <w:rFonts w:ascii="Arial" w:eastAsia="Calibri" w:hAnsi="Arial" w:cs="B Zar"/>
          <w:sz w:val="26"/>
          <w:szCs w:val="26"/>
        </w:rPr>
        <w:t xml:space="preserve"> </w:t>
      </w:r>
      <w:r w:rsidRPr="00383FB6">
        <w:rPr>
          <w:rFonts w:ascii="Arial" w:eastAsia="Calibri" w:hAnsi="Arial" w:cs="B Zar" w:hint="cs"/>
          <w:sz w:val="26"/>
          <w:szCs w:val="26"/>
          <w:rtl/>
        </w:rPr>
        <w:t>اعتبار</w:t>
      </w:r>
      <w:r w:rsidRPr="00383FB6">
        <w:rPr>
          <w:rFonts w:ascii="Arial" w:eastAsia="Calibri" w:hAnsi="Arial" w:cs="B Zar"/>
          <w:sz w:val="26"/>
          <w:szCs w:val="26"/>
        </w:rPr>
        <w:t xml:space="preserve"> </w:t>
      </w:r>
      <w:r w:rsidRPr="00383FB6">
        <w:rPr>
          <w:rFonts w:ascii="Arial" w:eastAsia="Calibri" w:hAnsi="Arial" w:cs="B Zar" w:hint="cs"/>
          <w:sz w:val="26"/>
          <w:szCs w:val="26"/>
          <w:rtl/>
        </w:rPr>
        <w:t>ويژه</w:t>
      </w:r>
      <w:r w:rsidRPr="00383FB6">
        <w:rPr>
          <w:rFonts w:ascii="Arial" w:eastAsia="Calibri" w:hAnsi="Arial" w:cs="B Zar"/>
          <w:sz w:val="26"/>
          <w:szCs w:val="26"/>
        </w:rPr>
        <w:t xml:space="preserve"> </w:t>
      </w:r>
      <w:r w:rsidRPr="00383FB6">
        <w:rPr>
          <w:rFonts w:ascii="Arial" w:eastAsia="Calibri" w:hAnsi="Arial" w:cs="B Zar" w:hint="cs"/>
          <w:sz w:val="26"/>
          <w:szCs w:val="26"/>
          <w:rtl/>
        </w:rPr>
        <w:t>با</w:t>
      </w:r>
      <w:r w:rsidRPr="00383FB6">
        <w:rPr>
          <w:rFonts w:ascii="Arial" w:eastAsia="Calibri" w:hAnsi="Arial" w:cs="B Zar"/>
          <w:sz w:val="26"/>
          <w:szCs w:val="26"/>
        </w:rPr>
        <w:t xml:space="preserve"> </w:t>
      </w:r>
      <w:r w:rsidRPr="00383FB6">
        <w:rPr>
          <w:rFonts w:ascii="Arial" w:eastAsia="Calibri" w:hAnsi="Arial" w:cs="B Zar" w:hint="cs"/>
          <w:sz w:val="26"/>
          <w:szCs w:val="26"/>
          <w:rtl/>
        </w:rPr>
        <w:t>رعايت</w:t>
      </w:r>
      <w:r w:rsidRPr="00383FB6">
        <w:rPr>
          <w:rFonts w:ascii="Arial" w:eastAsia="Calibri" w:hAnsi="Arial" w:cs="B Zar"/>
          <w:sz w:val="26"/>
          <w:szCs w:val="26"/>
        </w:rPr>
        <w:t xml:space="preserve"> </w:t>
      </w:r>
      <w:r w:rsidRPr="00383FB6">
        <w:rPr>
          <w:rFonts w:ascii="Arial" w:eastAsia="Calibri" w:hAnsi="Arial" w:cs="B Zar" w:hint="cs"/>
          <w:sz w:val="26"/>
          <w:szCs w:val="26"/>
          <w:rtl/>
        </w:rPr>
        <w:t>سقف</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w:t>
      </w:r>
      <w:r w:rsidRPr="00383FB6">
        <w:rPr>
          <w:rFonts w:ascii="Arial" w:eastAsia="Calibri" w:hAnsi="Arial" w:cs="B Zar"/>
          <w:sz w:val="26"/>
          <w:szCs w:val="26"/>
        </w:rPr>
        <w:t xml:space="preserve"> </w:t>
      </w:r>
      <w:r w:rsidRPr="00383FB6">
        <w:rPr>
          <w:rFonts w:ascii="Arial" w:eastAsia="Calibri" w:hAnsi="Arial" w:cs="B Zar" w:hint="cs"/>
          <w:sz w:val="26"/>
          <w:szCs w:val="26"/>
          <w:rtl/>
        </w:rPr>
        <w:t>ساليانه،</w:t>
      </w:r>
      <w:r w:rsidRPr="00383FB6">
        <w:rPr>
          <w:rFonts w:ascii="Arial" w:eastAsia="Calibri" w:hAnsi="Arial" w:cs="B Zar"/>
          <w:sz w:val="26"/>
          <w:szCs w:val="26"/>
        </w:rPr>
        <w:t xml:space="preserve"> </w:t>
      </w:r>
      <w:r w:rsidRPr="00383FB6">
        <w:rPr>
          <w:rFonts w:ascii="Arial" w:eastAsia="Calibri" w:hAnsi="Arial" w:cs="B Zar" w:hint="cs"/>
          <w:sz w:val="26"/>
          <w:szCs w:val="26"/>
          <w:rtl/>
        </w:rPr>
        <w:t>بين</w:t>
      </w:r>
      <w:r w:rsidRPr="00383FB6">
        <w:rPr>
          <w:rFonts w:ascii="Arial" w:eastAsia="Calibri" w:hAnsi="Arial" w:cs="B Zar"/>
          <w:sz w:val="26"/>
          <w:szCs w:val="26"/>
        </w:rPr>
        <w:t xml:space="preserve"> </w:t>
      </w:r>
      <w:r w:rsidRPr="00383FB6">
        <w:rPr>
          <w:rFonts w:ascii="Arial" w:eastAsia="Calibri" w:hAnsi="Arial" w:cs="B Zar" w:hint="cs"/>
          <w:sz w:val="26"/>
          <w:szCs w:val="26"/>
          <w:rtl/>
        </w:rPr>
        <w:t>مجريان</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نسبت</w:t>
      </w:r>
      <w:r w:rsidRPr="00383FB6">
        <w:rPr>
          <w:rFonts w:ascii="Arial" w:eastAsia="Calibri" w:hAnsi="Arial" w:cs="B Zar"/>
          <w:sz w:val="26"/>
          <w:szCs w:val="26"/>
        </w:rPr>
        <w:t xml:space="preserve"> </w:t>
      </w:r>
      <w:r w:rsidRPr="00383FB6">
        <w:rPr>
          <w:rFonts w:ascii="Arial" w:eastAsia="Calibri" w:hAnsi="Arial" w:cs="B Zar" w:hint="cs"/>
          <w:sz w:val="26"/>
          <w:szCs w:val="26"/>
          <w:rtl/>
        </w:rPr>
        <w:t>مورد توافق</w:t>
      </w:r>
      <w:r w:rsidRPr="00383FB6">
        <w:rPr>
          <w:rFonts w:ascii="Arial" w:eastAsia="Calibri" w:hAnsi="Arial" w:cs="B Zar"/>
          <w:sz w:val="26"/>
          <w:szCs w:val="26"/>
        </w:rPr>
        <w:t xml:space="preserve"> </w:t>
      </w:r>
      <w:r w:rsidRPr="00383FB6">
        <w:rPr>
          <w:rFonts w:ascii="Arial" w:eastAsia="Calibri" w:hAnsi="Arial" w:cs="B Zar" w:hint="cs"/>
          <w:sz w:val="26"/>
          <w:szCs w:val="26"/>
          <w:rtl/>
        </w:rPr>
        <w:t>آنها</w:t>
      </w:r>
      <w:r w:rsidRPr="00383FB6">
        <w:rPr>
          <w:rFonts w:ascii="Arial" w:eastAsia="Calibri" w:hAnsi="Arial" w:cs="B Zar"/>
          <w:sz w:val="26"/>
          <w:szCs w:val="26"/>
        </w:rPr>
        <w:t xml:space="preserve"> </w:t>
      </w:r>
      <w:r w:rsidRPr="00383FB6">
        <w:rPr>
          <w:rFonts w:ascii="Arial" w:eastAsia="Calibri" w:hAnsi="Arial" w:cs="B Zar" w:hint="cs"/>
          <w:sz w:val="26"/>
          <w:szCs w:val="26"/>
          <w:rtl/>
        </w:rPr>
        <w:t>توزيع</w:t>
      </w:r>
      <w:r w:rsidRPr="00383FB6">
        <w:rPr>
          <w:rFonts w:ascii="Arial" w:eastAsia="Calibri" w:hAnsi="Arial" w:cs="B Zar"/>
          <w:sz w:val="26"/>
          <w:szCs w:val="26"/>
        </w:rPr>
        <w:t xml:space="preserve"> </w:t>
      </w:r>
      <w:r w:rsidRPr="00383FB6">
        <w:rPr>
          <w:rFonts w:ascii="Arial" w:eastAsia="Calibri" w:hAnsi="Arial" w:cs="B Zar" w:hint="cs"/>
          <w:sz w:val="26"/>
          <w:szCs w:val="26"/>
          <w:rtl/>
        </w:rPr>
        <w:t>خواهد</w:t>
      </w:r>
      <w:r w:rsidRPr="00383FB6">
        <w:rPr>
          <w:rFonts w:ascii="Arial" w:eastAsia="Calibri" w:hAnsi="Arial" w:cs="B Zar"/>
          <w:sz w:val="26"/>
          <w:szCs w:val="26"/>
        </w:rPr>
        <w:t xml:space="preserve"> </w:t>
      </w:r>
      <w:r w:rsidRPr="00383FB6">
        <w:rPr>
          <w:rFonts w:ascii="Arial" w:eastAsia="Calibri" w:hAnsi="Arial" w:cs="B Zar" w:hint="cs"/>
          <w:sz w:val="26"/>
          <w:szCs w:val="26"/>
          <w:rtl/>
        </w:rPr>
        <w:t xml:space="preserve">شد؛ </w:t>
      </w:r>
    </w:p>
    <w:p w14:paraId="48B9E3CC"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tl/>
        </w:rPr>
      </w:pPr>
      <w:r w:rsidRPr="00383FB6">
        <w:rPr>
          <w:rFonts w:ascii="Times New Roman" w:eastAsia="Times New Roman" w:hAnsi="Times New Roman" w:cs="B Zar" w:hint="cs"/>
          <w:sz w:val="26"/>
          <w:szCs w:val="26"/>
          <w:rtl/>
        </w:rPr>
        <w:t>برای</w:t>
      </w:r>
      <w:r w:rsidRPr="00383FB6">
        <w:rPr>
          <w:rFonts w:ascii="Arial" w:eastAsia="Calibri" w:hAnsi="Arial" w:cs="B Zar" w:hint="cs"/>
          <w:sz w:val="26"/>
          <w:szCs w:val="26"/>
          <w:rtl/>
        </w:rPr>
        <w:t xml:space="preserve"> </w:t>
      </w:r>
      <w:r w:rsidRPr="00383FB6">
        <w:rPr>
          <w:rFonts w:ascii="Arial" w:eastAsia="Calibri" w:hAnsi="Arial" w:cs="B Zar"/>
          <w:sz w:val="26"/>
          <w:szCs w:val="26"/>
          <w:rtl/>
        </w:rPr>
        <w:t>ا</w:t>
      </w:r>
      <w:r w:rsidRPr="00383FB6">
        <w:rPr>
          <w:rFonts w:ascii="Arial" w:eastAsia="Calibri" w:hAnsi="Arial" w:cs="B Zar" w:hint="cs"/>
          <w:sz w:val="26"/>
          <w:szCs w:val="26"/>
          <w:rtl/>
        </w:rPr>
        <w:t>ی</w:t>
      </w:r>
      <w:r w:rsidRPr="00383FB6">
        <w:rPr>
          <w:rFonts w:ascii="Arial" w:eastAsia="Calibri" w:hAnsi="Arial" w:cs="B Zar" w:hint="eastAsia"/>
          <w:sz w:val="26"/>
          <w:szCs w:val="26"/>
          <w:rtl/>
        </w:rPr>
        <w:t>جاد</w:t>
      </w:r>
      <w:r w:rsidRPr="00383FB6">
        <w:rPr>
          <w:rFonts w:ascii="Arial" w:eastAsia="Calibri" w:hAnsi="Arial" w:cs="B Zar"/>
          <w:sz w:val="26"/>
          <w:szCs w:val="26"/>
          <w:rtl/>
        </w:rPr>
        <w:t xml:space="preserve"> ظرف</w:t>
      </w:r>
      <w:r w:rsidRPr="00383FB6">
        <w:rPr>
          <w:rFonts w:ascii="Arial" w:eastAsia="Calibri" w:hAnsi="Arial" w:cs="B Zar" w:hint="cs"/>
          <w:sz w:val="26"/>
          <w:szCs w:val="26"/>
          <w:rtl/>
        </w:rPr>
        <w:t>ی</w:t>
      </w:r>
      <w:r w:rsidRPr="00383FB6">
        <w:rPr>
          <w:rFonts w:ascii="Arial" w:eastAsia="Calibri" w:hAnsi="Arial" w:cs="B Zar" w:hint="eastAsia"/>
          <w:sz w:val="26"/>
          <w:szCs w:val="26"/>
          <w:rtl/>
        </w:rPr>
        <w:t>ت</w:t>
      </w:r>
      <w:r w:rsidRPr="00383FB6">
        <w:rPr>
          <w:rFonts w:ascii="Arial" w:eastAsia="Calibri" w:hAnsi="Arial" w:cs="B Zar"/>
          <w:sz w:val="26"/>
          <w:szCs w:val="26"/>
          <w:rtl/>
        </w:rPr>
        <w:t xml:space="preserve"> فعال در جذب اعتبار ویژه داخل</w:t>
      </w:r>
      <w:r w:rsidRPr="00383FB6">
        <w:rPr>
          <w:rFonts w:ascii="Arial" w:eastAsia="Calibri" w:hAnsi="Arial" w:cs="B Zar" w:hint="cs"/>
          <w:sz w:val="26"/>
          <w:szCs w:val="26"/>
          <w:rtl/>
        </w:rPr>
        <w:t>ی</w:t>
      </w:r>
      <w:r w:rsidRPr="00383FB6">
        <w:rPr>
          <w:rFonts w:ascii="Arial" w:eastAsia="Calibri" w:hAnsi="Arial" w:cs="B Zar"/>
          <w:sz w:val="26"/>
          <w:szCs w:val="26"/>
          <w:rtl/>
        </w:rPr>
        <w:t xml:space="preserve"> </w:t>
      </w:r>
      <w:r w:rsidRPr="00383FB6">
        <w:rPr>
          <w:rFonts w:ascii="Arial" w:eastAsia="Calibri" w:hAnsi="Arial" w:cs="B Zar" w:hint="cs"/>
          <w:sz w:val="26"/>
          <w:szCs w:val="26"/>
          <w:rtl/>
        </w:rPr>
        <w:t xml:space="preserve">یا </w:t>
      </w:r>
      <w:r w:rsidRPr="00383FB6">
        <w:rPr>
          <w:rFonts w:ascii="Arial" w:eastAsia="Calibri" w:hAnsi="Arial" w:cs="B Zar"/>
          <w:sz w:val="26"/>
          <w:szCs w:val="26"/>
          <w:rtl/>
        </w:rPr>
        <w:t>ب</w:t>
      </w:r>
      <w:r w:rsidRPr="00383FB6">
        <w:rPr>
          <w:rFonts w:ascii="Arial" w:eastAsia="Calibri" w:hAnsi="Arial" w:cs="B Zar" w:hint="cs"/>
          <w:sz w:val="26"/>
          <w:szCs w:val="26"/>
          <w:rtl/>
        </w:rPr>
        <w:t>ی</w:t>
      </w:r>
      <w:r w:rsidRPr="00383FB6">
        <w:rPr>
          <w:rFonts w:ascii="Arial" w:eastAsia="Calibri" w:hAnsi="Arial" w:cs="B Zar" w:hint="eastAsia"/>
          <w:sz w:val="26"/>
          <w:szCs w:val="26"/>
          <w:rtl/>
        </w:rPr>
        <w:t>ن</w:t>
      </w:r>
      <w:r w:rsidRPr="00383FB6">
        <w:rPr>
          <w:rFonts w:ascii="Arial" w:eastAsia="Calibri" w:hAnsi="Arial" w:cs="B Zar" w:hint="cs"/>
          <w:sz w:val="26"/>
          <w:szCs w:val="26"/>
          <w:rtl/>
        </w:rPr>
        <w:t>‌</w:t>
      </w:r>
      <w:r w:rsidRPr="00383FB6">
        <w:rPr>
          <w:rFonts w:ascii="Arial" w:eastAsia="Calibri" w:hAnsi="Arial" w:cs="B Zar"/>
          <w:sz w:val="26"/>
          <w:szCs w:val="26"/>
          <w:rtl/>
        </w:rPr>
        <w:t>الملل</w:t>
      </w:r>
      <w:r w:rsidRPr="00383FB6">
        <w:rPr>
          <w:rFonts w:ascii="Arial" w:eastAsia="Calibri" w:hAnsi="Arial" w:cs="B Zar" w:hint="cs"/>
          <w:sz w:val="26"/>
          <w:szCs w:val="26"/>
          <w:rtl/>
        </w:rPr>
        <w:t xml:space="preserve">ی لازم است سهم همکار دانشگاهی در نامه حسن اختتام طرح درج شده و دانشگاه مراغه به عنوان وابستگی علمی وی درج گردد. در صورتی که </w:t>
      </w:r>
      <w:r w:rsidRPr="00383FB6">
        <w:rPr>
          <w:rFonts w:ascii="Arial" w:eastAsia="Calibri" w:hAnsi="Arial" w:cs="B Zar"/>
          <w:sz w:val="26"/>
          <w:szCs w:val="26"/>
          <w:rtl/>
        </w:rPr>
        <w:t>اعتبار ویژه</w:t>
      </w:r>
      <w:r w:rsidRPr="00383FB6">
        <w:rPr>
          <w:rFonts w:ascii="Arial" w:eastAsia="Calibri" w:hAnsi="Arial" w:cs="B Zar" w:hint="cs"/>
          <w:sz w:val="26"/>
          <w:szCs w:val="26"/>
          <w:rtl/>
        </w:rPr>
        <w:t xml:space="preserve"> اخذ شده مربوط به پست سازمانی ثانوی(سمت اجرایی) وی باشد و یا از محل ماموریت پژوهشی کسب گردد،  شامل این امتیاز نخواهد بود؛</w:t>
      </w:r>
    </w:p>
    <w:p w14:paraId="1E64E666" w14:textId="77777777" w:rsidR="00717A90" w:rsidRPr="00383FB6" w:rsidRDefault="00717A90" w:rsidP="00BB57DF">
      <w:pPr>
        <w:numPr>
          <w:ilvl w:val="2"/>
          <w:numId w:val="4"/>
        </w:numPr>
        <w:spacing w:line="264" w:lineRule="auto"/>
        <w:ind w:left="444" w:right="-142"/>
        <w:contextualSpacing/>
        <w:jc w:val="both"/>
        <w:rPr>
          <w:rFonts w:ascii="Times New Roman" w:eastAsia="Times New Roman" w:hAnsi="Times New Roman" w:cs="Times New Roman"/>
          <w:color w:val="222222"/>
          <w:sz w:val="26"/>
          <w:szCs w:val="26"/>
        </w:rPr>
      </w:pPr>
      <w:r w:rsidRPr="00383FB6">
        <w:rPr>
          <w:rFonts w:ascii="Arial" w:eastAsia="Calibri" w:hAnsi="Arial" w:cs="B Zar" w:hint="cs"/>
          <w:sz w:val="26"/>
          <w:szCs w:val="26"/>
          <w:rtl/>
        </w:rPr>
        <w:t>به فعالیت شرکت</w:t>
      </w:r>
      <w:r w:rsidRPr="00383FB6">
        <w:rPr>
          <w:rFonts w:ascii="Arial" w:eastAsia="Calibri" w:hAnsi="Arial" w:cs="B Zar"/>
          <w:sz w:val="26"/>
          <w:szCs w:val="26"/>
          <w:rtl/>
        </w:rPr>
        <w:softHyphen/>
      </w:r>
      <w:r w:rsidRPr="00383FB6">
        <w:rPr>
          <w:rFonts w:ascii="Arial" w:eastAsia="Calibri" w:hAnsi="Arial" w:cs="B Zar" w:hint="cs"/>
          <w:sz w:val="26"/>
          <w:szCs w:val="26"/>
          <w:rtl/>
        </w:rPr>
        <w:t>های دانش‌بنیان مستقر در مرکز رشد واحدهای فناور مراغه یا مرکز نوآوری دانشگاه با حداقل بیست درصد سهام 5</w:t>
      </w:r>
      <w:r w:rsidRPr="00383FB6">
        <w:rPr>
          <w:rFonts w:ascii="Cambria" w:eastAsia="Calibri" w:hAnsi="Cambria" w:cs="Cambria" w:hint="cs"/>
          <w:sz w:val="26"/>
          <w:szCs w:val="26"/>
          <w:rtl/>
        </w:rPr>
        <w:t> </w:t>
      </w:r>
      <w:r w:rsidRPr="00383FB6">
        <w:rPr>
          <w:rFonts w:ascii="Arial" w:eastAsia="Calibri" w:hAnsi="Arial" w:cs="B Zar" w:hint="cs"/>
          <w:sz w:val="26"/>
          <w:szCs w:val="26"/>
          <w:rtl/>
        </w:rPr>
        <w:t>امتیاز (تا سقف 10 امتیاز</w:t>
      </w:r>
      <w:r w:rsidRPr="00383FB6">
        <w:rPr>
          <w:rFonts w:ascii="Cambria" w:eastAsia="Calibri" w:hAnsi="Cambria" w:cs="Cambria" w:hint="cs"/>
          <w:sz w:val="26"/>
          <w:szCs w:val="26"/>
          <w:rtl/>
        </w:rPr>
        <w:t> </w:t>
      </w:r>
      <w:r w:rsidRPr="00383FB6">
        <w:rPr>
          <w:rFonts w:ascii="Arial" w:eastAsia="Calibri" w:hAnsi="Arial" w:cs="B Zar" w:hint="cs"/>
          <w:sz w:val="26"/>
          <w:szCs w:val="26"/>
          <w:rtl/>
        </w:rPr>
        <w:t>به ازای هر سال) تعلق می</w:t>
      </w:r>
      <w:r w:rsidRPr="00383FB6">
        <w:rPr>
          <w:rFonts w:ascii="Arial" w:eastAsia="Calibri" w:hAnsi="Arial" w:cs="B Zar" w:hint="cs"/>
          <w:sz w:val="26"/>
          <w:szCs w:val="26"/>
          <w:rtl/>
        </w:rPr>
        <w:softHyphen/>
        <w:t>گیرد. این نوع امتیاز پس از سپری شدن یک سال شمسی اعمال خواهد شد؛</w:t>
      </w:r>
    </w:p>
    <w:p w14:paraId="1FE79001" w14:textId="77777777" w:rsidR="00717A90" w:rsidRPr="00383FB6" w:rsidRDefault="00717A90" w:rsidP="00BB57DF">
      <w:pPr>
        <w:numPr>
          <w:ilvl w:val="2"/>
          <w:numId w:val="4"/>
        </w:numPr>
        <w:spacing w:line="264" w:lineRule="auto"/>
        <w:ind w:left="444" w:right="-142"/>
        <w:contextualSpacing/>
        <w:jc w:val="both"/>
        <w:rPr>
          <w:rFonts w:ascii="Arial" w:eastAsia="Calibri" w:hAnsi="Arial" w:cs="B Zar"/>
          <w:sz w:val="26"/>
          <w:szCs w:val="26"/>
        </w:rPr>
      </w:pPr>
      <w:r w:rsidRPr="00383FB6">
        <w:rPr>
          <w:rFonts w:ascii="Times New Roman" w:eastAsia="Times New Roman" w:hAnsi="Times New Roman" w:cs="B Zar" w:hint="cs"/>
          <w:sz w:val="26"/>
          <w:szCs w:val="26"/>
          <w:rtl/>
        </w:rPr>
        <w:t>فعالیت</w:t>
      </w:r>
      <w:r w:rsidRPr="00383FB6">
        <w:rPr>
          <w:rFonts w:ascii="Times New Roman" w:eastAsia="Times New Roman" w:hAnsi="Times New Roman" w:cs="B Zar"/>
          <w:sz w:val="26"/>
          <w:szCs w:val="26"/>
          <w:rtl/>
        </w:rPr>
        <w:softHyphen/>
      </w:r>
      <w:r w:rsidRPr="00383FB6">
        <w:rPr>
          <w:rFonts w:ascii="Times New Roman" w:eastAsia="Times New Roman" w:hAnsi="Times New Roman" w:cs="B Zar" w:hint="cs"/>
          <w:sz w:val="26"/>
          <w:szCs w:val="26"/>
          <w:rtl/>
        </w:rPr>
        <w:t>های</w:t>
      </w:r>
      <w:r w:rsidRPr="00383FB6">
        <w:rPr>
          <w:rFonts w:ascii="Arial" w:eastAsia="Calibri" w:hAnsi="Arial" w:cs="B Zar" w:hint="cs"/>
          <w:sz w:val="26"/>
          <w:szCs w:val="26"/>
          <w:rtl/>
        </w:rPr>
        <w:t xml:space="preserve"> مذکور در بند 5-4-14 در صورت دارا بودن مجوز بین</w:t>
      </w:r>
      <w:r w:rsidRPr="00383FB6">
        <w:rPr>
          <w:rFonts w:ascii="Arial" w:eastAsia="Calibri" w:hAnsi="Arial" w:cs="B Zar"/>
          <w:sz w:val="26"/>
          <w:szCs w:val="26"/>
          <w:rtl/>
        </w:rPr>
        <w:softHyphen/>
      </w:r>
      <w:r w:rsidRPr="00383FB6">
        <w:rPr>
          <w:rFonts w:ascii="Arial" w:eastAsia="Calibri" w:hAnsi="Arial" w:cs="B Zar" w:hint="cs"/>
          <w:sz w:val="26"/>
          <w:szCs w:val="26"/>
          <w:rtl/>
        </w:rPr>
        <w:t>المللی دارای تاییدیه معاونت علمی و فناوری ریاست جمهوری از ضریب 25/1 مازاد بر ضرایب جدول 6 برخوردار خواهد بود.</w:t>
      </w:r>
      <w:r w:rsidRPr="00383FB6">
        <w:rPr>
          <w:rFonts w:ascii="Arial" w:eastAsia="Calibri" w:hAnsi="Arial" w:cs="B Zar"/>
          <w:sz w:val="26"/>
          <w:szCs w:val="26"/>
        </w:rPr>
        <w:br w:type="page"/>
      </w:r>
    </w:p>
    <w:p w14:paraId="118C2BA4" w14:textId="77777777" w:rsidR="00717A90" w:rsidRPr="00383FB6" w:rsidRDefault="00717A90" w:rsidP="00717A90">
      <w:pPr>
        <w:spacing w:before="240" w:after="0" w:line="240" w:lineRule="auto"/>
        <w:ind w:left="1140"/>
        <w:contextualSpacing/>
        <w:jc w:val="both"/>
        <w:rPr>
          <w:rFonts w:ascii="Arial" w:eastAsia="Calibri" w:hAnsi="Arial" w:cs="B Zar"/>
          <w:szCs w:val="24"/>
          <w:rtl/>
        </w:rPr>
      </w:pPr>
    </w:p>
    <w:p w14:paraId="4972EBAC" w14:textId="77777777" w:rsidR="00717A90" w:rsidRPr="00E46CCB"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11" w:name="_Toc154347933"/>
      <w:r w:rsidRPr="00E46CCB">
        <w:rPr>
          <w:rFonts w:asciiTheme="majorHAnsi" w:eastAsiaTheme="majorEastAsia" w:hAnsiTheme="majorHAnsi" w:cs="B Zar"/>
          <w:b/>
          <w:bCs/>
          <w:sz w:val="24"/>
          <w:szCs w:val="24"/>
          <w:rtl/>
        </w:rPr>
        <w:t>ثبت اختراع، اکتشاف، نوآوری یا اثر بدیع علمی و هنری دارای گواهینامه</w:t>
      </w:r>
      <w:r w:rsidRPr="00E46CCB">
        <w:rPr>
          <w:rFonts w:asciiTheme="majorHAnsi" w:eastAsiaTheme="majorEastAsia" w:hAnsiTheme="majorHAnsi" w:cs="B Zar"/>
          <w:b/>
          <w:bCs/>
          <w:sz w:val="24"/>
          <w:szCs w:val="24"/>
        </w:rPr>
        <w:t xml:space="preserve"> </w:t>
      </w:r>
      <w:r w:rsidRPr="00E46CCB">
        <w:rPr>
          <w:rFonts w:asciiTheme="majorHAnsi" w:eastAsiaTheme="majorEastAsia" w:hAnsiTheme="majorHAnsi" w:cs="B Zar" w:hint="cs"/>
          <w:b/>
          <w:bCs/>
          <w:sz w:val="24"/>
          <w:szCs w:val="24"/>
          <w:rtl/>
        </w:rPr>
        <w:t>(</w:t>
      </w:r>
      <w:r w:rsidRPr="00E46CCB">
        <w:rPr>
          <w:rFonts w:asciiTheme="majorHAnsi" w:eastAsiaTheme="majorEastAsia" w:hAnsiTheme="majorHAnsi" w:cs="B Zar"/>
          <w:b/>
          <w:bCs/>
          <w:sz w:val="24"/>
          <w:szCs w:val="24"/>
        </w:rPr>
        <w:t>Patent</w:t>
      </w:r>
      <w:r w:rsidRPr="00E46CCB">
        <w:rPr>
          <w:rFonts w:asciiTheme="majorHAnsi" w:eastAsiaTheme="majorEastAsia" w:hAnsiTheme="majorHAnsi" w:cs="B Zar"/>
          <w:b/>
          <w:bCs/>
          <w:sz w:val="24"/>
          <w:szCs w:val="24"/>
          <w:rtl/>
        </w:rPr>
        <w:t>)</w:t>
      </w:r>
      <w:bookmarkEnd w:id="11"/>
    </w:p>
    <w:tbl>
      <w:tblPr>
        <w:tblStyle w:val="TableGrid1"/>
        <w:tblpPr w:leftFromText="180" w:rightFromText="180" w:vertAnchor="page" w:horzAnchor="margin" w:tblpY="2973"/>
        <w:bidiVisual/>
        <w:tblW w:w="9498" w:type="dxa"/>
        <w:tblLayout w:type="fixed"/>
        <w:tblLook w:val="04A0" w:firstRow="1" w:lastRow="0" w:firstColumn="1" w:lastColumn="0" w:noHBand="0" w:noVBand="1"/>
      </w:tblPr>
      <w:tblGrid>
        <w:gridCol w:w="709"/>
        <w:gridCol w:w="6662"/>
        <w:gridCol w:w="1134"/>
        <w:gridCol w:w="993"/>
      </w:tblGrid>
      <w:tr w:rsidR="00717A90" w:rsidRPr="00383FB6" w14:paraId="0DF689AB" w14:textId="77777777" w:rsidTr="002E53A2">
        <w:trPr>
          <w:cantSplit/>
          <w:trHeight w:val="385"/>
        </w:trPr>
        <w:tc>
          <w:tcPr>
            <w:tcW w:w="9498" w:type="dxa"/>
            <w:gridSpan w:val="4"/>
          </w:tcPr>
          <w:p w14:paraId="58C80F0F"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جدول 7- امتیازدهی به اختراعات و اکتشافات</w:t>
            </w:r>
          </w:p>
        </w:tc>
      </w:tr>
      <w:tr w:rsidR="00717A90" w:rsidRPr="00383FB6" w14:paraId="17F307CA" w14:textId="77777777" w:rsidTr="002E53A2">
        <w:trPr>
          <w:cantSplit/>
          <w:trHeight w:val="595"/>
        </w:trPr>
        <w:tc>
          <w:tcPr>
            <w:tcW w:w="709" w:type="dxa"/>
            <w:shd w:val="clear" w:color="auto" w:fill="C6D9F1" w:themeFill="text2" w:themeFillTint="33"/>
          </w:tcPr>
          <w:p w14:paraId="460C2915" w14:textId="77777777" w:rsidR="00717A90" w:rsidRPr="00383FB6" w:rsidRDefault="00717A90" w:rsidP="00717A90">
            <w:pPr>
              <w:jc w:val="center"/>
              <w:rPr>
                <w:rFonts w:eastAsia="Calibri" w:cs="B Zar"/>
                <w:sz w:val="24"/>
                <w:szCs w:val="24"/>
                <w:rtl/>
              </w:rPr>
            </w:pPr>
            <w:r w:rsidRPr="00383FB6">
              <w:rPr>
                <w:rFonts w:eastAsia="Calibri" w:cs="B Zar" w:hint="cs"/>
                <w:rtl/>
              </w:rPr>
              <w:t>ردیف</w:t>
            </w:r>
          </w:p>
        </w:tc>
        <w:tc>
          <w:tcPr>
            <w:tcW w:w="6662" w:type="dxa"/>
            <w:shd w:val="clear" w:color="auto" w:fill="C6D9F1" w:themeFill="text2" w:themeFillTint="33"/>
            <w:vAlign w:val="center"/>
          </w:tcPr>
          <w:p w14:paraId="5B90DACD"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مرجع تایید کننده</w:t>
            </w:r>
          </w:p>
        </w:tc>
        <w:tc>
          <w:tcPr>
            <w:tcW w:w="1134" w:type="dxa"/>
            <w:shd w:val="clear" w:color="auto" w:fill="C6D9F1" w:themeFill="text2" w:themeFillTint="33"/>
            <w:vAlign w:val="center"/>
          </w:tcPr>
          <w:p w14:paraId="5F26D1F2"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گرنت/پایه</w:t>
            </w:r>
          </w:p>
        </w:tc>
        <w:tc>
          <w:tcPr>
            <w:tcW w:w="993" w:type="dxa"/>
            <w:shd w:val="clear" w:color="auto" w:fill="C6D9F1" w:themeFill="text2" w:themeFillTint="33"/>
            <w:vAlign w:val="center"/>
          </w:tcPr>
          <w:p w14:paraId="6F512B32"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سقف</w:t>
            </w:r>
          </w:p>
        </w:tc>
      </w:tr>
      <w:tr w:rsidR="00717A90" w:rsidRPr="00383FB6" w14:paraId="7A78BF57" w14:textId="77777777" w:rsidTr="002E53A2">
        <w:trPr>
          <w:cantSplit/>
          <w:trHeight w:val="373"/>
        </w:trPr>
        <w:tc>
          <w:tcPr>
            <w:tcW w:w="709" w:type="dxa"/>
          </w:tcPr>
          <w:p w14:paraId="617E9624" w14:textId="77777777" w:rsidR="00717A90" w:rsidRPr="00383FB6" w:rsidRDefault="00717A90" w:rsidP="00BB57DF">
            <w:pPr>
              <w:numPr>
                <w:ilvl w:val="0"/>
                <w:numId w:val="20"/>
              </w:numPr>
              <w:contextualSpacing/>
              <w:jc w:val="center"/>
              <w:rPr>
                <w:rFonts w:asciiTheme="majorBidi" w:eastAsia="Calibri" w:hAnsiTheme="majorBidi" w:cs="B Nazanin"/>
                <w:sz w:val="24"/>
                <w:szCs w:val="24"/>
                <w:rtl/>
              </w:rPr>
            </w:pPr>
          </w:p>
        </w:tc>
        <w:tc>
          <w:tcPr>
            <w:tcW w:w="6662" w:type="dxa"/>
            <w:vAlign w:val="center"/>
          </w:tcPr>
          <w:p w14:paraId="5052C10A" w14:textId="77777777" w:rsidR="00717A90" w:rsidRPr="00383FB6" w:rsidRDefault="00717A90" w:rsidP="00717A90">
            <w:pPr>
              <w:rPr>
                <w:rFonts w:ascii="Arial" w:eastAsia="Calibri" w:hAnsi="Arial" w:cs="B Zar"/>
                <w:sz w:val="24"/>
                <w:szCs w:val="24"/>
                <w:rtl/>
              </w:rPr>
            </w:pPr>
            <w:r w:rsidRPr="00383FB6">
              <w:rPr>
                <w:rFonts w:eastAsia="Calibri" w:cs="B Zar"/>
                <w:sz w:val="24"/>
                <w:szCs w:val="24"/>
                <w:rtl/>
              </w:rPr>
              <w:t xml:space="preserve"> مراجع </w:t>
            </w:r>
            <w:r w:rsidRPr="00383FB6">
              <w:rPr>
                <w:rFonts w:eastAsia="Calibri" w:cs="B Zar" w:hint="cs"/>
                <w:sz w:val="24"/>
                <w:szCs w:val="24"/>
                <w:rtl/>
              </w:rPr>
              <w:t>بین‌المللی مورد تایید کانون پتنت ایران (دارای</w:t>
            </w:r>
            <w:r w:rsidRPr="00383FB6">
              <w:rPr>
                <w:rFonts w:ascii="Arial" w:eastAsia="Calibri" w:hAnsi="Arial" w:cs="B Zar" w:hint="cs"/>
                <w:sz w:val="24"/>
                <w:szCs w:val="24"/>
                <w:rtl/>
              </w:rPr>
              <w:t xml:space="preserve"> </w:t>
            </w:r>
            <w:r w:rsidRPr="00383FB6">
              <w:rPr>
                <w:rFonts w:ascii="Times New Roman" w:hAnsi="Times New Roman" w:cs="B Zar"/>
                <w:sz w:val="24"/>
                <w:szCs w:val="24"/>
              </w:rPr>
              <w:t>Patent number</w:t>
            </w:r>
            <w:r w:rsidRPr="00383FB6">
              <w:rPr>
                <w:rFonts w:ascii="Arial" w:eastAsia="Calibri" w:hAnsi="Arial" w:cs="B Zar" w:hint="cs"/>
                <w:sz w:val="24"/>
                <w:szCs w:val="24"/>
                <w:rtl/>
              </w:rPr>
              <w:t>)</w:t>
            </w:r>
            <w:r w:rsidRPr="00383FB6">
              <w:rPr>
                <w:rFonts w:ascii="Arial" w:eastAsia="Calibri" w:hAnsi="Arial" w:cs="B Zar"/>
                <w:sz w:val="24"/>
                <w:szCs w:val="24"/>
                <w:vertAlign w:val="superscript"/>
                <w:rtl/>
              </w:rPr>
              <w:footnoteReference w:id="4"/>
            </w:r>
          </w:p>
        </w:tc>
        <w:tc>
          <w:tcPr>
            <w:tcW w:w="1134" w:type="dxa"/>
            <w:vAlign w:val="center"/>
          </w:tcPr>
          <w:p w14:paraId="11C46DEF"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30 </w:t>
            </w:r>
          </w:p>
        </w:tc>
        <w:tc>
          <w:tcPr>
            <w:tcW w:w="993" w:type="dxa"/>
            <w:vAlign w:val="center"/>
          </w:tcPr>
          <w:p w14:paraId="37BA205F" w14:textId="77777777" w:rsidR="00717A90" w:rsidRPr="00383FB6" w:rsidRDefault="00717A90" w:rsidP="00717A90">
            <w:pPr>
              <w:jc w:val="center"/>
              <w:rPr>
                <w:rFonts w:ascii="Arial" w:eastAsia="Calibri" w:hAnsi="Arial" w:cs="B Zar"/>
                <w:sz w:val="24"/>
                <w:szCs w:val="24"/>
                <w:rtl/>
              </w:rPr>
            </w:pPr>
          </w:p>
        </w:tc>
      </w:tr>
      <w:tr w:rsidR="00717A90" w:rsidRPr="00383FB6" w14:paraId="26BADB81" w14:textId="77777777" w:rsidTr="002E53A2">
        <w:trPr>
          <w:cantSplit/>
          <w:trHeight w:val="373"/>
        </w:trPr>
        <w:tc>
          <w:tcPr>
            <w:tcW w:w="709" w:type="dxa"/>
          </w:tcPr>
          <w:p w14:paraId="05515CDA" w14:textId="77777777" w:rsidR="00717A90" w:rsidRPr="00383FB6" w:rsidRDefault="00717A90" w:rsidP="00BB57DF">
            <w:pPr>
              <w:numPr>
                <w:ilvl w:val="0"/>
                <w:numId w:val="20"/>
              </w:numPr>
              <w:contextualSpacing/>
              <w:jc w:val="center"/>
              <w:rPr>
                <w:rFonts w:asciiTheme="majorBidi" w:eastAsia="Calibri" w:hAnsiTheme="majorBidi" w:cs="B Nazanin"/>
                <w:sz w:val="24"/>
                <w:szCs w:val="24"/>
                <w:rtl/>
              </w:rPr>
            </w:pPr>
          </w:p>
        </w:tc>
        <w:tc>
          <w:tcPr>
            <w:tcW w:w="6662" w:type="dxa"/>
            <w:vAlign w:val="center"/>
          </w:tcPr>
          <w:p w14:paraId="1D63CE92" w14:textId="77777777" w:rsidR="00717A90" w:rsidRPr="00383FB6" w:rsidRDefault="00717A90" w:rsidP="00717A90">
            <w:pPr>
              <w:rPr>
                <w:rFonts w:eastAsia="Calibri" w:cs="B Zar"/>
                <w:sz w:val="24"/>
                <w:szCs w:val="24"/>
              </w:rPr>
            </w:pPr>
            <w:r w:rsidRPr="00383FB6">
              <w:rPr>
                <w:rFonts w:eastAsia="Calibri" w:cs="B Zar" w:hint="cs"/>
                <w:sz w:val="24"/>
                <w:szCs w:val="24"/>
                <w:rtl/>
              </w:rPr>
              <w:t xml:space="preserve">گواهی اختراع در </w:t>
            </w:r>
            <w:hyperlink r:id="rId10" w:history="1">
              <w:r w:rsidRPr="00383FB6">
                <w:rPr>
                  <w:rFonts w:eastAsia="Calibri" w:cs="B Zar"/>
                  <w:sz w:val="24"/>
                  <w:szCs w:val="24"/>
                  <w:rtl/>
                </w:rPr>
                <w:t>سازمان پژوهش‌های علمی و صنعتی ایران</w:t>
              </w:r>
            </w:hyperlink>
          </w:p>
        </w:tc>
        <w:tc>
          <w:tcPr>
            <w:tcW w:w="1134" w:type="dxa"/>
            <w:vAlign w:val="center"/>
          </w:tcPr>
          <w:p w14:paraId="18F8736F"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10</w:t>
            </w:r>
          </w:p>
        </w:tc>
        <w:tc>
          <w:tcPr>
            <w:tcW w:w="993" w:type="dxa"/>
            <w:vAlign w:val="center"/>
          </w:tcPr>
          <w:p w14:paraId="0E712C3D" w14:textId="77777777" w:rsidR="00717A90" w:rsidRPr="00383FB6" w:rsidRDefault="00717A90" w:rsidP="00717A90">
            <w:pPr>
              <w:jc w:val="center"/>
              <w:rPr>
                <w:rFonts w:ascii="Arial" w:eastAsia="Calibri" w:hAnsi="Arial" w:cs="B Zar"/>
                <w:sz w:val="24"/>
                <w:szCs w:val="24"/>
                <w:rtl/>
              </w:rPr>
            </w:pPr>
          </w:p>
        </w:tc>
      </w:tr>
      <w:tr w:rsidR="00717A90" w:rsidRPr="00383FB6" w14:paraId="1D32229D" w14:textId="77777777" w:rsidTr="002E53A2">
        <w:trPr>
          <w:cantSplit/>
          <w:trHeight w:val="120"/>
        </w:trPr>
        <w:tc>
          <w:tcPr>
            <w:tcW w:w="709" w:type="dxa"/>
          </w:tcPr>
          <w:p w14:paraId="01813D26" w14:textId="77777777" w:rsidR="00717A90" w:rsidRPr="00383FB6" w:rsidRDefault="00717A90" w:rsidP="00BB57DF">
            <w:pPr>
              <w:numPr>
                <w:ilvl w:val="0"/>
                <w:numId w:val="20"/>
              </w:numPr>
              <w:contextualSpacing/>
              <w:jc w:val="center"/>
              <w:rPr>
                <w:rFonts w:asciiTheme="majorBidi" w:eastAsia="Calibri" w:hAnsiTheme="majorBidi" w:cs="B Nazanin"/>
                <w:sz w:val="24"/>
                <w:szCs w:val="24"/>
                <w:rtl/>
              </w:rPr>
            </w:pPr>
          </w:p>
        </w:tc>
        <w:tc>
          <w:tcPr>
            <w:tcW w:w="6662" w:type="dxa"/>
            <w:shd w:val="clear" w:color="auto" w:fill="auto"/>
            <w:vAlign w:val="center"/>
          </w:tcPr>
          <w:p w14:paraId="56137DCC" w14:textId="2E439D06" w:rsidR="00717A90" w:rsidRPr="00383FB6" w:rsidRDefault="00717A90" w:rsidP="00717A90">
            <w:pPr>
              <w:rPr>
                <w:rFonts w:eastAsia="Calibri" w:cs="B Zar"/>
                <w:sz w:val="24"/>
                <w:szCs w:val="24"/>
                <w:rtl/>
              </w:rPr>
            </w:pPr>
            <w:r w:rsidRPr="00383FB6">
              <w:rPr>
                <w:rFonts w:eastAsia="Calibri" w:cs="B Zar"/>
                <w:sz w:val="24"/>
                <w:szCs w:val="24"/>
                <w:rtl/>
              </w:rPr>
              <w:t xml:space="preserve">توالي ژن </w:t>
            </w:r>
            <w:r w:rsidRPr="00383FB6">
              <w:rPr>
                <w:rFonts w:eastAsia="Calibri" w:cs="B Zar" w:hint="cs"/>
                <w:sz w:val="24"/>
                <w:szCs w:val="24"/>
                <w:rtl/>
              </w:rPr>
              <w:t>نمایه‌</w:t>
            </w:r>
            <w:r w:rsidRPr="00383FB6">
              <w:rPr>
                <w:rFonts w:eastAsia="Calibri" w:cs="B Zar"/>
                <w:sz w:val="24"/>
                <w:szCs w:val="24"/>
                <w:rtl/>
              </w:rPr>
              <w:t>شده در مراجع قانوني</w:t>
            </w:r>
            <w:r w:rsidRPr="00383FB6">
              <w:rPr>
                <w:rFonts w:eastAsia="Calibri" w:cs="B Zar" w:hint="cs"/>
                <w:sz w:val="24"/>
                <w:szCs w:val="24"/>
                <w:rtl/>
              </w:rPr>
              <w:t xml:space="preserve"> </w:t>
            </w:r>
            <w:r w:rsidRPr="00383FB6">
              <w:rPr>
                <w:rFonts w:eastAsia="Calibri" w:cs="B Zar"/>
                <w:sz w:val="24"/>
                <w:szCs w:val="24"/>
                <w:rtl/>
              </w:rPr>
              <w:t xml:space="preserve">يا علمي </w:t>
            </w:r>
            <w:r w:rsidRPr="00383FB6">
              <w:rPr>
                <w:rFonts w:eastAsia="Calibri" w:cs="B Zar" w:hint="cs"/>
                <w:sz w:val="24"/>
                <w:szCs w:val="24"/>
                <w:rtl/>
              </w:rPr>
              <w:t>خارجی</w:t>
            </w:r>
            <w:r w:rsidRPr="00383FB6">
              <w:rPr>
                <w:rFonts w:eastAsia="Calibri" w:cs="B Zar"/>
                <w:sz w:val="24"/>
                <w:szCs w:val="24"/>
                <w:rtl/>
              </w:rPr>
              <w:t xml:space="preserve"> معتبر</w:t>
            </w:r>
            <w:r w:rsidRPr="00383FB6">
              <w:rPr>
                <w:rFonts w:eastAsia="Calibri" w:cs="B Zar" w:hint="cs"/>
                <w:sz w:val="24"/>
                <w:szCs w:val="24"/>
                <w:rtl/>
              </w:rPr>
              <w:t xml:space="preserve"> (</w:t>
            </w:r>
            <w:r w:rsidRPr="00383FB6">
              <w:rPr>
                <w:rFonts w:ascii="Times New Roman" w:hAnsi="Times New Roman" w:cs="B Zar"/>
                <w:sz w:val="24"/>
                <w:szCs w:val="24"/>
              </w:rPr>
              <w:t>NCBI</w:t>
            </w:r>
            <w:r w:rsidR="005F6913" w:rsidRPr="00383FB6">
              <w:rPr>
                <w:rFonts w:eastAsia="Calibri" w:cs="B Zar"/>
                <w:sz w:val="24"/>
                <w:szCs w:val="24"/>
                <w:vertAlign w:val="superscript"/>
                <w:rtl/>
              </w:rPr>
              <w:footnoteReference w:id="5"/>
            </w:r>
            <w:r w:rsidRPr="00383FB6">
              <w:rPr>
                <w:rFonts w:eastAsia="Calibri" w:cs="B Zar" w:hint="cs"/>
                <w:sz w:val="24"/>
                <w:szCs w:val="24"/>
                <w:rtl/>
              </w:rPr>
              <w:t>)</w:t>
            </w:r>
          </w:p>
        </w:tc>
        <w:tc>
          <w:tcPr>
            <w:tcW w:w="1134" w:type="dxa"/>
            <w:vAlign w:val="center"/>
          </w:tcPr>
          <w:p w14:paraId="44CDCE48"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w:t>
            </w:r>
          </w:p>
        </w:tc>
        <w:tc>
          <w:tcPr>
            <w:tcW w:w="993" w:type="dxa"/>
            <w:vAlign w:val="center"/>
          </w:tcPr>
          <w:p w14:paraId="266F76ED"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12</w:t>
            </w:r>
          </w:p>
        </w:tc>
      </w:tr>
      <w:tr w:rsidR="00717A90" w:rsidRPr="00383FB6" w14:paraId="5EFD5BE3" w14:textId="77777777" w:rsidTr="002E53A2">
        <w:trPr>
          <w:cantSplit/>
          <w:trHeight w:val="120"/>
        </w:trPr>
        <w:tc>
          <w:tcPr>
            <w:tcW w:w="709" w:type="dxa"/>
          </w:tcPr>
          <w:p w14:paraId="2766A393" w14:textId="77777777" w:rsidR="00717A90" w:rsidRPr="00383FB6" w:rsidRDefault="00717A90" w:rsidP="00BB57DF">
            <w:pPr>
              <w:numPr>
                <w:ilvl w:val="0"/>
                <w:numId w:val="20"/>
              </w:numPr>
              <w:contextualSpacing/>
              <w:jc w:val="center"/>
              <w:rPr>
                <w:rFonts w:asciiTheme="majorBidi" w:eastAsia="Calibri" w:hAnsiTheme="majorBidi" w:cs="B Nazanin"/>
                <w:sz w:val="24"/>
                <w:szCs w:val="24"/>
                <w:rtl/>
              </w:rPr>
            </w:pPr>
          </w:p>
        </w:tc>
        <w:tc>
          <w:tcPr>
            <w:tcW w:w="6662" w:type="dxa"/>
            <w:shd w:val="clear" w:color="auto" w:fill="auto"/>
            <w:vAlign w:val="center"/>
          </w:tcPr>
          <w:p w14:paraId="279DFD45" w14:textId="77777777" w:rsidR="00717A90" w:rsidRPr="00383FB6" w:rsidRDefault="00717A90" w:rsidP="00717A90">
            <w:pPr>
              <w:rPr>
                <w:rFonts w:eastAsia="Calibri" w:cs="B Zar"/>
                <w:sz w:val="24"/>
                <w:szCs w:val="24"/>
                <w:rtl/>
              </w:rPr>
            </w:pPr>
            <w:r w:rsidRPr="00383FB6">
              <w:rPr>
                <w:rFonts w:eastAsia="Calibri" w:cs="B Zar"/>
                <w:sz w:val="24"/>
                <w:szCs w:val="24"/>
                <w:rtl/>
              </w:rPr>
              <w:t>توالي ژن</w:t>
            </w:r>
            <w:r w:rsidRPr="00383FB6">
              <w:rPr>
                <w:rFonts w:eastAsia="Calibri" w:cs="B Zar" w:hint="cs"/>
                <w:sz w:val="24"/>
                <w:szCs w:val="24"/>
                <w:rtl/>
              </w:rPr>
              <w:t>‌نمایه</w:t>
            </w:r>
            <w:r w:rsidRPr="00383FB6">
              <w:rPr>
                <w:rFonts w:eastAsia="Calibri" w:cs="B Zar"/>
                <w:sz w:val="24"/>
                <w:szCs w:val="24"/>
                <w:rtl/>
              </w:rPr>
              <w:t xml:space="preserve"> شده در مراجع قانوني</w:t>
            </w:r>
            <w:r w:rsidRPr="00383FB6">
              <w:rPr>
                <w:rFonts w:eastAsia="Calibri" w:cs="B Zar" w:hint="cs"/>
                <w:sz w:val="24"/>
                <w:szCs w:val="24"/>
                <w:rtl/>
              </w:rPr>
              <w:t xml:space="preserve"> </w:t>
            </w:r>
            <w:r w:rsidRPr="00383FB6">
              <w:rPr>
                <w:rFonts w:eastAsia="Calibri" w:cs="B Zar"/>
                <w:sz w:val="24"/>
                <w:szCs w:val="24"/>
                <w:rtl/>
              </w:rPr>
              <w:t>داخلي معتبر</w:t>
            </w:r>
            <w:r w:rsidRPr="00383FB6">
              <w:rPr>
                <w:rFonts w:eastAsia="Calibri" w:cs="B Zar"/>
                <w:sz w:val="24"/>
                <w:szCs w:val="24"/>
                <w:vertAlign w:val="superscript"/>
                <w:rtl/>
              </w:rPr>
              <w:footnoteReference w:id="6"/>
            </w:r>
            <w:r w:rsidRPr="00383FB6">
              <w:rPr>
                <w:rFonts w:eastAsia="Calibri" w:cs="B Zar"/>
                <w:sz w:val="24"/>
                <w:szCs w:val="24"/>
                <w:rtl/>
              </w:rPr>
              <w:t xml:space="preserve"> </w:t>
            </w:r>
          </w:p>
        </w:tc>
        <w:tc>
          <w:tcPr>
            <w:tcW w:w="1134" w:type="dxa"/>
            <w:vAlign w:val="center"/>
          </w:tcPr>
          <w:p w14:paraId="730A02C0"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5/0</w:t>
            </w:r>
          </w:p>
        </w:tc>
        <w:tc>
          <w:tcPr>
            <w:tcW w:w="993" w:type="dxa"/>
            <w:vAlign w:val="center"/>
          </w:tcPr>
          <w:p w14:paraId="621872EA"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5</w:t>
            </w:r>
          </w:p>
        </w:tc>
      </w:tr>
      <w:tr w:rsidR="00717A90" w:rsidRPr="00383FB6" w14:paraId="32432EEC" w14:textId="77777777" w:rsidTr="002E53A2">
        <w:trPr>
          <w:cantSplit/>
          <w:trHeight w:val="120"/>
        </w:trPr>
        <w:tc>
          <w:tcPr>
            <w:tcW w:w="709" w:type="dxa"/>
          </w:tcPr>
          <w:p w14:paraId="38BB0E59" w14:textId="77777777" w:rsidR="00717A90" w:rsidRPr="00383FB6" w:rsidRDefault="00717A90" w:rsidP="00BB57DF">
            <w:pPr>
              <w:numPr>
                <w:ilvl w:val="0"/>
                <w:numId w:val="20"/>
              </w:numPr>
              <w:contextualSpacing/>
              <w:jc w:val="center"/>
              <w:rPr>
                <w:rFonts w:asciiTheme="majorBidi" w:eastAsia="Calibri" w:hAnsiTheme="majorBidi" w:cs="B Nazanin"/>
                <w:sz w:val="24"/>
                <w:szCs w:val="24"/>
                <w:rtl/>
              </w:rPr>
            </w:pPr>
          </w:p>
        </w:tc>
        <w:tc>
          <w:tcPr>
            <w:tcW w:w="6662" w:type="dxa"/>
            <w:shd w:val="clear" w:color="auto" w:fill="auto"/>
            <w:vAlign w:val="center"/>
          </w:tcPr>
          <w:p w14:paraId="7B2241F9" w14:textId="77777777" w:rsidR="00717A90" w:rsidRPr="00383FB6" w:rsidRDefault="00717A90" w:rsidP="00717A90">
            <w:pPr>
              <w:rPr>
                <w:rFonts w:eastAsia="Calibri" w:cs="B Zar"/>
                <w:sz w:val="24"/>
                <w:szCs w:val="24"/>
                <w:rtl/>
              </w:rPr>
            </w:pPr>
            <w:r w:rsidRPr="00383FB6">
              <w:rPr>
                <w:rFonts w:eastAsia="Calibri" w:cs="B Zar"/>
                <w:sz w:val="24"/>
                <w:szCs w:val="24"/>
                <w:rtl/>
              </w:rPr>
              <w:t xml:space="preserve">توليد ارقام زراعي جديد با تاييد </w:t>
            </w:r>
            <w:r w:rsidRPr="00383FB6">
              <w:rPr>
                <w:rFonts w:eastAsia="Calibri" w:cs="B Zar" w:hint="cs"/>
                <w:sz w:val="24"/>
                <w:szCs w:val="24"/>
                <w:rtl/>
              </w:rPr>
              <w:t>موسسه تحقیقات ثبت و گواهی بذر و نهال</w:t>
            </w:r>
          </w:p>
        </w:tc>
        <w:tc>
          <w:tcPr>
            <w:tcW w:w="1134" w:type="dxa"/>
            <w:vAlign w:val="center"/>
          </w:tcPr>
          <w:p w14:paraId="6C49DEE5"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12</w:t>
            </w:r>
          </w:p>
        </w:tc>
        <w:tc>
          <w:tcPr>
            <w:tcW w:w="993" w:type="dxa"/>
            <w:vAlign w:val="center"/>
          </w:tcPr>
          <w:p w14:paraId="68F8F7B1" w14:textId="77777777" w:rsidR="00717A90" w:rsidRPr="00383FB6" w:rsidRDefault="00717A90" w:rsidP="00717A90">
            <w:pPr>
              <w:jc w:val="center"/>
              <w:rPr>
                <w:rFonts w:eastAsia="Calibri" w:cs="B Zar"/>
                <w:sz w:val="24"/>
                <w:szCs w:val="24"/>
                <w:rtl/>
              </w:rPr>
            </w:pPr>
          </w:p>
        </w:tc>
      </w:tr>
    </w:tbl>
    <w:p w14:paraId="566BE39B" w14:textId="77777777" w:rsidR="00717A90" w:rsidRPr="00383FB6" w:rsidRDefault="00717A90" w:rsidP="00717A90">
      <w:pPr>
        <w:spacing w:line="240" w:lineRule="auto"/>
        <w:jc w:val="both"/>
        <w:rPr>
          <w:rFonts w:cs="B Zar"/>
          <w:sz w:val="24"/>
          <w:szCs w:val="24"/>
          <w:rtl/>
        </w:rPr>
      </w:pPr>
    </w:p>
    <w:p w14:paraId="0407A347" w14:textId="77777777" w:rsidR="00717A90" w:rsidRPr="00383FB6" w:rsidRDefault="00717A90" w:rsidP="00BB57DF">
      <w:pPr>
        <w:numPr>
          <w:ilvl w:val="2"/>
          <w:numId w:val="5"/>
        </w:numPr>
        <w:spacing w:line="264" w:lineRule="auto"/>
        <w:ind w:left="444" w:right="-142"/>
        <w:contextualSpacing/>
        <w:jc w:val="both"/>
        <w:rPr>
          <w:rFonts w:cs="B Zar"/>
          <w:sz w:val="26"/>
          <w:szCs w:val="26"/>
        </w:rPr>
      </w:pPr>
      <w:r w:rsidRPr="00383FB6">
        <w:rPr>
          <w:rFonts w:ascii="Times New Roman" w:eastAsia="Times New Roman" w:hAnsi="Times New Roman" w:cs="B Zar"/>
          <w:sz w:val="26"/>
          <w:szCs w:val="26"/>
        </w:rPr>
        <w:t xml:space="preserve"> </w:t>
      </w:r>
      <w:r w:rsidRPr="00383FB6">
        <w:rPr>
          <w:rFonts w:ascii="Times New Roman" w:eastAsia="Times New Roman" w:hAnsi="Times New Roman" w:cs="B Zar" w:hint="cs"/>
          <w:sz w:val="26"/>
          <w:szCs w:val="26"/>
          <w:rtl/>
        </w:rPr>
        <w:t>براي</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امتيازدهي</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Pr>
        <w:t xml:space="preserve"> </w:t>
      </w:r>
      <w:r w:rsidRPr="00383FB6">
        <w:rPr>
          <w:rFonts w:ascii="Arial" w:eastAsia="Calibri" w:hAnsi="Arial" w:cs="B Zar" w:hint="cs"/>
          <w:sz w:val="26"/>
          <w:szCs w:val="26"/>
          <w:rtl/>
        </w:rPr>
        <w:t>اختراعات</w:t>
      </w:r>
      <w:r w:rsidRPr="00383FB6">
        <w:rPr>
          <w:rFonts w:ascii="Arial" w:eastAsia="Calibri" w:hAnsi="Arial" w:cs="B Zar"/>
          <w:sz w:val="26"/>
          <w:szCs w:val="26"/>
        </w:rPr>
        <w:t xml:space="preserve"> </w:t>
      </w:r>
      <w:r w:rsidRPr="00383FB6">
        <w:rPr>
          <w:rFonts w:ascii="Arial" w:eastAsia="Calibri" w:hAnsi="Arial" w:cs="B Zar" w:hint="cs"/>
          <w:sz w:val="26"/>
          <w:szCs w:val="26"/>
          <w:rtl/>
        </w:rPr>
        <w:t>داخلي</w:t>
      </w:r>
      <w:r w:rsidRPr="00383FB6">
        <w:rPr>
          <w:rFonts w:ascii="Arial" w:eastAsia="Calibri" w:hAnsi="Arial" w:cs="B Zar"/>
          <w:sz w:val="26"/>
          <w:szCs w:val="26"/>
        </w:rPr>
        <w:t xml:space="preserve"> </w:t>
      </w:r>
      <w:r w:rsidRPr="00383FB6">
        <w:rPr>
          <w:rFonts w:ascii="Arial" w:eastAsia="Calibri" w:hAnsi="Arial" w:cs="B Zar" w:hint="cs"/>
          <w:sz w:val="26"/>
          <w:szCs w:val="26"/>
          <w:rtl/>
        </w:rPr>
        <w:t>اعضاي</w:t>
      </w:r>
      <w:r w:rsidRPr="00383FB6">
        <w:rPr>
          <w:rFonts w:ascii="Arial" w:eastAsia="Calibri" w:hAnsi="Arial" w:cs="B Zar"/>
          <w:sz w:val="26"/>
          <w:szCs w:val="26"/>
        </w:rPr>
        <w:t xml:space="preserve"> </w:t>
      </w:r>
      <w:r w:rsidRPr="00383FB6">
        <w:rPr>
          <w:rFonts w:ascii="Arial" w:eastAsia="Calibri" w:hAnsi="Arial" w:cs="B Zar" w:hint="cs"/>
          <w:sz w:val="26"/>
          <w:szCs w:val="26"/>
          <w:rtl/>
        </w:rPr>
        <w:t>هیات</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 xml:space="preserve"> </w:t>
      </w:r>
      <w:r w:rsidRPr="00383FB6">
        <w:rPr>
          <w:rFonts w:ascii="Arial" w:eastAsia="Calibri" w:hAnsi="Arial" w:cs="B Zar" w:hint="cs"/>
          <w:sz w:val="26"/>
          <w:szCs w:val="26"/>
          <w:rtl/>
        </w:rPr>
        <w:t>ذكر</w:t>
      </w:r>
      <w:r w:rsidRPr="00383FB6">
        <w:rPr>
          <w:rFonts w:ascii="Arial" w:eastAsia="Calibri" w:hAnsi="Arial" w:cs="B Zar"/>
          <w:sz w:val="26"/>
          <w:szCs w:val="26"/>
        </w:rPr>
        <w:t xml:space="preserve"> </w:t>
      </w:r>
      <w:r w:rsidRPr="00383FB6">
        <w:rPr>
          <w:rFonts w:ascii="Arial" w:eastAsia="Calibri" w:hAnsi="Arial" w:cs="B Zar" w:hint="cs"/>
          <w:sz w:val="26"/>
          <w:szCs w:val="26"/>
          <w:rtl/>
        </w:rPr>
        <w:t>نام</w:t>
      </w:r>
      <w:r w:rsidRPr="00383FB6">
        <w:rPr>
          <w:rFonts w:ascii="Arial" w:eastAsia="Calibri" w:hAnsi="Arial" w:cs="B Zar"/>
          <w:sz w:val="26"/>
          <w:szCs w:val="26"/>
        </w:rPr>
        <w:t xml:space="preserve"> </w:t>
      </w:r>
      <w:r w:rsidRPr="00383FB6">
        <w:rPr>
          <w:rFonts w:ascii="Arial" w:eastAsia="Calibri" w:hAnsi="Arial" w:cs="B Zar" w:hint="cs"/>
          <w:sz w:val="26"/>
          <w:szCs w:val="26"/>
          <w:rtl/>
        </w:rPr>
        <w:t>عضو</w:t>
      </w:r>
      <w:r w:rsidRPr="00383FB6">
        <w:rPr>
          <w:rFonts w:ascii="Arial" w:eastAsia="Calibri" w:hAnsi="Arial" w:cs="B Zar"/>
          <w:sz w:val="26"/>
          <w:szCs w:val="26"/>
        </w:rPr>
        <w:t xml:space="preserve"> </w:t>
      </w:r>
      <w:r w:rsidRPr="00383FB6">
        <w:rPr>
          <w:rFonts w:ascii="Arial" w:eastAsia="Calibri" w:hAnsi="Arial" w:cs="B Zar" w:hint="cs"/>
          <w:sz w:val="26"/>
          <w:szCs w:val="26"/>
          <w:rtl/>
        </w:rPr>
        <w:t>هیات</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 xml:space="preserve"> </w:t>
      </w:r>
      <w:r w:rsidRPr="00383FB6">
        <w:rPr>
          <w:rFonts w:ascii="Arial" w:eastAsia="Calibri" w:hAnsi="Arial" w:cs="B Zar" w:hint="cs"/>
          <w:sz w:val="26"/>
          <w:szCs w:val="26"/>
          <w:rtl/>
        </w:rPr>
        <w:t>همراه</w:t>
      </w:r>
      <w:r w:rsidRPr="00383FB6">
        <w:rPr>
          <w:rFonts w:ascii="Arial" w:eastAsia="Calibri" w:hAnsi="Arial" w:cs="B Zar"/>
          <w:sz w:val="26"/>
          <w:szCs w:val="26"/>
        </w:rPr>
        <w:t xml:space="preserve"> </w:t>
      </w:r>
      <w:r w:rsidRPr="00383FB6">
        <w:rPr>
          <w:rFonts w:ascii="Arial" w:eastAsia="Calibri" w:hAnsi="Arial" w:cs="B Zar" w:hint="cs"/>
          <w:sz w:val="26"/>
          <w:szCs w:val="26"/>
          <w:rtl/>
        </w:rPr>
        <w:t>با</w:t>
      </w:r>
      <w:r w:rsidRPr="00383FB6">
        <w:rPr>
          <w:rFonts w:ascii="Arial" w:eastAsia="Calibri" w:hAnsi="Arial" w:cs="B Zar"/>
          <w:sz w:val="26"/>
          <w:szCs w:val="26"/>
        </w:rPr>
        <w:t xml:space="preserve"> </w:t>
      </w:r>
      <w:r w:rsidRPr="00383FB6">
        <w:rPr>
          <w:rFonts w:ascii="Arial" w:eastAsia="Calibri" w:hAnsi="Arial" w:cs="B Zar" w:hint="cs"/>
          <w:sz w:val="26"/>
          <w:szCs w:val="26"/>
          <w:rtl/>
        </w:rPr>
        <w:t>آدرس</w:t>
      </w:r>
      <w:r w:rsidRPr="00383FB6">
        <w:rPr>
          <w:rFonts w:ascii="Arial" w:eastAsia="Calibri" w:hAnsi="Arial" w:cs="B Zar"/>
          <w:sz w:val="26"/>
          <w:szCs w:val="26"/>
        </w:rPr>
        <w:t xml:space="preserve"> </w:t>
      </w:r>
      <w:r w:rsidRPr="00383FB6">
        <w:rPr>
          <w:rFonts w:ascii="Arial" w:eastAsia="Calibri" w:hAnsi="Arial" w:cs="B Zar" w:hint="cs"/>
          <w:sz w:val="26"/>
          <w:szCs w:val="26"/>
          <w:rtl/>
        </w:rPr>
        <w:t>دانشگاه</w:t>
      </w:r>
      <w:r w:rsidRPr="00383FB6">
        <w:rPr>
          <w:rFonts w:ascii="Arial" w:eastAsia="Calibri" w:hAnsi="Arial" w:cs="B Zar"/>
          <w:sz w:val="26"/>
          <w:szCs w:val="26"/>
        </w:rPr>
        <w:t xml:space="preserve"> </w:t>
      </w:r>
      <w:r w:rsidRPr="00383FB6">
        <w:rPr>
          <w:rFonts w:ascii="Arial" w:eastAsia="Calibri" w:hAnsi="Arial" w:cs="B Zar" w:hint="cs"/>
          <w:sz w:val="26"/>
          <w:szCs w:val="26"/>
          <w:rtl/>
        </w:rPr>
        <w:t>مراغه در</w:t>
      </w:r>
      <w:r w:rsidRPr="00383FB6">
        <w:rPr>
          <w:rFonts w:ascii="Arial" w:eastAsia="Calibri" w:hAnsi="Arial" w:cs="B Zar"/>
          <w:sz w:val="26"/>
          <w:szCs w:val="26"/>
        </w:rPr>
        <w:t xml:space="preserve"> </w:t>
      </w:r>
      <w:r w:rsidRPr="00383FB6">
        <w:rPr>
          <w:rFonts w:ascii="Arial" w:eastAsia="Calibri" w:hAnsi="Arial" w:cs="B Zar" w:hint="cs"/>
          <w:sz w:val="26"/>
          <w:szCs w:val="26"/>
          <w:rtl/>
        </w:rPr>
        <w:t>بخش</w:t>
      </w:r>
      <w:r w:rsidRPr="00383FB6">
        <w:rPr>
          <w:rFonts w:ascii="Arial" w:eastAsia="Calibri" w:hAnsi="Arial" w:cs="B Zar"/>
          <w:sz w:val="26"/>
          <w:szCs w:val="26"/>
        </w:rPr>
        <w:t xml:space="preserve"> </w:t>
      </w:r>
      <w:r w:rsidRPr="00383FB6">
        <w:rPr>
          <w:rFonts w:ascii="Arial" w:eastAsia="Calibri" w:hAnsi="Arial" w:cs="B Zar" w:hint="cs"/>
          <w:sz w:val="26"/>
          <w:szCs w:val="26"/>
          <w:rtl/>
        </w:rPr>
        <w:t>مشخصات</w:t>
      </w:r>
      <w:r w:rsidRPr="00383FB6">
        <w:rPr>
          <w:rFonts w:ascii="Arial" w:eastAsia="Calibri" w:hAnsi="Arial" w:cs="B Zar"/>
          <w:sz w:val="26"/>
          <w:szCs w:val="26"/>
        </w:rPr>
        <w:t xml:space="preserve"> </w:t>
      </w:r>
      <w:r w:rsidRPr="00383FB6">
        <w:rPr>
          <w:rFonts w:ascii="Arial" w:eastAsia="Calibri" w:hAnsi="Arial" w:cs="B Zar" w:hint="cs"/>
          <w:sz w:val="26"/>
          <w:szCs w:val="26"/>
          <w:rtl/>
        </w:rPr>
        <w:t>مخترع</w:t>
      </w:r>
      <w:r w:rsidRPr="00383FB6">
        <w:rPr>
          <w:rFonts w:ascii="Arial" w:eastAsia="Calibri" w:hAnsi="Arial" w:cs="B Zar"/>
          <w:sz w:val="26"/>
          <w:szCs w:val="26"/>
        </w:rPr>
        <w:t xml:space="preserve"> </w:t>
      </w:r>
      <w:r w:rsidRPr="00383FB6">
        <w:rPr>
          <w:rFonts w:ascii="Arial" w:eastAsia="Calibri" w:hAnsi="Arial" w:cs="B Zar" w:hint="cs"/>
          <w:sz w:val="26"/>
          <w:szCs w:val="26"/>
          <w:rtl/>
        </w:rPr>
        <w:t>در</w:t>
      </w:r>
      <w:r w:rsidRPr="00383FB6">
        <w:rPr>
          <w:rFonts w:ascii="Arial" w:eastAsia="Calibri" w:hAnsi="Arial" w:cs="B Zar"/>
          <w:sz w:val="26"/>
          <w:szCs w:val="26"/>
        </w:rPr>
        <w:t xml:space="preserve"> </w:t>
      </w:r>
      <w:r w:rsidRPr="00383FB6">
        <w:rPr>
          <w:rFonts w:ascii="Arial" w:eastAsia="Calibri" w:hAnsi="Arial" w:cs="B Zar" w:hint="cs"/>
          <w:sz w:val="26"/>
          <w:szCs w:val="26"/>
          <w:rtl/>
        </w:rPr>
        <w:t>گواهينامه</w:t>
      </w:r>
      <w:r w:rsidRPr="00383FB6">
        <w:rPr>
          <w:rFonts w:ascii="Arial" w:eastAsia="Calibri" w:hAnsi="Arial" w:cs="B Zar"/>
          <w:sz w:val="26"/>
          <w:szCs w:val="26"/>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Pr>
        <w:t xml:space="preserve"> </w:t>
      </w:r>
      <w:r w:rsidRPr="00383FB6">
        <w:rPr>
          <w:rFonts w:ascii="Arial" w:eastAsia="Calibri" w:hAnsi="Arial" w:cs="B Zar" w:hint="cs"/>
          <w:sz w:val="26"/>
          <w:szCs w:val="26"/>
          <w:rtl/>
        </w:rPr>
        <w:t>اختراع</w:t>
      </w:r>
      <w:r w:rsidRPr="00383FB6">
        <w:rPr>
          <w:rFonts w:ascii="Arial" w:eastAsia="Calibri" w:hAnsi="Arial" w:cs="B Zar"/>
          <w:sz w:val="26"/>
          <w:szCs w:val="26"/>
        </w:rPr>
        <w:t xml:space="preserve"> </w:t>
      </w:r>
      <w:r w:rsidRPr="00383FB6">
        <w:rPr>
          <w:rFonts w:ascii="Arial" w:eastAsia="Calibri" w:hAnsi="Arial" w:cs="B Zar" w:hint="cs"/>
          <w:sz w:val="26"/>
          <w:szCs w:val="26"/>
          <w:rtl/>
        </w:rPr>
        <w:t>مربوط</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سازمان</w:t>
      </w:r>
      <w:r w:rsidRPr="00383FB6">
        <w:rPr>
          <w:rFonts w:ascii="Arial" w:eastAsia="Calibri" w:hAnsi="Arial" w:cs="B Zar"/>
          <w:sz w:val="26"/>
          <w:szCs w:val="26"/>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Pr>
        <w:t xml:space="preserve"> </w:t>
      </w:r>
      <w:r w:rsidRPr="00383FB6">
        <w:rPr>
          <w:rFonts w:ascii="Arial" w:eastAsia="Calibri" w:hAnsi="Arial" w:cs="B Zar" w:hint="cs"/>
          <w:sz w:val="26"/>
          <w:szCs w:val="26"/>
          <w:rtl/>
        </w:rPr>
        <w:t>اسناد</w:t>
      </w:r>
      <w:r w:rsidRPr="00383FB6">
        <w:rPr>
          <w:rFonts w:ascii="Arial" w:eastAsia="Calibri" w:hAnsi="Arial" w:cs="B Zar"/>
          <w:sz w:val="26"/>
          <w:szCs w:val="26"/>
        </w:rPr>
        <w:t xml:space="preserve"> </w:t>
      </w:r>
      <w:r w:rsidRPr="00383FB6">
        <w:rPr>
          <w:rFonts w:ascii="Arial" w:eastAsia="Calibri" w:hAnsi="Arial" w:cs="B Zar" w:hint="cs"/>
          <w:sz w:val="26"/>
          <w:szCs w:val="26"/>
          <w:rtl/>
        </w:rPr>
        <w:t>و</w:t>
      </w:r>
      <w:r w:rsidRPr="00383FB6">
        <w:rPr>
          <w:rFonts w:ascii="Arial" w:eastAsia="Calibri" w:hAnsi="Arial" w:cs="B Zar"/>
          <w:sz w:val="26"/>
          <w:szCs w:val="26"/>
        </w:rPr>
        <w:t xml:space="preserve"> </w:t>
      </w:r>
      <w:r w:rsidRPr="00383FB6">
        <w:rPr>
          <w:rFonts w:ascii="Arial" w:eastAsia="Calibri" w:hAnsi="Arial" w:cs="B Zar" w:hint="cs"/>
          <w:sz w:val="26"/>
          <w:szCs w:val="26"/>
          <w:rtl/>
        </w:rPr>
        <w:t>املاک</w:t>
      </w:r>
      <w:r w:rsidRPr="00383FB6">
        <w:rPr>
          <w:rFonts w:ascii="Arial" w:eastAsia="Calibri" w:hAnsi="Arial" w:cs="B Zar"/>
          <w:sz w:val="26"/>
          <w:szCs w:val="26"/>
        </w:rPr>
        <w:t xml:space="preserve"> </w:t>
      </w:r>
      <w:r w:rsidRPr="00383FB6">
        <w:rPr>
          <w:rFonts w:ascii="Arial" w:eastAsia="Calibri" w:hAnsi="Arial" w:cs="B Zar" w:hint="cs"/>
          <w:sz w:val="26"/>
          <w:szCs w:val="26"/>
          <w:rtl/>
        </w:rPr>
        <w:t>كشور</w:t>
      </w:r>
      <w:r w:rsidRPr="00383FB6">
        <w:rPr>
          <w:rFonts w:ascii="Arial" w:eastAsia="Calibri" w:hAnsi="Arial" w:cs="B Zar"/>
          <w:sz w:val="26"/>
          <w:szCs w:val="26"/>
        </w:rPr>
        <w:t xml:space="preserve"> </w:t>
      </w:r>
      <w:r w:rsidRPr="00383FB6">
        <w:rPr>
          <w:rFonts w:ascii="Arial" w:eastAsia="Calibri" w:hAnsi="Arial" w:cs="B Zar" w:hint="cs"/>
          <w:sz w:val="26"/>
          <w:szCs w:val="26"/>
          <w:rtl/>
        </w:rPr>
        <w:t>الزامي</w:t>
      </w:r>
      <w:r w:rsidRPr="00383FB6">
        <w:rPr>
          <w:rFonts w:ascii="Arial" w:eastAsia="Calibri" w:hAnsi="Arial" w:cs="B Zar"/>
          <w:sz w:val="26"/>
          <w:szCs w:val="26"/>
        </w:rPr>
        <w:t xml:space="preserve"> </w:t>
      </w:r>
      <w:r w:rsidRPr="00383FB6">
        <w:rPr>
          <w:rFonts w:ascii="Arial" w:eastAsia="Calibri" w:hAnsi="Arial" w:cs="B Zar" w:hint="cs"/>
          <w:sz w:val="26"/>
          <w:szCs w:val="26"/>
          <w:rtl/>
        </w:rPr>
        <w:t>بوده</w:t>
      </w:r>
      <w:r w:rsidRPr="00383FB6">
        <w:rPr>
          <w:rFonts w:ascii="Arial" w:eastAsia="Calibri" w:hAnsi="Arial" w:cs="B Zar"/>
          <w:sz w:val="26"/>
          <w:szCs w:val="26"/>
        </w:rPr>
        <w:t xml:space="preserve"> </w:t>
      </w:r>
      <w:r w:rsidRPr="00383FB6">
        <w:rPr>
          <w:rFonts w:ascii="Arial" w:eastAsia="Calibri" w:hAnsi="Arial" w:cs="B Zar" w:hint="cs"/>
          <w:sz w:val="26"/>
          <w:szCs w:val="26"/>
          <w:rtl/>
        </w:rPr>
        <w:t>و</w:t>
      </w:r>
      <w:r w:rsidRPr="00383FB6">
        <w:rPr>
          <w:rFonts w:ascii="Arial" w:eastAsia="Calibri" w:hAnsi="Arial" w:cs="B Zar"/>
          <w:sz w:val="26"/>
          <w:szCs w:val="26"/>
        </w:rPr>
        <w:t xml:space="preserve"> </w:t>
      </w:r>
      <w:r w:rsidRPr="00383FB6">
        <w:rPr>
          <w:rFonts w:ascii="Arial" w:eastAsia="Calibri" w:hAnsi="Arial" w:cs="B Zar" w:hint="cs"/>
          <w:sz w:val="26"/>
          <w:szCs w:val="26"/>
          <w:rtl/>
        </w:rPr>
        <w:t>اشاره</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نام عضو</w:t>
      </w:r>
      <w:r w:rsidRPr="00383FB6">
        <w:rPr>
          <w:rFonts w:ascii="Arial" w:eastAsia="Calibri" w:hAnsi="Arial" w:cs="B Zar"/>
          <w:sz w:val="26"/>
          <w:szCs w:val="26"/>
        </w:rPr>
        <w:t xml:space="preserve"> </w:t>
      </w:r>
      <w:r w:rsidRPr="00383FB6">
        <w:rPr>
          <w:rFonts w:ascii="Arial" w:eastAsia="Calibri" w:hAnsi="Arial" w:cs="B Zar" w:hint="cs"/>
          <w:sz w:val="26"/>
          <w:szCs w:val="26"/>
          <w:rtl/>
        </w:rPr>
        <w:t>هیات</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 xml:space="preserve"> </w:t>
      </w:r>
      <w:r w:rsidRPr="00383FB6">
        <w:rPr>
          <w:rFonts w:ascii="Arial" w:eastAsia="Calibri" w:hAnsi="Arial" w:cs="B Zar" w:hint="cs"/>
          <w:sz w:val="26"/>
          <w:szCs w:val="26"/>
          <w:rtl/>
        </w:rPr>
        <w:t>در</w:t>
      </w:r>
      <w:r w:rsidRPr="00383FB6">
        <w:rPr>
          <w:rFonts w:ascii="Arial" w:eastAsia="Calibri" w:hAnsi="Arial" w:cs="B Zar"/>
          <w:sz w:val="26"/>
          <w:szCs w:val="26"/>
        </w:rPr>
        <w:t xml:space="preserve"> </w:t>
      </w:r>
      <w:r w:rsidRPr="00383FB6">
        <w:rPr>
          <w:rFonts w:ascii="Arial" w:eastAsia="Calibri" w:hAnsi="Arial" w:cs="B Zar" w:hint="cs"/>
          <w:sz w:val="26"/>
          <w:szCs w:val="26"/>
          <w:rtl/>
        </w:rPr>
        <w:t>بخش</w:t>
      </w:r>
      <w:r w:rsidRPr="00383FB6">
        <w:rPr>
          <w:rFonts w:ascii="Arial" w:eastAsia="Calibri" w:hAnsi="Arial" w:cs="B Zar"/>
          <w:sz w:val="26"/>
          <w:szCs w:val="26"/>
        </w:rPr>
        <w:t xml:space="preserve"> </w:t>
      </w:r>
      <w:r w:rsidRPr="00383FB6">
        <w:rPr>
          <w:rFonts w:ascii="Arial" w:eastAsia="Calibri" w:hAnsi="Arial" w:cs="B Zar" w:hint="cs"/>
          <w:sz w:val="26"/>
          <w:szCs w:val="26"/>
          <w:rtl/>
        </w:rPr>
        <w:t>مشخصات</w:t>
      </w:r>
      <w:r w:rsidRPr="00383FB6">
        <w:rPr>
          <w:rFonts w:ascii="Arial" w:eastAsia="Calibri" w:hAnsi="Arial" w:cs="B Zar"/>
          <w:sz w:val="26"/>
          <w:szCs w:val="26"/>
        </w:rPr>
        <w:t xml:space="preserve"> </w:t>
      </w:r>
      <w:r w:rsidRPr="00383FB6">
        <w:rPr>
          <w:rFonts w:ascii="Arial" w:eastAsia="Calibri" w:hAnsi="Arial" w:cs="B Zar" w:hint="cs"/>
          <w:sz w:val="26"/>
          <w:szCs w:val="26"/>
          <w:rtl/>
        </w:rPr>
        <w:t>مالك،</w:t>
      </w:r>
      <w:r w:rsidRPr="00383FB6">
        <w:rPr>
          <w:rFonts w:ascii="Arial" w:eastAsia="Calibri" w:hAnsi="Arial" w:cs="B Zar"/>
          <w:sz w:val="26"/>
          <w:szCs w:val="26"/>
        </w:rPr>
        <w:t xml:space="preserve"> </w:t>
      </w:r>
      <w:r w:rsidRPr="00383FB6">
        <w:rPr>
          <w:rFonts w:ascii="Arial" w:eastAsia="Calibri" w:hAnsi="Arial" w:cs="B Zar" w:hint="cs"/>
          <w:sz w:val="26"/>
          <w:szCs w:val="26"/>
          <w:rtl/>
        </w:rPr>
        <w:t>ملاكي</w:t>
      </w:r>
      <w:r w:rsidRPr="00383FB6">
        <w:rPr>
          <w:rFonts w:ascii="Arial" w:eastAsia="Calibri" w:hAnsi="Arial" w:cs="B Zar"/>
          <w:sz w:val="26"/>
          <w:szCs w:val="26"/>
        </w:rPr>
        <w:t xml:space="preserve"> </w:t>
      </w:r>
      <w:r w:rsidRPr="00383FB6">
        <w:rPr>
          <w:rFonts w:ascii="Arial" w:eastAsia="Calibri" w:hAnsi="Arial" w:cs="B Zar" w:hint="cs"/>
          <w:sz w:val="26"/>
          <w:szCs w:val="26"/>
          <w:rtl/>
        </w:rPr>
        <w:t>براي</w:t>
      </w:r>
      <w:r w:rsidRPr="00383FB6">
        <w:rPr>
          <w:rFonts w:ascii="Arial" w:eastAsia="Calibri" w:hAnsi="Arial" w:cs="B Zar"/>
          <w:sz w:val="26"/>
          <w:szCs w:val="26"/>
        </w:rPr>
        <w:t xml:space="preserve"> </w:t>
      </w:r>
      <w:r w:rsidRPr="00383FB6">
        <w:rPr>
          <w:rFonts w:ascii="Arial" w:eastAsia="Calibri" w:hAnsi="Arial" w:cs="B Zar" w:hint="cs"/>
          <w:sz w:val="26"/>
          <w:szCs w:val="26"/>
          <w:rtl/>
        </w:rPr>
        <w:t>تعلق</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w:t>
      </w:r>
      <w:r w:rsidRPr="00383FB6">
        <w:rPr>
          <w:rFonts w:ascii="Arial" w:eastAsia="Calibri" w:hAnsi="Arial" w:cs="B Zar"/>
          <w:sz w:val="26"/>
          <w:szCs w:val="26"/>
        </w:rPr>
        <w:t xml:space="preserve"> </w:t>
      </w:r>
      <w:r w:rsidRPr="00383FB6">
        <w:rPr>
          <w:rFonts w:ascii="Arial" w:eastAsia="Calibri" w:hAnsi="Arial" w:cs="B Zar" w:hint="cs"/>
          <w:sz w:val="26"/>
          <w:szCs w:val="26"/>
          <w:rtl/>
        </w:rPr>
        <w:t>نمي</w:t>
      </w:r>
      <w:r w:rsidRPr="00383FB6">
        <w:rPr>
          <w:rFonts w:ascii="Arial" w:eastAsia="Calibri" w:hAnsi="Arial" w:cs="B Zar"/>
          <w:sz w:val="26"/>
          <w:szCs w:val="26"/>
          <w:rtl/>
        </w:rPr>
        <w:softHyphen/>
      </w:r>
      <w:r w:rsidRPr="00383FB6">
        <w:rPr>
          <w:rFonts w:ascii="Arial" w:eastAsia="Calibri" w:hAnsi="Arial" w:cs="B Zar" w:hint="cs"/>
          <w:sz w:val="26"/>
          <w:szCs w:val="26"/>
          <w:rtl/>
        </w:rPr>
        <w:t>باشد</w:t>
      </w:r>
      <w:r w:rsidRPr="00383FB6">
        <w:rPr>
          <w:rFonts w:ascii="B Nazanin" w:cs="B Nazanin" w:hint="cs"/>
          <w:sz w:val="26"/>
          <w:szCs w:val="26"/>
          <w:rtl/>
        </w:rPr>
        <w:t>؛</w:t>
      </w:r>
    </w:p>
    <w:p w14:paraId="340F98D6" w14:textId="77777777" w:rsidR="00717A90" w:rsidRPr="00383FB6" w:rsidRDefault="00717A90" w:rsidP="00BB57DF">
      <w:pPr>
        <w:numPr>
          <w:ilvl w:val="2"/>
          <w:numId w:val="5"/>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چنانچه</w:t>
      </w:r>
      <w:r w:rsidRPr="00383FB6">
        <w:rPr>
          <w:rFonts w:ascii="Arial" w:eastAsia="Calibri" w:hAnsi="Arial" w:cs="B Zar"/>
          <w:sz w:val="26"/>
          <w:szCs w:val="26"/>
        </w:rPr>
        <w:t xml:space="preserve"> </w:t>
      </w:r>
      <w:r w:rsidRPr="00383FB6">
        <w:rPr>
          <w:rFonts w:ascii="Arial" w:eastAsia="Calibri" w:hAnsi="Arial" w:cs="B Zar" w:hint="cs"/>
          <w:sz w:val="26"/>
          <w:szCs w:val="26"/>
          <w:rtl/>
        </w:rPr>
        <w:t>در گواهي‌نامه</w:t>
      </w:r>
      <w:r w:rsidRPr="00383FB6">
        <w:rPr>
          <w:rFonts w:ascii="Arial" w:eastAsia="Calibri" w:hAnsi="Arial" w:cs="B Zar"/>
          <w:sz w:val="26"/>
          <w:szCs w:val="26"/>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Pr>
        <w:t xml:space="preserve"> </w:t>
      </w:r>
      <w:r w:rsidRPr="00383FB6">
        <w:rPr>
          <w:rFonts w:ascii="Arial" w:eastAsia="Calibri" w:hAnsi="Arial" w:cs="B Zar" w:hint="cs"/>
          <w:sz w:val="26"/>
          <w:szCs w:val="26"/>
          <w:rtl/>
        </w:rPr>
        <w:t>اختراع</w:t>
      </w:r>
      <w:r w:rsidRPr="00383FB6">
        <w:rPr>
          <w:rFonts w:ascii="Arial" w:eastAsia="Calibri" w:hAnsi="Arial" w:cs="B Zar"/>
          <w:sz w:val="26"/>
          <w:szCs w:val="26"/>
        </w:rPr>
        <w:t xml:space="preserve"> </w:t>
      </w:r>
      <w:r w:rsidRPr="00383FB6">
        <w:rPr>
          <w:rFonts w:ascii="Arial" w:eastAsia="Calibri" w:hAnsi="Arial" w:cs="B Zar" w:hint="cs"/>
          <w:sz w:val="26"/>
          <w:szCs w:val="26"/>
          <w:rtl/>
        </w:rPr>
        <w:t>مربوط</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سازمان</w:t>
      </w:r>
      <w:r w:rsidRPr="00383FB6">
        <w:rPr>
          <w:rFonts w:ascii="Arial" w:eastAsia="Calibri" w:hAnsi="Arial" w:cs="B Zar"/>
          <w:sz w:val="26"/>
          <w:szCs w:val="26"/>
        </w:rPr>
        <w:t xml:space="preserve"> </w:t>
      </w:r>
      <w:r w:rsidRPr="00383FB6">
        <w:rPr>
          <w:rFonts w:ascii="Arial" w:eastAsia="Calibri" w:hAnsi="Arial" w:cs="B Zar" w:hint="cs"/>
          <w:sz w:val="26"/>
          <w:szCs w:val="26"/>
          <w:rtl/>
        </w:rPr>
        <w:t>ثبت</w:t>
      </w:r>
      <w:r w:rsidRPr="00383FB6">
        <w:rPr>
          <w:rFonts w:ascii="Arial" w:eastAsia="Calibri" w:hAnsi="Arial" w:cs="B Zar"/>
          <w:sz w:val="26"/>
          <w:szCs w:val="26"/>
        </w:rPr>
        <w:t xml:space="preserve"> </w:t>
      </w:r>
      <w:r w:rsidRPr="00383FB6">
        <w:rPr>
          <w:rFonts w:ascii="Arial" w:eastAsia="Calibri" w:hAnsi="Arial" w:cs="B Zar" w:hint="cs"/>
          <w:sz w:val="26"/>
          <w:szCs w:val="26"/>
          <w:rtl/>
        </w:rPr>
        <w:t>اسناد</w:t>
      </w:r>
      <w:r w:rsidRPr="00383FB6">
        <w:rPr>
          <w:rFonts w:ascii="Arial" w:eastAsia="Calibri" w:hAnsi="Arial" w:cs="B Zar"/>
          <w:sz w:val="26"/>
          <w:szCs w:val="26"/>
        </w:rPr>
        <w:t xml:space="preserve"> </w:t>
      </w:r>
      <w:r w:rsidRPr="00383FB6">
        <w:rPr>
          <w:rFonts w:ascii="Arial" w:eastAsia="Calibri" w:hAnsi="Arial" w:cs="B Zar" w:hint="cs"/>
          <w:sz w:val="26"/>
          <w:szCs w:val="26"/>
          <w:rtl/>
        </w:rPr>
        <w:t>و</w:t>
      </w:r>
      <w:r w:rsidRPr="00383FB6">
        <w:rPr>
          <w:rFonts w:ascii="Arial" w:eastAsia="Calibri" w:hAnsi="Arial" w:cs="B Zar"/>
          <w:sz w:val="26"/>
          <w:szCs w:val="26"/>
        </w:rPr>
        <w:t xml:space="preserve"> </w:t>
      </w:r>
      <w:r w:rsidRPr="00383FB6">
        <w:rPr>
          <w:rFonts w:ascii="Arial" w:eastAsia="Calibri" w:hAnsi="Arial" w:cs="B Zar" w:hint="cs"/>
          <w:sz w:val="26"/>
          <w:szCs w:val="26"/>
          <w:rtl/>
        </w:rPr>
        <w:t>املاک</w:t>
      </w:r>
      <w:r w:rsidRPr="00383FB6">
        <w:rPr>
          <w:rFonts w:ascii="Arial" w:eastAsia="Calibri" w:hAnsi="Arial" w:cs="B Zar"/>
          <w:sz w:val="26"/>
          <w:szCs w:val="26"/>
        </w:rPr>
        <w:t xml:space="preserve"> </w:t>
      </w:r>
      <w:r w:rsidRPr="00383FB6">
        <w:rPr>
          <w:rFonts w:ascii="Arial" w:eastAsia="Calibri" w:hAnsi="Arial" w:cs="B Zar" w:hint="cs"/>
          <w:sz w:val="26"/>
          <w:szCs w:val="26"/>
          <w:rtl/>
        </w:rPr>
        <w:t>كشور،</w:t>
      </w:r>
      <w:r w:rsidRPr="00383FB6">
        <w:rPr>
          <w:rFonts w:ascii="Arial" w:eastAsia="Calibri" w:hAnsi="Arial" w:cs="B Zar"/>
          <w:sz w:val="26"/>
          <w:szCs w:val="26"/>
        </w:rPr>
        <w:t xml:space="preserve"> </w:t>
      </w:r>
      <w:r w:rsidRPr="00383FB6">
        <w:rPr>
          <w:rFonts w:ascii="Arial" w:eastAsia="Calibri" w:hAnsi="Arial" w:cs="B Zar" w:hint="cs"/>
          <w:sz w:val="26"/>
          <w:szCs w:val="26"/>
          <w:rtl/>
        </w:rPr>
        <w:t>سهم</w:t>
      </w:r>
      <w:r w:rsidRPr="00383FB6">
        <w:rPr>
          <w:rFonts w:ascii="Arial" w:eastAsia="Calibri" w:hAnsi="Arial" w:cs="B Zar"/>
          <w:sz w:val="26"/>
          <w:szCs w:val="26"/>
        </w:rPr>
        <w:t xml:space="preserve"> </w:t>
      </w:r>
      <w:r w:rsidRPr="00383FB6">
        <w:rPr>
          <w:rFonts w:ascii="Arial" w:eastAsia="Calibri" w:hAnsi="Arial" w:cs="B Zar" w:hint="cs"/>
          <w:sz w:val="26"/>
          <w:szCs w:val="26"/>
          <w:rtl/>
        </w:rPr>
        <w:t>مالکيت</w:t>
      </w:r>
      <w:r w:rsidRPr="00383FB6">
        <w:rPr>
          <w:rFonts w:ascii="Arial" w:eastAsia="Calibri" w:hAnsi="Arial" w:cs="B Zar"/>
          <w:sz w:val="26"/>
          <w:szCs w:val="26"/>
        </w:rPr>
        <w:t xml:space="preserve"> </w:t>
      </w:r>
      <w:r w:rsidRPr="00383FB6">
        <w:rPr>
          <w:rFonts w:ascii="Arial" w:eastAsia="Calibri" w:hAnsi="Arial" w:cs="B Zar" w:hint="cs"/>
          <w:sz w:val="26"/>
          <w:szCs w:val="26"/>
          <w:rtl/>
        </w:rPr>
        <w:t>دانشگاه</w:t>
      </w:r>
      <w:r w:rsidRPr="00383FB6">
        <w:rPr>
          <w:rFonts w:ascii="Arial" w:eastAsia="Calibri" w:hAnsi="Arial" w:cs="B Zar"/>
          <w:sz w:val="26"/>
          <w:szCs w:val="26"/>
        </w:rPr>
        <w:t xml:space="preserve"> </w:t>
      </w:r>
      <w:r w:rsidRPr="00383FB6">
        <w:rPr>
          <w:rFonts w:ascii="Arial" w:eastAsia="Calibri" w:hAnsi="Arial" w:cs="B Zar" w:hint="cs"/>
          <w:sz w:val="26"/>
          <w:szCs w:val="26"/>
          <w:rtl/>
        </w:rPr>
        <w:t>مراغه قيد شده</w:t>
      </w:r>
      <w:r w:rsidRPr="00383FB6">
        <w:rPr>
          <w:rFonts w:ascii="Arial" w:eastAsia="Calibri" w:hAnsi="Arial" w:cs="B Zar"/>
          <w:sz w:val="26"/>
          <w:szCs w:val="26"/>
        </w:rPr>
        <w:t xml:space="preserve"> </w:t>
      </w:r>
      <w:r w:rsidRPr="00383FB6">
        <w:rPr>
          <w:rFonts w:ascii="Arial" w:eastAsia="Calibri" w:hAnsi="Arial" w:cs="B Zar" w:hint="cs"/>
          <w:sz w:val="26"/>
          <w:szCs w:val="26"/>
          <w:rtl/>
        </w:rPr>
        <w:t>باشد،</w:t>
      </w:r>
      <w:r w:rsidRPr="00383FB6">
        <w:rPr>
          <w:rFonts w:ascii="Arial" w:eastAsia="Calibri" w:hAnsi="Arial" w:cs="B Zar"/>
          <w:sz w:val="26"/>
          <w:szCs w:val="26"/>
        </w:rPr>
        <w:t xml:space="preserve"> </w:t>
      </w:r>
      <w:r w:rsidRPr="00383FB6">
        <w:rPr>
          <w:rFonts w:ascii="Arial" w:eastAsia="Calibri" w:hAnsi="Arial" w:cs="B Zar" w:hint="cs"/>
          <w:sz w:val="26"/>
          <w:szCs w:val="26"/>
          <w:rtl/>
        </w:rPr>
        <w:t>ذكر</w:t>
      </w:r>
      <w:r w:rsidRPr="00383FB6">
        <w:rPr>
          <w:rFonts w:ascii="Arial" w:eastAsia="Calibri" w:hAnsi="Arial" w:cs="B Zar"/>
          <w:sz w:val="26"/>
          <w:szCs w:val="26"/>
        </w:rPr>
        <w:t xml:space="preserve"> </w:t>
      </w:r>
      <w:r w:rsidRPr="00383FB6">
        <w:rPr>
          <w:rFonts w:ascii="Arial" w:eastAsia="Calibri" w:hAnsi="Arial" w:cs="B Zar" w:hint="cs"/>
          <w:sz w:val="26"/>
          <w:szCs w:val="26"/>
          <w:rtl/>
        </w:rPr>
        <w:t>آدرس</w:t>
      </w:r>
      <w:r w:rsidRPr="00383FB6">
        <w:rPr>
          <w:rFonts w:ascii="Arial" w:eastAsia="Calibri" w:hAnsi="Arial" w:cs="B Zar"/>
          <w:sz w:val="26"/>
          <w:szCs w:val="26"/>
        </w:rPr>
        <w:t xml:space="preserve"> </w:t>
      </w:r>
      <w:r w:rsidRPr="00383FB6">
        <w:rPr>
          <w:rFonts w:ascii="Arial" w:eastAsia="Calibri" w:hAnsi="Arial" w:cs="B Zar" w:hint="cs"/>
          <w:sz w:val="26"/>
          <w:szCs w:val="26"/>
          <w:rtl/>
        </w:rPr>
        <w:t>دانشگاه</w:t>
      </w:r>
      <w:r w:rsidRPr="00383FB6">
        <w:rPr>
          <w:rFonts w:ascii="Arial" w:eastAsia="Calibri" w:hAnsi="Arial" w:cs="B Zar"/>
          <w:sz w:val="26"/>
          <w:szCs w:val="26"/>
        </w:rPr>
        <w:t xml:space="preserve"> </w:t>
      </w:r>
      <w:r w:rsidRPr="00383FB6">
        <w:rPr>
          <w:rFonts w:ascii="Arial" w:eastAsia="Calibri" w:hAnsi="Arial" w:cs="B Zar" w:hint="cs"/>
          <w:sz w:val="26"/>
          <w:szCs w:val="26"/>
          <w:rtl/>
        </w:rPr>
        <w:t>مراغه بعد</w:t>
      </w:r>
      <w:r w:rsidRPr="00383FB6">
        <w:rPr>
          <w:rFonts w:ascii="Arial" w:eastAsia="Calibri" w:hAnsi="Arial" w:cs="B Zar"/>
          <w:sz w:val="26"/>
          <w:szCs w:val="26"/>
        </w:rPr>
        <w:t xml:space="preserve"> </w:t>
      </w:r>
      <w:r w:rsidRPr="00383FB6">
        <w:rPr>
          <w:rFonts w:ascii="Arial" w:eastAsia="Calibri" w:hAnsi="Arial" w:cs="B Zar" w:hint="cs"/>
          <w:sz w:val="26"/>
          <w:szCs w:val="26"/>
          <w:rtl/>
        </w:rPr>
        <w:t>از</w:t>
      </w:r>
      <w:r w:rsidRPr="00383FB6">
        <w:rPr>
          <w:rFonts w:ascii="Arial" w:eastAsia="Calibri" w:hAnsi="Arial" w:cs="B Zar"/>
          <w:sz w:val="26"/>
          <w:szCs w:val="26"/>
        </w:rPr>
        <w:t xml:space="preserve"> </w:t>
      </w:r>
      <w:r w:rsidRPr="00383FB6">
        <w:rPr>
          <w:rFonts w:ascii="Arial" w:eastAsia="Calibri" w:hAnsi="Arial" w:cs="B Zar" w:hint="cs"/>
          <w:sz w:val="26"/>
          <w:szCs w:val="26"/>
          <w:rtl/>
        </w:rPr>
        <w:t>نام</w:t>
      </w:r>
      <w:r w:rsidRPr="00383FB6">
        <w:rPr>
          <w:rFonts w:ascii="Arial" w:eastAsia="Calibri" w:hAnsi="Arial" w:cs="B Zar"/>
          <w:sz w:val="26"/>
          <w:szCs w:val="26"/>
        </w:rPr>
        <w:t xml:space="preserve"> </w:t>
      </w:r>
      <w:r w:rsidRPr="00383FB6">
        <w:rPr>
          <w:rFonts w:ascii="Arial" w:eastAsia="Calibri" w:hAnsi="Arial" w:cs="B Zar" w:hint="cs"/>
          <w:sz w:val="26"/>
          <w:szCs w:val="26"/>
          <w:rtl/>
        </w:rPr>
        <w:t>عضو</w:t>
      </w:r>
      <w:r w:rsidRPr="00383FB6">
        <w:rPr>
          <w:rFonts w:ascii="Arial" w:eastAsia="Calibri" w:hAnsi="Arial" w:cs="B Zar"/>
          <w:sz w:val="26"/>
          <w:szCs w:val="26"/>
        </w:rPr>
        <w:t xml:space="preserve"> </w:t>
      </w:r>
      <w:r w:rsidRPr="00383FB6">
        <w:rPr>
          <w:rFonts w:ascii="Arial" w:eastAsia="Calibri" w:hAnsi="Arial" w:cs="B Zar" w:hint="cs"/>
          <w:sz w:val="26"/>
          <w:szCs w:val="26"/>
          <w:rtl/>
        </w:rPr>
        <w:t>هیات</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 xml:space="preserve"> </w:t>
      </w:r>
      <w:r w:rsidRPr="00383FB6">
        <w:rPr>
          <w:rFonts w:ascii="Arial" w:eastAsia="Calibri" w:hAnsi="Arial" w:cs="B Zar" w:hint="cs"/>
          <w:sz w:val="26"/>
          <w:szCs w:val="26"/>
          <w:rtl/>
        </w:rPr>
        <w:t>در</w:t>
      </w:r>
      <w:r w:rsidRPr="00383FB6">
        <w:rPr>
          <w:rFonts w:ascii="Arial" w:eastAsia="Calibri" w:hAnsi="Arial" w:cs="B Zar"/>
          <w:sz w:val="26"/>
          <w:szCs w:val="26"/>
        </w:rPr>
        <w:t xml:space="preserve"> </w:t>
      </w:r>
      <w:r w:rsidRPr="00383FB6">
        <w:rPr>
          <w:rFonts w:ascii="Arial" w:eastAsia="Calibri" w:hAnsi="Arial" w:cs="B Zar" w:hint="cs"/>
          <w:sz w:val="26"/>
          <w:szCs w:val="26"/>
          <w:rtl/>
        </w:rPr>
        <w:t>بخش</w:t>
      </w:r>
      <w:r w:rsidRPr="00383FB6">
        <w:rPr>
          <w:rFonts w:ascii="Arial" w:eastAsia="Calibri" w:hAnsi="Arial" w:cs="B Zar"/>
          <w:sz w:val="26"/>
          <w:szCs w:val="26"/>
        </w:rPr>
        <w:t xml:space="preserve"> </w:t>
      </w:r>
      <w:r w:rsidRPr="00383FB6">
        <w:rPr>
          <w:rFonts w:ascii="Arial" w:eastAsia="Calibri" w:hAnsi="Arial" w:cs="B Zar" w:hint="cs"/>
          <w:sz w:val="26"/>
          <w:szCs w:val="26"/>
          <w:rtl/>
        </w:rPr>
        <w:t>مشخصات</w:t>
      </w:r>
      <w:r w:rsidRPr="00383FB6">
        <w:rPr>
          <w:rFonts w:ascii="Arial" w:eastAsia="Calibri" w:hAnsi="Arial" w:cs="B Zar"/>
          <w:sz w:val="26"/>
          <w:szCs w:val="26"/>
        </w:rPr>
        <w:t xml:space="preserve"> </w:t>
      </w:r>
      <w:r w:rsidRPr="00383FB6">
        <w:rPr>
          <w:rFonts w:ascii="Arial" w:eastAsia="Calibri" w:hAnsi="Arial" w:cs="B Zar" w:hint="cs"/>
          <w:sz w:val="26"/>
          <w:szCs w:val="26"/>
          <w:rtl/>
        </w:rPr>
        <w:t>مخترع،</w:t>
      </w:r>
      <w:r w:rsidRPr="00383FB6">
        <w:rPr>
          <w:rFonts w:ascii="Arial" w:eastAsia="Calibri" w:hAnsi="Arial" w:cs="B Zar"/>
          <w:sz w:val="26"/>
          <w:szCs w:val="26"/>
        </w:rPr>
        <w:t xml:space="preserve"> </w:t>
      </w:r>
      <w:r w:rsidRPr="00383FB6">
        <w:rPr>
          <w:rFonts w:ascii="Arial" w:eastAsia="Calibri" w:hAnsi="Arial" w:cs="B Zar" w:hint="cs"/>
          <w:sz w:val="26"/>
          <w:szCs w:val="26"/>
          <w:rtl/>
        </w:rPr>
        <w:t>الزامي</w:t>
      </w:r>
      <w:r w:rsidRPr="00383FB6">
        <w:rPr>
          <w:rFonts w:ascii="Arial" w:eastAsia="Calibri" w:hAnsi="Arial" w:cs="B Zar"/>
          <w:sz w:val="26"/>
          <w:szCs w:val="26"/>
        </w:rPr>
        <w:t xml:space="preserve"> </w:t>
      </w:r>
      <w:r w:rsidRPr="00383FB6">
        <w:rPr>
          <w:rFonts w:ascii="Arial" w:eastAsia="Calibri" w:hAnsi="Arial" w:cs="B Zar" w:hint="cs"/>
          <w:sz w:val="26"/>
          <w:szCs w:val="26"/>
          <w:rtl/>
        </w:rPr>
        <w:t>نيست</w:t>
      </w:r>
      <w:r w:rsidRPr="00383FB6">
        <w:rPr>
          <w:rFonts w:ascii="Arial" w:eastAsia="Calibri" w:hAnsi="Arial" w:cs="B Zar"/>
          <w:sz w:val="26"/>
          <w:szCs w:val="26"/>
        </w:rPr>
        <w:t xml:space="preserve"> </w:t>
      </w:r>
      <w:r w:rsidRPr="00383FB6">
        <w:rPr>
          <w:rFonts w:ascii="Arial" w:eastAsia="Calibri" w:hAnsi="Arial" w:cs="B Zar" w:hint="cs"/>
          <w:sz w:val="26"/>
          <w:szCs w:val="26"/>
          <w:rtl/>
        </w:rPr>
        <w:t>و</w:t>
      </w:r>
      <w:r w:rsidRPr="00383FB6">
        <w:rPr>
          <w:rFonts w:ascii="Arial" w:eastAsia="Calibri" w:hAnsi="Arial" w:cs="B Zar"/>
          <w:sz w:val="26"/>
          <w:szCs w:val="26"/>
        </w:rPr>
        <w:t xml:space="preserve"> </w:t>
      </w:r>
      <w:r w:rsidRPr="00383FB6">
        <w:rPr>
          <w:rFonts w:ascii="Arial" w:eastAsia="Calibri" w:hAnsi="Arial" w:cs="B Zar" w:hint="cs"/>
          <w:sz w:val="26"/>
          <w:szCs w:val="26"/>
          <w:rtl/>
        </w:rPr>
        <w:t>در</w:t>
      </w:r>
      <w:r w:rsidRPr="00383FB6">
        <w:rPr>
          <w:rFonts w:ascii="Arial" w:eastAsia="Calibri" w:hAnsi="Arial" w:cs="B Zar"/>
          <w:sz w:val="26"/>
          <w:szCs w:val="26"/>
        </w:rPr>
        <w:t xml:space="preserve"> </w:t>
      </w:r>
      <w:r w:rsidRPr="00383FB6">
        <w:rPr>
          <w:rFonts w:ascii="Arial" w:eastAsia="Calibri" w:hAnsi="Arial" w:cs="B Zar" w:hint="cs"/>
          <w:sz w:val="26"/>
          <w:szCs w:val="26"/>
          <w:rtl/>
        </w:rPr>
        <w:t>صورت</w:t>
      </w:r>
      <w:r w:rsidRPr="00383FB6">
        <w:rPr>
          <w:rFonts w:ascii="Arial" w:eastAsia="Calibri" w:hAnsi="Arial" w:cs="B Zar"/>
          <w:sz w:val="26"/>
          <w:szCs w:val="26"/>
        </w:rPr>
        <w:t xml:space="preserve"> </w:t>
      </w:r>
      <w:r w:rsidRPr="00383FB6">
        <w:rPr>
          <w:rFonts w:ascii="Arial" w:eastAsia="Calibri" w:hAnsi="Arial" w:cs="B Zar" w:hint="cs"/>
          <w:sz w:val="26"/>
          <w:szCs w:val="26"/>
          <w:rtl/>
        </w:rPr>
        <w:t>عدم ذكر</w:t>
      </w:r>
      <w:r w:rsidRPr="00383FB6">
        <w:rPr>
          <w:rFonts w:ascii="Arial" w:eastAsia="Calibri" w:hAnsi="Arial" w:cs="B Zar"/>
          <w:sz w:val="26"/>
          <w:szCs w:val="26"/>
        </w:rPr>
        <w:t xml:space="preserve"> </w:t>
      </w:r>
      <w:r w:rsidRPr="00383FB6">
        <w:rPr>
          <w:rFonts w:ascii="Arial" w:eastAsia="Calibri" w:hAnsi="Arial" w:cs="B Zar" w:hint="cs"/>
          <w:sz w:val="26"/>
          <w:szCs w:val="26"/>
          <w:rtl/>
        </w:rPr>
        <w:t>نام</w:t>
      </w:r>
      <w:r w:rsidRPr="00383FB6">
        <w:rPr>
          <w:rFonts w:ascii="Arial" w:eastAsia="Calibri" w:hAnsi="Arial" w:cs="B Zar"/>
          <w:sz w:val="26"/>
          <w:szCs w:val="26"/>
        </w:rPr>
        <w:t xml:space="preserve"> </w:t>
      </w:r>
      <w:r w:rsidRPr="00383FB6">
        <w:rPr>
          <w:rFonts w:ascii="Arial" w:eastAsia="Calibri" w:hAnsi="Arial" w:cs="B Zar" w:hint="cs"/>
          <w:sz w:val="26"/>
          <w:szCs w:val="26"/>
          <w:rtl/>
        </w:rPr>
        <w:t>دانشگاه</w:t>
      </w:r>
      <w:r w:rsidRPr="00383FB6">
        <w:rPr>
          <w:rFonts w:ascii="Arial" w:eastAsia="Calibri" w:hAnsi="Arial" w:cs="B Zar"/>
          <w:sz w:val="26"/>
          <w:szCs w:val="26"/>
        </w:rPr>
        <w:t xml:space="preserve"> </w:t>
      </w:r>
      <w:r w:rsidRPr="00383FB6">
        <w:rPr>
          <w:rFonts w:ascii="Arial" w:eastAsia="Calibri" w:hAnsi="Arial" w:cs="B Zar" w:hint="cs"/>
          <w:sz w:val="26"/>
          <w:szCs w:val="26"/>
          <w:rtl/>
        </w:rPr>
        <w:t>مراغه هم</w:t>
      </w:r>
      <w:r w:rsidRPr="00383FB6">
        <w:rPr>
          <w:rFonts w:ascii="Arial" w:eastAsia="Calibri" w:hAnsi="Arial" w:cs="B Zar"/>
          <w:sz w:val="26"/>
          <w:szCs w:val="26"/>
        </w:rPr>
        <w:t xml:space="preserve"> </w:t>
      </w:r>
      <w:r w:rsidRPr="00383FB6">
        <w:rPr>
          <w:rFonts w:ascii="Arial" w:eastAsia="Calibri" w:hAnsi="Arial" w:cs="B Zar" w:hint="cs"/>
          <w:sz w:val="26"/>
          <w:szCs w:val="26"/>
          <w:rtl/>
        </w:rPr>
        <w:t>به</w:t>
      </w:r>
      <w:r w:rsidRPr="00383FB6">
        <w:rPr>
          <w:rFonts w:ascii="Arial" w:eastAsia="Calibri" w:hAnsi="Arial" w:cs="B Zar"/>
          <w:sz w:val="26"/>
          <w:szCs w:val="26"/>
        </w:rPr>
        <w:t xml:space="preserve"> </w:t>
      </w:r>
      <w:r w:rsidRPr="00383FB6">
        <w:rPr>
          <w:rFonts w:ascii="Arial" w:eastAsia="Calibri" w:hAnsi="Arial" w:cs="B Zar" w:hint="cs"/>
          <w:sz w:val="26"/>
          <w:szCs w:val="26"/>
          <w:rtl/>
        </w:rPr>
        <w:t>عضو</w:t>
      </w:r>
      <w:r w:rsidRPr="00383FB6">
        <w:rPr>
          <w:rFonts w:ascii="Arial" w:eastAsia="Calibri" w:hAnsi="Arial" w:cs="B Zar"/>
          <w:sz w:val="26"/>
          <w:szCs w:val="26"/>
        </w:rPr>
        <w:t xml:space="preserve"> </w:t>
      </w:r>
      <w:r w:rsidRPr="00383FB6">
        <w:rPr>
          <w:rFonts w:ascii="Arial" w:eastAsia="Calibri" w:hAnsi="Arial" w:cs="B Zar" w:hint="cs"/>
          <w:sz w:val="26"/>
          <w:szCs w:val="26"/>
          <w:rtl/>
        </w:rPr>
        <w:t>هیات</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 xml:space="preserve"> </w:t>
      </w:r>
      <w:r w:rsidRPr="00383FB6">
        <w:rPr>
          <w:rFonts w:ascii="Arial" w:eastAsia="Calibri" w:hAnsi="Arial" w:cs="B Zar" w:hint="cs"/>
          <w:sz w:val="26"/>
          <w:szCs w:val="26"/>
          <w:rtl/>
        </w:rPr>
        <w:t>امتياز</w:t>
      </w:r>
      <w:r w:rsidRPr="00383FB6">
        <w:rPr>
          <w:rFonts w:ascii="Arial" w:eastAsia="Calibri" w:hAnsi="Arial" w:cs="B Zar"/>
          <w:sz w:val="26"/>
          <w:szCs w:val="26"/>
        </w:rPr>
        <w:t xml:space="preserve"> </w:t>
      </w:r>
      <w:r w:rsidRPr="00383FB6">
        <w:rPr>
          <w:rFonts w:ascii="Arial" w:eastAsia="Calibri" w:hAnsi="Arial" w:cs="B Zar" w:hint="cs"/>
          <w:sz w:val="26"/>
          <w:szCs w:val="26"/>
          <w:rtl/>
        </w:rPr>
        <w:t>گرنت</w:t>
      </w:r>
      <w:r w:rsidRPr="00383FB6">
        <w:rPr>
          <w:rFonts w:ascii="Arial" w:eastAsia="Calibri" w:hAnsi="Arial" w:cs="B Zar"/>
          <w:sz w:val="26"/>
          <w:szCs w:val="26"/>
        </w:rPr>
        <w:t xml:space="preserve"> </w:t>
      </w:r>
      <w:r w:rsidRPr="00383FB6">
        <w:rPr>
          <w:rFonts w:ascii="Arial" w:eastAsia="Calibri" w:hAnsi="Arial" w:cs="B Zar" w:hint="cs"/>
          <w:sz w:val="26"/>
          <w:szCs w:val="26"/>
          <w:rtl/>
        </w:rPr>
        <w:t>تعلق</w:t>
      </w:r>
      <w:r w:rsidRPr="00383FB6">
        <w:rPr>
          <w:rFonts w:ascii="Arial" w:eastAsia="Calibri" w:hAnsi="Arial" w:cs="B Zar"/>
          <w:sz w:val="26"/>
          <w:szCs w:val="26"/>
        </w:rPr>
        <w:t xml:space="preserve"> </w:t>
      </w:r>
      <w:r w:rsidRPr="00383FB6">
        <w:rPr>
          <w:rFonts w:ascii="Arial" w:eastAsia="Calibri" w:hAnsi="Arial" w:cs="B Zar" w:hint="cs"/>
          <w:sz w:val="26"/>
          <w:szCs w:val="26"/>
          <w:rtl/>
        </w:rPr>
        <w:t>می</w:t>
      </w:r>
      <w:r w:rsidRPr="00383FB6">
        <w:rPr>
          <w:rFonts w:ascii="Arial" w:eastAsia="Calibri" w:hAnsi="Arial" w:cs="B Zar"/>
          <w:sz w:val="26"/>
          <w:szCs w:val="26"/>
          <w:rtl/>
        </w:rPr>
        <w:softHyphen/>
      </w:r>
      <w:r w:rsidRPr="00383FB6">
        <w:rPr>
          <w:rFonts w:ascii="Arial" w:eastAsia="Calibri" w:hAnsi="Arial" w:cs="B Zar" w:hint="cs"/>
          <w:sz w:val="26"/>
          <w:szCs w:val="26"/>
          <w:rtl/>
        </w:rPr>
        <w:t>گيرد؛</w:t>
      </w:r>
    </w:p>
    <w:p w14:paraId="55670C81" w14:textId="7F8985CB" w:rsidR="00717A90" w:rsidRPr="00383FB6" w:rsidRDefault="00717A90" w:rsidP="00BB57DF">
      <w:pPr>
        <w:numPr>
          <w:ilvl w:val="2"/>
          <w:numId w:val="5"/>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در صورت داوري</w:t>
      </w:r>
      <w:r w:rsidRPr="00383FB6">
        <w:rPr>
          <w:rFonts w:ascii="Arial" w:eastAsia="Calibri" w:hAnsi="Arial" w:cs="B Zar"/>
          <w:sz w:val="26"/>
          <w:szCs w:val="26"/>
        </w:rPr>
        <w:t xml:space="preserve"> </w:t>
      </w:r>
      <w:r w:rsidRPr="00383FB6">
        <w:rPr>
          <w:rFonts w:ascii="Arial" w:eastAsia="Calibri" w:hAnsi="Arial" w:cs="B Zar" w:hint="cs"/>
          <w:sz w:val="26"/>
          <w:szCs w:val="26"/>
          <w:rtl/>
        </w:rPr>
        <w:t>توسط سازمان</w:t>
      </w:r>
      <w:r w:rsidRPr="00383FB6">
        <w:rPr>
          <w:rFonts w:ascii="Arial" w:eastAsia="Calibri" w:hAnsi="Arial" w:cs="B Zar"/>
          <w:sz w:val="26"/>
          <w:szCs w:val="26"/>
        </w:rPr>
        <w:t xml:space="preserve"> </w:t>
      </w:r>
      <w:r w:rsidRPr="00383FB6">
        <w:rPr>
          <w:rFonts w:ascii="Arial" w:eastAsia="Calibri" w:hAnsi="Arial" w:cs="B Zar" w:hint="cs"/>
          <w:sz w:val="26"/>
          <w:szCs w:val="26"/>
          <w:rtl/>
        </w:rPr>
        <w:t>پژوهش</w:t>
      </w:r>
      <w:r w:rsidRPr="00383FB6">
        <w:rPr>
          <w:rFonts w:ascii="Arial" w:eastAsia="Calibri" w:hAnsi="Arial" w:cs="B Zar"/>
          <w:sz w:val="26"/>
          <w:szCs w:val="26"/>
          <w:rtl/>
        </w:rPr>
        <w:softHyphen/>
      </w:r>
      <w:r w:rsidRPr="00383FB6">
        <w:rPr>
          <w:rFonts w:ascii="Arial" w:eastAsia="Calibri" w:hAnsi="Arial" w:cs="B Zar" w:hint="cs"/>
          <w:sz w:val="26"/>
          <w:szCs w:val="26"/>
          <w:rtl/>
        </w:rPr>
        <w:t>هاي</w:t>
      </w:r>
      <w:r w:rsidRPr="00383FB6">
        <w:rPr>
          <w:rFonts w:ascii="Arial" w:eastAsia="Calibri" w:hAnsi="Arial" w:cs="B Zar"/>
          <w:sz w:val="26"/>
          <w:szCs w:val="26"/>
        </w:rPr>
        <w:t xml:space="preserve"> </w:t>
      </w:r>
      <w:r w:rsidRPr="00383FB6">
        <w:rPr>
          <w:rFonts w:ascii="Arial" w:eastAsia="Calibri" w:hAnsi="Arial" w:cs="B Zar" w:hint="cs"/>
          <w:sz w:val="26"/>
          <w:szCs w:val="26"/>
          <w:rtl/>
        </w:rPr>
        <w:t>علمي</w:t>
      </w:r>
      <w:r w:rsidRPr="00383FB6">
        <w:rPr>
          <w:rFonts w:ascii="Arial" w:eastAsia="Calibri" w:hAnsi="Arial" w:cs="B Zar"/>
          <w:sz w:val="26"/>
          <w:szCs w:val="26"/>
        </w:rPr>
        <w:t>-</w:t>
      </w:r>
      <w:r w:rsidRPr="00383FB6">
        <w:rPr>
          <w:rFonts w:ascii="Arial" w:eastAsia="Calibri" w:hAnsi="Arial" w:cs="B Zar" w:hint="cs"/>
          <w:sz w:val="26"/>
          <w:szCs w:val="26"/>
          <w:rtl/>
        </w:rPr>
        <w:t>صنعتي، امتیازهای گرنت و پایه بر اساس امتیاز اعلامی سازمان  محاسبه خواهد شد</w:t>
      </w:r>
      <w:r w:rsidR="000D4DB3" w:rsidRPr="00383FB6">
        <w:rPr>
          <w:rFonts w:ascii="Arial" w:eastAsia="Calibri" w:hAnsi="Arial" w:cs="B Zar" w:hint="cs"/>
          <w:sz w:val="26"/>
          <w:szCs w:val="26"/>
          <w:rtl/>
        </w:rPr>
        <w:t>؛</w:t>
      </w:r>
    </w:p>
    <w:p w14:paraId="6D5784A1" w14:textId="77777777" w:rsidR="00717A90" w:rsidRPr="00383FB6" w:rsidRDefault="00717A90" w:rsidP="00BB57DF">
      <w:pPr>
        <w:numPr>
          <w:ilvl w:val="2"/>
          <w:numId w:val="5"/>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t xml:space="preserve">در کلیه موارد، قوانین </w:t>
      </w:r>
      <w:r w:rsidRPr="00383FB6">
        <w:rPr>
          <w:rFonts w:ascii="Arial" w:eastAsia="Calibri" w:hAnsi="Arial" w:cs="Calibri" w:hint="cs"/>
          <w:sz w:val="26"/>
          <w:szCs w:val="26"/>
          <w:rtl/>
        </w:rPr>
        <w:t>"</w:t>
      </w:r>
      <w:r w:rsidRPr="00383FB6">
        <w:rPr>
          <w:rFonts w:ascii="Arial" w:eastAsia="Calibri" w:hAnsi="Arial" w:cs="B Zar"/>
          <w:sz w:val="26"/>
          <w:szCs w:val="26"/>
          <w:rtl/>
        </w:rPr>
        <w:t>آ</w:t>
      </w:r>
      <w:r w:rsidRPr="00383FB6">
        <w:rPr>
          <w:rFonts w:ascii="Arial" w:eastAsia="Calibri" w:hAnsi="Arial" w:cs="B Zar" w:hint="cs"/>
          <w:sz w:val="26"/>
          <w:szCs w:val="26"/>
          <w:rtl/>
        </w:rPr>
        <w:t>یی</w:t>
      </w:r>
      <w:r w:rsidRPr="00383FB6">
        <w:rPr>
          <w:rFonts w:ascii="Arial" w:eastAsia="Calibri" w:hAnsi="Arial" w:cs="B Zar" w:hint="eastAsia"/>
          <w:sz w:val="26"/>
          <w:szCs w:val="26"/>
          <w:rtl/>
        </w:rPr>
        <w:t>ن‌نامه</w:t>
      </w:r>
      <w:r w:rsidRPr="00383FB6">
        <w:rPr>
          <w:rFonts w:ascii="Arial" w:eastAsia="Calibri" w:hAnsi="Arial" w:cs="B Zar"/>
          <w:sz w:val="26"/>
          <w:szCs w:val="26"/>
          <w:rtl/>
        </w:rPr>
        <w:t xml:space="preserve"> مالک</w:t>
      </w:r>
      <w:r w:rsidRPr="00383FB6">
        <w:rPr>
          <w:rFonts w:ascii="Arial" w:eastAsia="Calibri" w:hAnsi="Arial" w:cs="B Zar" w:hint="cs"/>
          <w:sz w:val="26"/>
          <w:szCs w:val="26"/>
          <w:rtl/>
        </w:rPr>
        <w:t>ی</w:t>
      </w:r>
      <w:r w:rsidRPr="00383FB6">
        <w:rPr>
          <w:rFonts w:ascii="Arial" w:eastAsia="Calibri" w:hAnsi="Arial" w:cs="B Zar" w:hint="eastAsia"/>
          <w:sz w:val="26"/>
          <w:szCs w:val="26"/>
          <w:rtl/>
        </w:rPr>
        <w:t>ت</w:t>
      </w:r>
      <w:r w:rsidRPr="00383FB6">
        <w:rPr>
          <w:rFonts w:ascii="Arial" w:eastAsia="Calibri" w:hAnsi="Arial" w:cs="B Zar"/>
          <w:sz w:val="26"/>
          <w:szCs w:val="26"/>
          <w:rtl/>
        </w:rPr>
        <w:t xml:space="preserve"> فکر</w:t>
      </w:r>
      <w:r w:rsidRPr="00383FB6">
        <w:rPr>
          <w:rFonts w:ascii="Arial" w:eastAsia="Calibri" w:hAnsi="Arial" w:cs="B Zar" w:hint="cs"/>
          <w:sz w:val="26"/>
          <w:szCs w:val="26"/>
          <w:rtl/>
        </w:rPr>
        <w:t>ی</w:t>
      </w:r>
      <w:r w:rsidRPr="00383FB6">
        <w:rPr>
          <w:rFonts w:ascii="Arial" w:eastAsia="Calibri" w:hAnsi="Arial" w:cs="B Zar"/>
          <w:sz w:val="26"/>
          <w:szCs w:val="26"/>
          <w:rtl/>
        </w:rPr>
        <w:t xml:space="preserve"> وتجار</w:t>
      </w:r>
      <w:r w:rsidRPr="00383FB6">
        <w:rPr>
          <w:rFonts w:ascii="Arial" w:eastAsia="Calibri" w:hAnsi="Arial" w:cs="B Zar" w:hint="cs"/>
          <w:sz w:val="26"/>
          <w:szCs w:val="26"/>
          <w:rtl/>
        </w:rPr>
        <w:t>ی‌</w:t>
      </w:r>
      <w:r w:rsidRPr="00383FB6">
        <w:rPr>
          <w:rFonts w:ascii="Arial" w:eastAsia="Calibri" w:hAnsi="Arial" w:cs="B Zar" w:hint="eastAsia"/>
          <w:sz w:val="26"/>
          <w:szCs w:val="26"/>
          <w:rtl/>
        </w:rPr>
        <w:t>ساز</w:t>
      </w:r>
      <w:r w:rsidRPr="00383FB6">
        <w:rPr>
          <w:rFonts w:ascii="Arial" w:eastAsia="Calibri" w:hAnsi="Arial" w:cs="B Zar" w:hint="cs"/>
          <w:sz w:val="26"/>
          <w:szCs w:val="26"/>
          <w:rtl/>
        </w:rPr>
        <w:t>ی</w:t>
      </w:r>
      <w:r w:rsidRPr="00383FB6">
        <w:rPr>
          <w:rFonts w:ascii="Arial" w:eastAsia="Calibri" w:hAnsi="Arial" w:cs="B Zar"/>
          <w:sz w:val="26"/>
          <w:szCs w:val="26"/>
          <w:rtl/>
        </w:rPr>
        <w:t xml:space="preserve"> دانشگاه مراغه</w:t>
      </w:r>
      <w:r w:rsidRPr="00383FB6">
        <w:rPr>
          <w:rFonts w:ascii="Arial" w:eastAsia="Calibri" w:hAnsi="Arial" w:cs="B Zar" w:hint="cs"/>
          <w:sz w:val="26"/>
          <w:szCs w:val="26"/>
          <w:rtl/>
        </w:rPr>
        <w:t>" می</w:t>
      </w:r>
      <w:r w:rsidRPr="00383FB6">
        <w:rPr>
          <w:rFonts w:ascii="Arial" w:eastAsia="Calibri" w:hAnsi="Arial" w:cs="B Zar"/>
          <w:sz w:val="26"/>
          <w:szCs w:val="26"/>
          <w:rtl/>
        </w:rPr>
        <w:softHyphen/>
      </w:r>
      <w:r w:rsidRPr="00383FB6">
        <w:rPr>
          <w:rFonts w:ascii="Arial" w:eastAsia="Calibri" w:hAnsi="Arial" w:cs="B Zar" w:hint="cs"/>
          <w:sz w:val="26"/>
          <w:szCs w:val="26"/>
          <w:rtl/>
        </w:rPr>
        <w:t>بایست مد نظر قرار گیرد.</w:t>
      </w:r>
    </w:p>
    <w:tbl>
      <w:tblPr>
        <w:tblpPr w:leftFromText="180" w:rightFromText="180" w:vertAnchor="page" w:horzAnchor="margin" w:tblpY="2870"/>
        <w:bidiVisual/>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189"/>
        <w:gridCol w:w="3456"/>
      </w:tblGrid>
      <w:tr w:rsidR="006A7B8C" w:rsidRPr="005F6913" w14:paraId="249D279D" w14:textId="77777777" w:rsidTr="003E4C76">
        <w:trPr>
          <w:trHeight w:val="288"/>
        </w:trPr>
        <w:tc>
          <w:tcPr>
            <w:tcW w:w="2065" w:type="dxa"/>
          </w:tcPr>
          <w:p w14:paraId="224C7C47" w14:textId="42DF1EEE" w:rsidR="006A7B8C" w:rsidRPr="000B7ACF" w:rsidRDefault="006A7B8C" w:rsidP="000B7ACF">
            <w:pPr>
              <w:spacing w:after="0" w:line="240" w:lineRule="auto"/>
              <w:jc w:val="center"/>
              <w:rPr>
                <w:rFonts w:ascii="Calibri" w:eastAsia="Times New Roman" w:hAnsi="Calibri" w:cs="B Zar"/>
                <w:b/>
                <w:bCs/>
                <w:color w:val="000000"/>
                <w:sz w:val="26"/>
                <w:szCs w:val="26"/>
                <w:rtl/>
              </w:rPr>
            </w:pPr>
            <w:r w:rsidRPr="000B7ACF">
              <w:rPr>
                <w:rFonts w:ascii="Calibri" w:eastAsia="Times New Roman" w:hAnsi="Calibri" w:cs="B Zar" w:hint="cs"/>
                <w:b/>
                <w:bCs/>
                <w:color w:val="000000"/>
                <w:sz w:val="26"/>
                <w:szCs w:val="26"/>
                <w:rtl/>
                <w:lang w:bidi="ar-SA"/>
              </w:rPr>
              <w:lastRenderedPageBreak/>
              <w:t>مرجع</w:t>
            </w:r>
            <w:r w:rsidR="000B7ACF" w:rsidRPr="000B7ACF">
              <w:rPr>
                <w:rFonts w:ascii="Calibri" w:eastAsia="Times New Roman" w:hAnsi="Calibri" w:cs="B Zar" w:hint="cs"/>
                <w:b/>
                <w:bCs/>
                <w:color w:val="000000"/>
                <w:sz w:val="26"/>
                <w:szCs w:val="26"/>
                <w:rtl/>
                <w:lang w:bidi="ar-SA"/>
              </w:rPr>
              <w:t xml:space="preserve"> </w:t>
            </w:r>
            <w:r w:rsidR="003E4C76">
              <w:rPr>
                <w:rFonts w:ascii="Calibri" w:eastAsia="Times New Roman" w:hAnsi="Calibri" w:cs="B Zar" w:hint="cs"/>
                <w:b/>
                <w:bCs/>
                <w:color w:val="000000"/>
                <w:sz w:val="26"/>
                <w:szCs w:val="26"/>
                <w:rtl/>
              </w:rPr>
              <w:t>تایید کننده</w:t>
            </w:r>
          </w:p>
        </w:tc>
        <w:tc>
          <w:tcPr>
            <w:tcW w:w="4189" w:type="dxa"/>
            <w:shd w:val="clear" w:color="auto" w:fill="auto"/>
            <w:noWrap/>
            <w:vAlign w:val="bottom"/>
          </w:tcPr>
          <w:p w14:paraId="6E4644E3" w14:textId="1EB56891" w:rsidR="006A7B8C" w:rsidRPr="000B7ACF" w:rsidRDefault="000B7ACF" w:rsidP="000B7ACF">
            <w:pPr>
              <w:spacing w:after="0" w:line="240" w:lineRule="auto"/>
              <w:jc w:val="center"/>
              <w:rPr>
                <w:rFonts w:ascii="Calibri" w:eastAsia="Times New Roman" w:hAnsi="Calibri" w:cs="B Zar"/>
                <w:b/>
                <w:bCs/>
                <w:color w:val="000000"/>
                <w:sz w:val="26"/>
                <w:szCs w:val="26"/>
                <w:rtl/>
                <w:lang w:bidi="ar-SA"/>
              </w:rPr>
            </w:pPr>
            <w:r w:rsidRPr="000B7ACF">
              <w:rPr>
                <w:rFonts w:ascii="Calibri" w:eastAsia="Times New Roman" w:hAnsi="Calibri" w:cs="B Zar" w:hint="cs"/>
                <w:b/>
                <w:bCs/>
                <w:color w:val="000000"/>
                <w:sz w:val="26"/>
                <w:szCs w:val="26"/>
                <w:rtl/>
                <w:lang w:bidi="ar-SA"/>
              </w:rPr>
              <w:t>نام مرکز</w:t>
            </w:r>
          </w:p>
        </w:tc>
        <w:tc>
          <w:tcPr>
            <w:tcW w:w="3456" w:type="dxa"/>
            <w:shd w:val="clear" w:color="auto" w:fill="auto"/>
            <w:noWrap/>
            <w:vAlign w:val="bottom"/>
          </w:tcPr>
          <w:p w14:paraId="18CDA770" w14:textId="6055F8AF" w:rsidR="006A7B8C" w:rsidRPr="006A58D6" w:rsidRDefault="000B7ACF" w:rsidP="000B7ACF">
            <w:pPr>
              <w:bidi w:val="0"/>
              <w:spacing w:after="0" w:line="240" w:lineRule="auto"/>
              <w:jc w:val="center"/>
              <w:rPr>
                <w:rFonts w:asciiTheme="majorBidi" w:eastAsia="Times New Roman" w:hAnsiTheme="majorBidi" w:cs="B Zar"/>
                <w:b/>
                <w:bCs/>
                <w:color w:val="000000"/>
                <w:sz w:val="26"/>
                <w:szCs w:val="26"/>
                <w:lang w:bidi="ar-SA"/>
              </w:rPr>
            </w:pPr>
            <w:r w:rsidRPr="006A58D6">
              <w:rPr>
                <w:rFonts w:asciiTheme="majorBidi" w:eastAsia="Times New Roman" w:hAnsiTheme="majorBidi" w:cs="B Zar" w:hint="cs"/>
                <w:b/>
                <w:bCs/>
                <w:color w:val="000000"/>
                <w:sz w:val="26"/>
                <w:szCs w:val="26"/>
                <w:rtl/>
                <w:lang w:bidi="ar-SA"/>
              </w:rPr>
              <w:t>آدرس</w:t>
            </w:r>
          </w:p>
        </w:tc>
      </w:tr>
      <w:tr w:rsidR="006A7B8C" w:rsidRPr="005F6913" w14:paraId="657E88B0" w14:textId="77777777" w:rsidTr="003E4C76">
        <w:trPr>
          <w:trHeight w:val="288"/>
        </w:trPr>
        <w:tc>
          <w:tcPr>
            <w:tcW w:w="2065" w:type="dxa"/>
          </w:tcPr>
          <w:p w14:paraId="53B338A0" w14:textId="42F9B85A" w:rsidR="006A7B8C" w:rsidRPr="000B7ACF" w:rsidRDefault="000B7ACF" w:rsidP="000B7ACF">
            <w:pPr>
              <w:spacing w:after="0" w:line="240" w:lineRule="auto"/>
              <w:jc w:val="center"/>
              <w:rPr>
                <w:rFonts w:asciiTheme="majorBidi" w:eastAsia="Times New Roman" w:hAnsiTheme="majorBidi" w:cs="B Zar"/>
                <w:color w:val="000000"/>
                <w:sz w:val="26"/>
                <w:szCs w:val="26"/>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60706B00" w14:textId="6B486763" w:rsidR="006A7B8C" w:rsidRPr="000B7ACF" w:rsidRDefault="006A7B8C"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مرکز کلی ذخایر ژنتیکی و زیستی ایران</w:t>
            </w:r>
          </w:p>
        </w:tc>
        <w:tc>
          <w:tcPr>
            <w:tcW w:w="3456" w:type="dxa"/>
            <w:shd w:val="clear" w:color="auto" w:fill="auto"/>
            <w:noWrap/>
            <w:vAlign w:val="bottom"/>
            <w:hideMark/>
          </w:tcPr>
          <w:p w14:paraId="53C5C760" w14:textId="77777777" w:rsidR="006A7B8C" w:rsidRPr="006A58D6" w:rsidRDefault="006A7B8C"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https://ibrc.ir/</w:t>
            </w:r>
          </w:p>
        </w:tc>
      </w:tr>
      <w:tr w:rsidR="006A7B8C" w:rsidRPr="005F6913" w14:paraId="4661ECCF" w14:textId="77777777" w:rsidTr="003E4C76">
        <w:trPr>
          <w:trHeight w:val="288"/>
        </w:trPr>
        <w:tc>
          <w:tcPr>
            <w:tcW w:w="2065" w:type="dxa"/>
          </w:tcPr>
          <w:p w14:paraId="3F6C2EF9" w14:textId="72EE973C" w:rsidR="006A7B8C"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424EA779" w14:textId="1D902F1D" w:rsidR="006A7B8C" w:rsidRPr="000B7ACF" w:rsidRDefault="006A7B8C"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بانک اطلاعاتی جامع برای توالی های پروتئینی</w:t>
            </w:r>
          </w:p>
        </w:tc>
        <w:tc>
          <w:tcPr>
            <w:tcW w:w="3456" w:type="dxa"/>
            <w:shd w:val="clear" w:color="auto" w:fill="auto"/>
            <w:noWrap/>
            <w:vAlign w:val="bottom"/>
            <w:hideMark/>
          </w:tcPr>
          <w:p w14:paraId="5E7B9722" w14:textId="77777777" w:rsidR="006A7B8C" w:rsidRPr="006A58D6" w:rsidRDefault="006A7B8C"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https://www.uniprot.org</w:t>
            </w:r>
          </w:p>
        </w:tc>
      </w:tr>
      <w:tr w:rsidR="000B7ACF" w:rsidRPr="005F6913" w14:paraId="7993BB1F" w14:textId="77777777" w:rsidTr="003E4C76">
        <w:trPr>
          <w:trHeight w:val="288"/>
        </w:trPr>
        <w:tc>
          <w:tcPr>
            <w:tcW w:w="2065" w:type="dxa"/>
          </w:tcPr>
          <w:p w14:paraId="677137F0" w14:textId="6E7D8EBA"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5C6ABE6" w14:textId="3452CC37"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 اطلاعات توالی ژنومی</w:t>
            </w:r>
          </w:p>
        </w:tc>
        <w:tc>
          <w:tcPr>
            <w:tcW w:w="3456" w:type="dxa"/>
            <w:shd w:val="clear" w:color="auto" w:fill="auto"/>
            <w:noWrap/>
            <w:vAlign w:val="bottom"/>
            <w:hideMark/>
          </w:tcPr>
          <w:p w14:paraId="21BD6335"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http://www.ensembl.org</w:t>
            </w:r>
          </w:p>
        </w:tc>
      </w:tr>
      <w:tr w:rsidR="000B7ACF" w:rsidRPr="005F6913" w14:paraId="0CC48316" w14:textId="77777777" w:rsidTr="003E4C76">
        <w:trPr>
          <w:trHeight w:val="288"/>
        </w:trPr>
        <w:tc>
          <w:tcPr>
            <w:tcW w:w="2065" w:type="dxa"/>
          </w:tcPr>
          <w:p w14:paraId="15C706BF" w14:textId="61D9570D"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37E906B" w14:textId="7D7BE9D8"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بانک اطلاعات ژنتیک در کتابخانه ملی پزشکی امریکا</w:t>
            </w:r>
          </w:p>
        </w:tc>
        <w:tc>
          <w:tcPr>
            <w:tcW w:w="3456" w:type="dxa"/>
            <w:shd w:val="clear" w:color="auto" w:fill="auto"/>
            <w:noWrap/>
            <w:vAlign w:val="bottom"/>
            <w:hideMark/>
          </w:tcPr>
          <w:p w14:paraId="197731F7"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https://www.ncbi.nlm.nih.gov/</w:t>
            </w:r>
          </w:p>
        </w:tc>
      </w:tr>
      <w:tr w:rsidR="000B7ACF" w:rsidRPr="005F6913" w14:paraId="5F838598" w14:textId="77777777" w:rsidTr="003E4C76">
        <w:trPr>
          <w:trHeight w:val="288"/>
        </w:trPr>
        <w:tc>
          <w:tcPr>
            <w:tcW w:w="2065" w:type="dxa"/>
          </w:tcPr>
          <w:p w14:paraId="1F676071" w14:textId="0B99150B"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69E598DD" w14:textId="0F5A89DB"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ابزار برای همترازی چند ترادف ژنی و یا پروتئینی </w:t>
            </w:r>
          </w:p>
        </w:tc>
        <w:tc>
          <w:tcPr>
            <w:tcW w:w="3456" w:type="dxa"/>
            <w:shd w:val="clear" w:color="auto" w:fill="auto"/>
            <w:noWrap/>
            <w:vAlign w:val="bottom"/>
            <w:hideMark/>
          </w:tcPr>
          <w:p w14:paraId="28264721"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https://www.ebi.ac.uk/</w:t>
            </w:r>
          </w:p>
        </w:tc>
      </w:tr>
      <w:tr w:rsidR="000B7ACF" w:rsidRPr="005F6913" w14:paraId="4BC0BF1B" w14:textId="77777777" w:rsidTr="003E4C76">
        <w:trPr>
          <w:trHeight w:val="288"/>
        </w:trPr>
        <w:tc>
          <w:tcPr>
            <w:tcW w:w="2065" w:type="dxa"/>
          </w:tcPr>
          <w:p w14:paraId="758B003F" w14:textId="0AC8EC2A"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53A8F26E" w14:textId="5BEB8646"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 بررسی توالی های اسید نوکلئیکی </w:t>
            </w:r>
          </w:p>
        </w:tc>
        <w:tc>
          <w:tcPr>
            <w:tcW w:w="3456" w:type="dxa"/>
            <w:shd w:val="clear" w:color="auto" w:fill="auto"/>
            <w:noWrap/>
            <w:vAlign w:val="bottom"/>
            <w:hideMark/>
          </w:tcPr>
          <w:p w14:paraId="13695A7A"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https://eu.idtdna.com/pages</w:t>
            </w:r>
          </w:p>
        </w:tc>
      </w:tr>
      <w:tr w:rsidR="000B7ACF" w:rsidRPr="005F6913" w14:paraId="21B85F6D" w14:textId="77777777" w:rsidTr="003E4C76">
        <w:trPr>
          <w:trHeight w:val="288"/>
        </w:trPr>
        <w:tc>
          <w:tcPr>
            <w:tcW w:w="2065" w:type="dxa"/>
          </w:tcPr>
          <w:p w14:paraId="2DECEA74" w14:textId="644EC7E4"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C703EE8" w14:textId="70956267"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کمیته نام گذاری ژن های انسانی </w:t>
            </w:r>
          </w:p>
        </w:tc>
        <w:tc>
          <w:tcPr>
            <w:tcW w:w="3456" w:type="dxa"/>
            <w:shd w:val="clear" w:color="auto" w:fill="auto"/>
            <w:noWrap/>
            <w:vAlign w:val="bottom"/>
            <w:hideMark/>
          </w:tcPr>
          <w:p w14:paraId="392A2ACA"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https://www.genenames.org/</w:t>
            </w:r>
          </w:p>
        </w:tc>
      </w:tr>
      <w:tr w:rsidR="000B7ACF" w:rsidRPr="005F6913" w14:paraId="098F24DA" w14:textId="77777777" w:rsidTr="003E4C76">
        <w:trPr>
          <w:trHeight w:val="288"/>
        </w:trPr>
        <w:tc>
          <w:tcPr>
            <w:tcW w:w="2065" w:type="dxa"/>
          </w:tcPr>
          <w:p w14:paraId="7B434B11" w14:textId="3D577090"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9319C7C" w14:textId="74EB204E"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اطلاعات توالی ژنومی</w:t>
            </w:r>
          </w:p>
        </w:tc>
        <w:tc>
          <w:tcPr>
            <w:tcW w:w="3456" w:type="dxa"/>
            <w:shd w:val="clear" w:color="auto" w:fill="auto"/>
            <w:noWrap/>
            <w:vAlign w:val="bottom"/>
            <w:hideMark/>
          </w:tcPr>
          <w:p w14:paraId="3F4D0A41"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https://genome.ucsc.edu/</w:t>
            </w:r>
          </w:p>
        </w:tc>
      </w:tr>
      <w:tr w:rsidR="000B7ACF" w:rsidRPr="005F6913" w14:paraId="2A7DD31B" w14:textId="77777777" w:rsidTr="003E4C76">
        <w:trPr>
          <w:trHeight w:val="288"/>
        </w:trPr>
        <w:tc>
          <w:tcPr>
            <w:tcW w:w="2065" w:type="dxa"/>
          </w:tcPr>
          <w:p w14:paraId="270C3906" w14:textId="7E49063D"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53856C60" w14:textId="5FA3B965"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 بانک اطلاعاتی ژنوم انسان</w:t>
            </w:r>
          </w:p>
        </w:tc>
        <w:tc>
          <w:tcPr>
            <w:tcW w:w="3456" w:type="dxa"/>
            <w:shd w:val="clear" w:color="auto" w:fill="auto"/>
            <w:noWrap/>
            <w:vAlign w:val="bottom"/>
            <w:hideMark/>
          </w:tcPr>
          <w:p w14:paraId="409B8D05"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https://www.genecards.org/</w:t>
            </w:r>
          </w:p>
        </w:tc>
      </w:tr>
      <w:tr w:rsidR="000B7ACF" w:rsidRPr="005F6913" w14:paraId="0B777A1A" w14:textId="77777777" w:rsidTr="003E4C76">
        <w:trPr>
          <w:trHeight w:val="288"/>
        </w:trPr>
        <w:tc>
          <w:tcPr>
            <w:tcW w:w="2065" w:type="dxa"/>
          </w:tcPr>
          <w:p w14:paraId="2EF235B9" w14:textId="528143C0"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81887EE" w14:textId="1AF47326"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یک پایگاه داده با اطلاعات جامع در زمینه </w:t>
            </w:r>
            <w:r w:rsidRPr="000B7ACF">
              <w:rPr>
                <w:rFonts w:asciiTheme="majorBidi" w:eastAsia="Times New Roman" w:hAnsiTheme="majorBidi" w:cs="B Zar"/>
                <w:color w:val="000000"/>
                <w:sz w:val="26"/>
                <w:szCs w:val="26"/>
                <w:lang w:bidi="ar-SA"/>
              </w:rPr>
              <w:t>Lng</w:t>
            </w:r>
            <w:r w:rsidRPr="000B7ACF">
              <w:rPr>
                <w:rFonts w:ascii="Calibri" w:eastAsia="Times New Roman" w:hAnsi="Calibri" w:cs="B Zar"/>
                <w:color w:val="000000"/>
                <w:sz w:val="26"/>
                <w:szCs w:val="26"/>
                <w:lang w:bidi="ar-SA"/>
              </w:rPr>
              <w:t xml:space="preserve"> </w:t>
            </w:r>
            <w:r w:rsidRPr="000B7ACF">
              <w:rPr>
                <w:rFonts w:asciiTheme="majorBidi" w:eastAsia="Times New Roman" w:hAnsiTheme="majorBidi" w:cs="B Zar"/>
                <w:color w:val="000000"/>
                <w:sz w:val="26"/>
                <w:szCs w:val="26"/>
                <w:lang w:bidi="ar-SA"/>
              </w:rPr>
              <w:t>non</w:t>
            </w:r>
            <w:r w:rsidRPr="000B7ACF">
              <w:rPr>
                <w:rFonts w:ascii="Calibri" w:eastAsia="Times New Roman" w:hAnsi="Calibri" w:cs="B Zar"/>
                <w:color w:val="000000"/>
                <w:sz w:val="26"/>
                <w:szCs w:val="26"/>
                <w:lang w:bidi="ar-SA"/>
              </w:rPr>
              <w:t>-</w:t>
            </w:r>
            <w:r w:rsidRPr="000B7ACF">
              <w:rPr>
                <w:rFonts w:asciiTheme="majorBidi" w:eastAsia="Times New Roman" w:hAnsiTheme="majorBidi" w:cs="B Zar"/>
                <w:color w:val="000000"/>
                <w:sz w:val="26"/>
                <w:szCs w:val="26"/>
                <w:lang w:bidi="ar-SA"/>
              </w:rPr>
              <w:t>coding</w:t>
            </w:r>
            <w:r w:rsidRPr="000B7ACF">
              <w:rPr>
                <w:rFonts w:ascii="Calibri" w:eastAsia="Times New Roman" w:hAnsi="Calibri" w:cs="B Zar"/>
                <w:color w:val="000000"/>
                <w:sz w:val="26"/>
                <w:szCs w:val="26"/>
                <w:lang w:bidi="ar-SA"/>
              </w:rPr>
              <w:t xml:space="preserve"> </w:t>
            </w:r>
            <w:r w:rsidRPr="000B7ACF">
              <w:rPr>
                <w:rFonts w:asciiTheme="majorBidi" w:eastAsia="Times New Roman" w:hAnsiTheme="majorBidi" w:cs="B Zar"/>
                <w:color w:val="000000"/>
                <w:sz w:val="26"/>
                <w:szCs w:val="26"/>
                <w:lang w:bidi="ar-SA"/>
              </w:rPr>
              <w:t>RNA</w:t>
            </w:r>
            <w:r w:rsidRPr="000B7ACF">
              <w:rPr>
                <w:rFonts w:ascii="Calibri" w:eastAsia="Times New Roman" w:hAnsi="Calibri" w:cs="B Zar"/>
                <w:color w:val="000000"/>
                <w:sz w:val="26"/>
                <w:szCs w:val="26"/>
                <w:rtl/>
                <w:lang w:bidi="ar-SA"/>
              </w:rPr>
              <w:t xml:space="preserve"> ها </w:t>
            </w:r>
          </w:p>
        </w:tc>
        <w:tc>
          <w:tcPr>
            <w:tcW w:w="3456" w:type="dxa"/>
            <w:shd w:val="clear" w:color="auto" w:fill="auto"/>
            <w:noWrap/>
            <w:vAlign w:val="bottom"/>
            <w:hideMark/>
          </w:tcPr>
          <w:p w14:paraId="20237620"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https://rnacentral.org/</w:t>
            </w:r>
          </w:p>
        </w:tc>
      </w:tr>
      <w:tr w:rsidR="000B7ACF" w:rsidRPr="005F6913" w14:paraId="41099B94" w14:textId="77777777" w:rsidTr="003E4C76">
        <w:trPr>
          <w:trHeight w:val="288"/>
        </w:trPr>
        <w:tc>
          <w:tcPr>
            <w:tcW w:w="2065" w:type="dxa"/>
          </w:tcPr>
          <w:p w14:paraId="350A97A1" w14:textId="29E28A59"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0193EE12" w14:textId="1D03C789"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بانک اطلاعاتی مربوط به توالی های مرتبط با سیستم ایمنی</w:t>
            </w:r>
          </w:p>
        </w:tc>
        <w:tc>
          <w:tcPr>
            <w:tcW w:w="3456" w:type="dxa"/>
            <w:shd w:val="clear" w:color="auto" w:fill="auto"/>
            <w:noWrap/>
            <w:vAlign w:val="bottom"/>
            <w:hideMark/>
          </w:tcPr>
          <w:p w14:paraId="2320EBFA"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http://www.imgt.org</w:t>
            </w:r>
          </w:p>
        </w:tc>
      </w:tr>
      <w:tr w:rsidR="000B7ACF" w:rsidRPr="005F6913" w14:paraId="0C37C9D8" w14:textId="77777777" w:rsidTr="003E4C76">
        <w:trPr>
          <w:trHeight w:val="288"/>
        </w:trPr>
        <w:tc>
          <w:tcPr>
            <w:tcW w:w="2065" w:type="dxa"/>
          </w:tcPr>
          <w:p w14:paraId="14056DFA" w14:textId="72E24535"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28A2663B" w14:textId="7267D28D"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بانک اطلاعاتی ساختار سه بعدی پروتئین ها</w:t>
            </w:r>
          </w:p>
        </w:tc>
        <w:tc>
          <w:tcPr>
            <w:tcW w:w="3456" w:type="dxa"/>
            <w:shd w:val="clear" w:color="auto" w:fill="auto"/>
            <w:noWrap/>
            <w:vAlign w:val="bottom"/>
            <w:hideMark/>
          </w:tcPr>
          <w:p w14:paraId="79389EFA"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https://www.rcsb.org</w:t>
            </w:r>
          </w:p>
        </w:tc>
      </w:tr>
      <w:tr w:rsidR="000B7ACF" w:rsidRPr="005F6913" w14:paraId="4DD972B3" w14:textId="77777777" w:rsidTr="003E4C76">
        <w:trPr>
          <w:trHeight w:val="288"/>
        </w:trPr>
        <w:tc>
          <w:tcPr>
            <w:tcW w:w="2065" w:type="dxa"/>
          </w:tcPr>
          <w:p w14:paraId="7B154E9B" w14:textId="6D85EA07"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53472208" w14:textId="2F58C1F3"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بانک اطلاعاتی کاربردی در رابطه با </w:t>
            </w:r>
            <w:r w:rsidRPr="000B7ACF">
              <w:rPr>
                <w:rFonts w:asciiTheme="majorBidi" w:eastAsia="Times New Roman" w:hAnsiTheme="majorBidi" w:cs="B Zar"/>
                <w:color w:val="000000"/>
                <w:sz w:val="26"/>
                <w:szCs w:val="26"/>
                <w:lang w:bidi="ar-SA"/>
              </w:rPr>
              <w:t>promotor</w:t>
            </w:r>
            <w:r w:rsidRPr="000B7ACF">
              <w:rPr>
                <w:rFonts w:asciiTheme="majorBidi" w:eastAsia="Times New Roman" w:hAnsiTheme="majorBidi" w:cs="B Zar"/>
                <w:color w:val="000000"/>
                <w:sz w:val="26"/>
                <w:szCs w:val="26"/>
                <w:rtl/>
                <w:lang w:bidi="ar-SA"/>
              </w:rPr>
              <w:t>ها</w:t>
            </w:r>
            <w:r w:rsidRPr="000B7ACF">
              <w:rPr>
                <w:rFonts w:ascii="Calibri" w:eastAsia="Times New Roman" w:hAnsi="Calibri" w:cs="B Zar"/>
                <w:color w:val="000000"/>
                <w:sz w:val="26"/>
                <w:szCs w:val="26"/>
                <w:rtl/>
                <w:lang w:bidi="ar-SA"/>
              </w:rPr>
              <w:t xml:space="preserve"> و </w:t>
            </w:r>
            <w:r w:rsidRPr="000B7ACF">
              <w:rPr>
                <w:rFonts w:asciiTheme="majorBidi" w:eastAsia="Times New Roman" w:hAnsiTheme="majorBidi" w:cs="B Zar"/>
                <w:color w:val="000000"/>
                <w:sz w:val="26"/>
                <w:szCs w:val="26"/>
                <w:lang w:bidi="ar-SA"/>
              </w:rPr>
              <w:t>terminator</w:t>
            </w:r>
            <w:r w:rsidRPr="000B7ACF">
              <w:rPr>
                <w:rFonts w:ascii="Calibri" w:eastAsia="Times New Roman" w:hAnsi="Calibri" w:cs="B Zar"/>
                <w:color w:val="000000"/>
                <w:sz w:val="26"/>
                <w:szCs w:val="26"/>
                <w:rtl/>
                <w:lang w:bidi="ar-SA"/>
              </w:rPr>
              <w:t xml:space="preserve"> ها</w:t>
            </w:r>
          </w:p>
        </w:tc>
        <w:tc>
          <w:tcPr>
            <w:tcW w:w="3456" w:type="dxa"/>
            <w:shd w:val="clear" w:color="auto" w:fill="auto"/>
            <w:noWrap/>
            <w:vAlign w:val="bottom"/>
            <w:hideMark/>
          </w:tcPr>
          <w:p w14:paraId="6AF18072"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https://molbiol-tools.ca/Promoters.htm</w:t>
            </w:r>
          </w:p>
        </w:tc>
      </w:tr>
      <w:tr w:rsidR="000B7ACF" w:rsidRPr="005F6913" w14:paraId="7EE70316" w14:textId="77777777" w:rsidTr="003E4C76">
        <w:trPr>
          <w:trHeight w:val="288"/>
        </w:trPr>
        <w:tc>
          <w:tcPr>
            <w:tcW w:w="2065" w:type="dxa"/>
          </w:tcPr>
          <w:p w14:paraId="67C2C882" w14:textId="64741B64"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2A121C6A" w14:textId="7B758D83"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 xml:space="preserve">دانشنامه ژن و ژنوم کیوتو </w:t>
            </w:r>
          </w:p>
        </w:tc>
        <w:tc>
          <w:tcPr>
            <w:tcW w:w="3456" w:type="dxa"/>
            <w:shd w:val="clear" w:color="auto" w:fill="auto"/>
            <w:noWrap/>
            <w:vAlign w:val="bottom"/>
            <w:hideMark/>
          </w:tcPr>
          <w:p w14:paraId="13D8CAC1"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https://www.kegg.jp/</w:t>
            </w:r>
          </w:p>
        </w:tc>
      </w:tr>
      <w:tr w:rsidR="000B7ACF" w:rsidRPr="005F6913" w14:paraId="6F5F3F6B" w14:textId="77777777" w:rsidTr="003E4C76">
        <w:trPr>
          <w:trHeight w:val="288"/>
        </w:trPr>
        <w:tc>
          <w:tcPr>
            <w:tcW w:w="2065" w:type="dxa"/>
          </w:tcPr>
          <w:p w14:paraId="42B527CF" w14:textId="554BBDBE"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7F6E4CF0" w14:textId="36930F0D"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ژن‌بانک نام مهمترین پایگاه داده‌های آزاد (دیتابیس) نوکلئوتید جهان</w:t>
            </w:r>
          </w:p>
        </w:tc>
        <w:tc>
          <w:tcPr>
            <w:tcW w:w="3456" w:type="dxa"/>
            <w:shd w:val="clear" w:color="auto" w:fill="auto"/>
            <w:noWrap/>
            <w:vAlign w:val="bottom"/>
            <w:hideMark/>
          </w:tcPr>
          <w:p w14:paraId="458A8D65"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https://www.insdc.org/</w:t>
            </w:r>
          </w:p>
        </w:tc>
      </w:tr>
      <w:tr w:rsidR="000B7ACF" w:rsidRPr="005F6913" w14:paraId="1752A1C4" w14:textId="77777777" w:rsidTr="003E4C76">
        <w:trPr>
          <w:trHeight w:val="288"/>
        </w:trPr>
        <w:tc>
          <w:tcPr>
            <w:tcW w:w="2065" w:type="dxa"/>
          </w:tcPr>
          <w:p w14:paraId="354FA599" w14:textId="55BB09E0" w:rsidR="000B7ACF" w:rsidRPr="000B7ACF" w:rsidRDefault="000B7ACF" w:rsidP="000B7ACF">
            <w:pPr>
              <w:spacing w:after="0" w:line="240" w:lineRule="auto"/>
              <w:jc w:val="center"/>
              <w:rPr>
                <w:rFonts w:ascii="Calibri" w:eastAsia="Times New Roman" w:hAnsi="Calibri" w:cs="B Zar"/>
                <w:color w:val="000000"/>
                <w:sz w:val="26"/>
                <w:szCs w:val="26"/>
                <w:rtl/>
                <w:lang w:bidi="ar-SA"/>
              </w:rPr>
            </w:pPr>
            <w:r w:rsidRPr="000B7ACF">
              <w:rPr>
                <w:rFonts w:asciiTheme="majorBidi" w:eastAsia="Times New Roman" w:hAnsiTheme="majorBidi" w:cs="B Zar"/>
                <w:color w:val="000000"/>
                <w:sz w:val="26"/>
                <w:szCs w:val="26"/>
                <w:lang w:bidi="ar-SA"/>
              </w:rPr>
              <w:t>IS</w:t>
            </w:r>
            <w:r>
              <w:rPr>
                <w:rFonts w:asciiTheme="majorBidi" w:eastAsia="Times New Roman" w:hAnsiTheme="majorBidi" w:cs="B Zar"/>
                <w:color w:val="000000"/>
                <w:sz w:val="26"/>
                <w:szCs w:val="26"/>
                <w:lang w:bidi="ar-SA"/>
              </w:rPr>
              <w:t>C</w:t>
            </w:r>
          </w:p>
        </w:tc>
        <w:tc>
          <w:tcPr>
            <w:tcW w:w="4189" w:type="dxa"/>
            <w:shd w:val="clear" w:color="auto" w:fill="auto"/>
            <w:noWrap/>
            <w:vAlign w:val="bottom"/>
            <w:hideMark/>
          </w:tcPr>
          <w:p w14:paraId="3410E302" w14:textId="3AC511FB" w:rsidR="000B7ACF" w:rsidRPr="000B7ACF" w:rsidRDefault="000B7ACF" w:rsidP="000B7ACF">
            <w:pPr>
              <w:spacing w:after="0" w:line="240" w:lineRule="auto"/>
              <w:rPr>
                <w:rFonts w:ascii="Calibri" w:eastAsia="Times New Roman" w:hAnsi="Calibri" w:cs="B Zar"/>
                <w:color w:val="000000"/>
                <w:sz w:val="26"/>
                <w:szCs w:val="26"/>
                <w:lang w:bidi="ar-SA"/>
              </w:rPr>
            </w:pPr>
            <w:r w:rsidRPr="000B7ACF">
              <w:rPr>
                <w:rFonts w:ascii="Calibri" w:eastAsia="Times New Roman" w:hAnsi="Calibri" w:cs="B Zar"/>
                <w:color w:val="000000"/>
                <w:sz w:val="26"/>
                <w:szCs w:val="26"/>
                <w:rtl/>
                <w:lang w:bidi="ar-SA"/>
              </w:rPr>
              <w:t>هستی‌شناسی ژن</w:t>
            </w:r>
          </w:p>
        </w:tc>
        <w:tc>
          <w:tcPr>
            <w:tcW w:w="3456" w:type="dxa"/>
            <w:shd w:val="clear" w:color="auto" w:fill="auto"/>
            <w:noWrap/>
            <w:vAlign w:val="bottom"/>
            <w:hideMark/>
          </w:tcPr>
          <w:p w14:paraId="06E19660" w14:textId="77777777" w:rsidR="000B7ACF" w:rsidRPr="006A58D6" w:rsidRDefault="000B7ACF" w:rsidP="000B7ACF">
            <w:pPr>
              <w:bidi w:val="0"/>
              <w:spacing w:after="0" w:line="240" w:lineRule="auto"/>
              <w:rPr>
                <w:rFonts w:asciiTheme="majorBidi" w:eastAsia="Times New Roman" w:hAnsiTheme="majorBidi" w:cs="B Zar"/>
                <w:color w:val="000000"/>
                <w:sz w:val="24"/>
                <w:szCs w:val="24"/>
                <w:rtl/>
                <w:lang w:bidi="ar-SA"/>
              </w:rPr>
            </w:pPr>
            <w:r w:rsidRPr="006A58D6">
              <w:rPr>
                <w:rFonts w:asciiTheme="majorBidi" w:eastAsia="Times New Roman" w:hAnsiTheme="majorBidi" w:cs="B Zar"/>
                <w:color w:val="000000"/>
                <w:sz w:val="24"/>
                <w:szCs w:val="24"/>
                <w:lang w:bidi="ar-SA"/>
              </w:rPr>
              <w:t>http://geneontology.org/</w:t>
            </w:r>
          </w:p>
        </w:tc>
      </w:tr>
      <w:tr w:rsidR="006A58D6" w:rsidRPr="005F6913" w14:paraId="21203FE1" w14:textId="77777777" w:rsidTr="003E4C76">
        <w:trPr>
          <w:trHeight w:val="288"/>
        </w:trPr>
        <w:tc>
          <w:tcPr>
            <w:tcW w:w="2065" w:type="dxa"/>
          </w:tcPr>
          <w:p w14:paraId="014059F7" w14:textId="595F5BD1" w:rsidR="006A58D6" w:rsidRPr="000B7ACF" w:rsidRDefault="006A58D6" w:rsidP="000B7ACF">
            <w:pPr>
              <w:spacing w:after="0" w:line="240" w:lineRule="auto"/>
              <w:jc w:val="center"/>
              <w:rPr>
                <w:rFonts w:asciiTheme="majorBidi" w:eastAsia="Times New Roman" w:hAnsiTheme="majorBidi" w:cs="B Zar"/>
                <w:color w:val="000000"/>
                <w:sz w:val="26"/>
                <w:szCs w:val="26"/>
                <w:lang w:bidi="ar-SA"/>
              </w:rPr>
            </w:pPr>
            <w:r w:rsidRPr="006A58D6">
              <w:rPr>
                <w:rFonts w:asciiTheme="majorBidi" w:eastAsia="Times New Roman" w:hAnsiTheme="majorBidi" w:cs="B Zar"/>
                <w:color w:val="000000"/>
                <w:sz w:val="26"/>
                <w:szCs w:val="26"/>
                <w:rtl/>
                <w:lang w:bidi="ar-SA"/>
              </w:rPr>
              <w:t>پژوهشگاه مل</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color w:val="000000"/>
                <w:sz w:val="26"/>
                <w:szCs w:val="26"/>
                <w:rtl/>
                <w:lang w:bidi="ar-SA"/>
              </w:rPr>
              <w:t xml:space="preserve"> مهندس</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color w:val="000000"/>
                <w:sz w:val="26"/>
                <w:szCs w:val="26"/>
                <w:rtl/>
                <w:lang w:bidi="ar-SA"/>
              </w:rPr>
              <w:t xml:space="preserve"> ژنت</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hint="eastAsia"/>
                <w:color w:val="000000"/>
                <w:sz w:val="26"/>
                <w:szCs w:val="26"/>
                <w:rtl/>
                <w:lang w:bidi="ar-SA"/>
              </w:rPr>
              <w:t>ک</w:t>
            </w:r>
            <w:r w:rsidRPr="006A58D6">
              <w:rPr>
                <w:rFonts w:asciiTheme="majorBidi" w:eastAsia="Times New Roman" w:hAnsiTheme="majorBidi" w:cs="B Zar"/>
                <w:color w:val="000000"/>
                <w:sz w:val="26"/>
                <w:szCs w:val="26"/>
                <w:rtl/>
                <w:lang w:bidi="ar-SA"/>
              </w:rPr>
              <w:t xml:space="preserve"> و ز</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hint="eastAsia"/>
                <w:color w:val="000000"/>
                <w:sz w:val="26"/>
                <w:szCs w:val="26"/>
                <w:rtl/>
                <w:lang w:bidi="ar-SA"/>
              </w:rPr>
              <w:t>ست</w:t>
            </w:r>
            <w:r w:rsidRPr="006A58D6">
              <w:rPr>
                <w:rFonts w:asciiTheme="majorBidi" w:eastAsia="Times New Roman" w:hAnsiTheme="majorBidi" w:cs="B Zar"/>
                <w:color w:val="000000"/>
                <w:sz w:val="26"/>
                <w:szCs w:val="26"/>
                <w:rtl/>
                <w:lang w:bidi="ar-SA"/>
              </w:rPr>
              <w:t xml:space="preserve"> فناور</w:t>
            </w:r>
            <w:r w:rsidRPr="006A58D6">
              <w:rPr>
                <w:rFonts w:asciiTheme="majorBidi" w:eastAsia="Times New Roman" w:hAnsiTheme="majorBidi" w:cs="B Zar" w:hint="cs"/>
                <w:color w:val="000000"/>
                <w:sz w:val="26"/>
                <w:szCs w:val="26"/>
                <w:rtl/>
                <w:lang w:bidi="ar-SA"/>
              </w:rPr>
              <w:t>ی</w:t>
            </w:r>
          </w:p>
        </w:tc>
        <w:tc>
          <w:tcPr>
            <w:tcW w:w="4189" w:type="dxa"/>
            <w:shd w:val="clear" w:color="auto" w:fill="auto"/>
            <w:noWrap/>
            <w:vAlign w:val="bottom"/>
          </w:tcPr>
          <w:p w14:paraId="1CC8077D" w14:textId="51964B40" w:rsidR="006A58D6" w:rsidRPr="003E4C76" w:rsidRDefault="003E4C76" w:rsidP="003E4C76">
            <w:pPr>
              <w:spacing w:after="0" w:line="240" w:lineRule="auto"/>
              <w:jc w:val="center"/>
              <w:rPr>
                <w:rFonts w:asciiTheme="majorBidi" w:eastAsia="Times New Roman" w:hAnsiTheme="majorBidi" w:cstheme="majorBidi"/>
                <w:color w:val="000000"/>
                <w:sz w:val="26"/>
                <w:szCs w:val="26"/>
                <w:lang w:bidi="ar-SA"/>
              </w:rPr>
            </w:pPr>
            <w:r w:rsidRPr="003E4C76">
              <w:rPr>
                <w:rFonts w:asciiTheme="majorBidi" w:eastAsia="Times New Roman" w:hAnsiTheme="majorBidi" w:cstheme="majorBidi"/>
                <w:color w:val="000000"/>
                <w:sz w:val="26"/>
                <w:szCs w:val="26"/>
                <w:lang w:bidi="ar-SA"/>
              </w:rPr>
              <w:t>DDBJ</w:t>
            </w:r>
          </w:p>
        </w:tc>
        <w:tc>
          <w:tcPr>
            <w:tcW w:w="3456" w:type="dxa"/>
            <w:shd w:val="clear" w:color="auto" w:fill="auto"/>
            <w:noWrap/>
            <w:vAlign w:val="bottom"/>
          </w:tcPr>
          <w:p w14:paraId="40D40713" w14:textId="5C84F1CC" w:rsidR="006A58D6" w:rsidRPr="006A58D6" w:rsidRDefault="006A58D6" w:rsidP="000B7ACF">
            <w:pPr>
              <w:bidi w:val="0"/>
              <w:spacing w:after="0" w:line="240" w:lineRule="auto"/>
              <w:rPr>
                <w:rFonts w:ascii="Times New Roman" w:eastAsia="Times New Roman" w:hAnsi="Times New Roman" w:cs="Times New Roman"/>
                <w:color w:val="000000"/>
                <w:sz w:val="24"/>
                <w:szCs w:val="24"/>
                <w:lang w:bidi="ar-SA"/>
              </w:rPr>
            </w:pPr>
            <w:r w:rsidRPr="006A58D6">
              <w:rPr>
                <w:rFonts w:ascii="Times New Roman" w:hAnsi="Times New Roman" w:cs="Times New Roman"/>
                <w:color w:val="000000"/>
                <w:sz w:val="24"/>
                <w:szCs w:val="24"/>
              </w:rPr>
              <w:t>https://www.ddbj.nig.ac.jp/index-e.html</w:t>
            </w:r>
          </w:p>
        </w:tc>
      </w:tr>
      <w:tr w:rsidR="006A58D6" w:rsidRPr="005F6913" w14:paraId="35F81798" w14:textId="77777777" w:rsidTr="003E4C76">
        <w:trPr>
          <w:trHeight w:val="288"/>
        </w:trPr>
        <w:tc>
          <w:tcPr>
            <w:tcW w:w="2065" w:type="dxa"/>
          </w:tcPr>
          <w:p w14:paraId="0682DA9B" w14:textId="4BF77BD9" w:rsidR="006A58D6" w:rsidRPr="000B7ACF" w:rsidRDefault="003E4C76" w:rsidP="000B7ACF">
            <w:pPr>
              <w:spacing w:after="0" w:line="240" w:lineRule="auto"/>
              <w:jc w:val="center"/>
              <w:rPr>
                <w:rFonts w:asciiTheme="majorBidi" w:eastAsia="Times New Roman" w:hAnsiTheme="majorBidi" w:cs="B Zar"/>
                <w:color w:val="000000"/>
                <w:sz w:val="26"/>
                <w:szCs w:val="26"/>
                <w:lang w:bidi="ar-SA"/>
              </w:rPr>
            </w:pPr>
            <w:r w:rsidRPr="006A58D6">
              <w:rPr>
                <w:rFonts w:asciiTheme="majorBidi" w:eastAsia="Times New Roman" w:hAnsiTheme="majorBidi" w:cs="B Zar"/>
                <w:color w:val="000000"/>
                <w:sz w:val="26"/>
                <w:szCs w:val="26"/>
                <w:rtl/>
                <w:lang w:bidi="ar-SA"/>
              </w:rPr>
              <w:t>پژوهشگاه مل</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color w:val="000000"/>
                <w:sz w:val="26"/>
                <w:szCs w:val="26"/>
                <w:rtl/>
                <w:lang w:bidi="ar-SA"/>
              </w:rPr>
              <w:t xml:space="preserve"> مهندس</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color w:val="000000"/>
                <w:sz w:val="26"/>
                <w:szCs w:val="26"/>
                <w:rtl/>
                <w:lang w:bidi="ar-SA"/>
              </w:rPr>
              <w:t xml:space="preserve"> ژنت</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hint="eastAsia"/>
                <w:color w:val="000000"/>
                <w:sz w:val="26"/>
                <w:szCs w:val="26"/>
                <w:rtl/>
                <w:lang w:bidi="ar-SA"/>
              </w:rPr>
              <w:t>ک</w:t>
            </w:r>
            <w:r w:rsidRPr="006A58D6">
              <w:rPr>
                <w:rFonts w:asciiTheme="majorBidi" w:eastAsia="Times New Roman" w:hAnsiTheme="majorBidi" w:cs="B Zar"/>
                <w:color w:val="000000"/>
                <w:sz w:val="26"/>
                <w:szCs w:val="26"/>
                <w:rtl/>
                <w:lang w:bidi="ar-SA"/>
              </w:rPr>
              <w:t xml:space="preserve"> و ز</w:t>
            </w:r>
            <w:r w:rsidRPr="006A58D6">
              <w:rPr>
                <w:rFonts w:asciiTheme="majorBidi" w:eastAsia="Times New Roman" w:hAnsiTheme="majorBidi" w:cs="B Zar" w:hint="cs"/>
                <w:color w:val="000000"/>
                <w:sz w:val="26"/>
                <w:szCs w:val="26"/>
                <w:rtl/>
                <w:lang w:bidi="ar-SA"/>
              </w:rPr>
              <w:t>ی</w:t>
            </w:r>
            <w:r w:rsidRPr="006A58D6">
              <w:rPr>
                <w:rFonts w:asciiTheme="majorBidi" w:eastAsia="Times New Roman" w:hAnsiTheme="majorBidi" w:cs="B Zar" w:hint="eastAsia"/>
                <w:color w:val="000000"/>
                <w:sz w:val="26"/>
                <w:szCs w:val="26"/>
                <w:rtl/>
                <w:lang w:bidi="ar-SA"/>
              </w:rPr>
              <w:t>ست</w:t>
            </w:r>
            <w:r w:rsidRPr="006A58D6">
              <w:rPr>
                <w:rFonts w:asciiTheme="majorBidi" w:eastAsia="Times New Roman" w:hAnsiTheme="majorBidi" w:cs="B Zar"/>
                <w:color w:val="000000"/>
                <w:sz w:val="26"/>
                <w:szCs w:val="26"/>
                <w:rtl/>
                <w:lang w:bidi="ar-SA"/>
              </w:rPr>
              <w:t xml:space="preserve"> فناور</w:t>
            </w:r>
            <w:r w:rsidRPr="006A58D6">
              <w:rPr>
                <w:rFonts w:asciiTheme="majorBidi" w:eastAsia="Times New Roman" w:hAnsiTheme="majorBidi" w:cs="B Zar" w:hint="cs"/>
                <w:color w:val="000000"/>
                <w:sz w:val="26"/>
                <w:szCs w:val="26"/>
                <w:rtl/>
                <w:lang w:bidi="ar-SA"/>
              </w:rPr>
              <w:t>ی</w:t>
            </w:r>
          </w:p>
        </w:tc>
        <w:tc>
          <w:tcPr>
            <w:tcW w:w="4189" w:type="dxa"/>
            <w:shd w:val="clear" w:color="auto" w:fill="auto"/>
            <w:noWrap/>
            <w:vAlign w:val="bottom"/>
          </w:tcPr>
          <w:p w14:paraId="650916F1" w14:textId="3B7851DD" w:rsidR="006A58D6" w:rsidRPr="003E4C76" w:rsidRDefault="003E4C76" w:rsidP="003E4C76">
            <w:pPr>
              <w:spacing w:after="0" w:line="240" w:lineRule="auto"/>
              <w:jc w:val="center"/>
              <w:rPr>
                <w:rFonts w:asciiTheme="majorBidi" w:eastAsia="Times New Roman" w:hAnsiTheme="majorBidi" w:cstheme="majorBidi"/>
                <w:color w:val="000000"/>
                <w:sz w:val="26"/>
                <w:szCs w:val="26"/>
                <w:rtl/>
                <w:lang w:bidi="ar-SA"/>
              </w:rPr>
            </w:pPr>
            <w:r>
              <w:rPr>
                <w:rFonts w:asciiTheme="majorBidi" w:eastAsia="Times New Roman" w:hAnsiTheme="majorBidi" w:cstheme="majorBidi"/>
                <w:color w:val="000000"/>
                <w:sz w:val="26"/>
                <w:szCs w:val="26"/>
                <w:lang w:bidi="ar-SA"/>
              </w:rPr>
              <w:t>EMBL</w:t>
            </w:r>
          </w:p>
        </w:tc>
        <w:tc>
          <w:tcPr>
            <w:tcW w:w="3456" w:type="dxa"/>
            <w:shd w:val="clear" w:color="auto" w:fill="auto"/>
            <w:noWrap/>
            <w:vAlign w:val="bottom"/>
          </w:tcPr>
          <w:p w14:paraId="28C202F4" w14:textId="49EE4D8E" w:rsidR="006A58D6" w:rsidRPr="000B7ACF" w:rsidRDefault="003E4C76" w:rsidP="000B7ACF">
            <w:pPr>
              <w:bidi w:val="0"/>
              <w:spacing w:after="0" w:line="240" w:lineRule="auto"/>
              <w:rPr>
                <w:rFonts w:asciiTheme="majorBidi" w:eastAsia="Times New Roman" w:hAnsiTheme="majorBidi" w:cs="B Zar"/>
                <w:color w:val="000000"/>
                <w:sz w:val="26"/>
                <w:szCs w:val="26"/>
                <w:lang w:bidi="ar-SA"/>
              </w:rPr>
            </w:pPr>
            <w:r w:rsidRPr="003E4C76">
              <w:rPr>
                <w:rFonts w:asciiTheme="majorBidi" w:eastAsia="Times New Roman" w:hAnsiTheme="majorBidi" w:cs="B Zar"/>
                <w:color w:val="000000"/>
                <w:sz w:val="26"/>
                <w:szCs w:val="26"/>
                <w:lang w:bidi="ar-SA"/>
              </w:rPr>
              <w:t>https://www.embl.org</w:t>
            </w:r>
          </w:p>
        </w:tc>
      </w:tr>
    </w:tbl>
    <w:p w14:paraId="5188178A" w14:textId="1E5ECF0E" w:rsidR="00717A90" w:rsidRPr="00383FB6" w:rsidRDefault="00D35E14" w:rsidP="00FF2FEB">
      <w:pPr>
        <w:numPr>
          <w:ilvl w:val="0"/>
          <w:numId w:val="40"/>
        </w:numPr>
        <w:spacing w:line="264" w:lineRule="auto"/>
        <w:ind w:left="270" w:right="-142"/>
        <w:contextualSpacing/>
        <w:jc w:val="both"/>
        <w:rPr>
          <w:rFonts w:ascii="Arial" w:eastAsia="Calibri" w:hAnsi="Arial" w:cs="B Zar"/>
          <w:sz w:val="26"/>
          <w:szCs w:val="26"/>
          <w:rtl/>
        </w:rPr>
      </w:pPr>
      <w:r>
        <w:rPr>
          <w:rFonts w:ascii="Arial" w:eastAsia="Calibri" w:hAnsi="Arial" w:cs="B Zar" w:hint="cs"/>
          <w:sz w:val="26"/>
          <w:szCs w:val="26"/>
          <w:rtl/>
        </w:rPr>
        <w:t>سایر پایگاه</w:t>
      </w:r>
      <w:r>
        <w:rPr>
          <w:rFonts w:ascii="Arial" w:eastAsia="Calibri" w:hAnsi="Arial" w:cs="B Zar"/>
          <w:sz w:val="26"/>
          <w:szCs w:val="26"/>
          <w:rtl/>
        </w:rPr>
        <w:softHyphen/>
      </w:r>
      <w:r>
        <w:rPr>
          <w:rFonts w:ascii="Arial" w:eastAsia="Calibri" w:hAnsi="Arial" w:cs="B Zar" w:hint="cs"/>
          <w:sz w:val="26"/>
          <w:szCs w:val="26"/>
          <w:rtl/>
        </w:rPr>
        <w:t xml:space="preserve">های معتبر در حوزه ژنتیک اعلامی از سوی پایگاه </w:t>
      </w:r>
      <w:r w:rsidR="000B7ACF">
        <w:rPr>
          <w:rFonts w:ascii="Arial" w:eastAsia="Calibri" w:hAnsi="Arial" w:cs="B Zar" w:hint="cs"/>
          <w:sz w:val="26"/>
          <w:szCs w:val="26"/>
          <w:rtl/>
        </w:rPr>
        <w:t xml:space="preserve"> </w:t>
      </w:r>
      <w:r w:rsidRPr="00D35E14">
        <w:rPr>
          <w:rFonts w:asciiTheme="majorBidi" w:eastAsia="Calibri" w:hAnsiTheme="majorBidi" w:cstheme="majorBidi"/>
          <w:sz w:val="24"/>
          <w:szCs w:val="24"/>
        </w:rPr>
        <w:t>ISC</w:t>
      </w:r>
      <w:r w:rsidRPr="00D35E14">
        <w:rPr>
          <w:rFonts w:ascii="Arial" w:eastAsia="Calibri" w:hAnsi="Arial" w:cs="B Zar" w:hint="cs"/>
          <w:sz w:val="24"/>
          <w:szCs w:val="24"/>
          <w:rtl/>
        </w:rPr>
        <w:t xml:space="preserve"> </w:t>
      </w:r>
      <w:r>
        <w:rPr>
          <w:rFonts w:ascii="Arial" w:eastAsia="Calibri" w:hAnsi="Arial" w:cs="B Zar" w:hint="cs"/>
          <w:sz w:val="26"/>
          <w:szCs w:val="26"/>
          <w:rtl/>
        </w:rPr>
        <w:t xml:space="preserve">طبق </w:t>
      </w:r>
      <w:r w:rsidR="004A27B6" w:rsidRPr="00D35E14">
        <w:rPr>
          <w:rFonts w:ascii="Arial" w:eastAsia="Calibri" w:hAnsi="Arial" w:cs="B Zar" w:hint="cs"/>
          <w:sz w:val="26"/>
          <w:szCs w:val="26"/>
          <w:rtl/>
        </w:rPr>
        <w:t>تائیدیه</w:t>
      </w:r>
      <w:r w:rsidRPr="00D35E14">
        <w:rPr>
          <w:rFonts w:ascii="Arial" w:eastAsia="Calibri" w:hAnsi="Arial" w:cs="B Zar" w:hint="cs"/>
          <w:sz w:val="26"/>
          <w:szCs w:val="26"/>
          <w:rtl/>
        </w:rPr>
        <w:t xml:space="preserve"> شماره 6205/1402 مورخ 12/10/1402</w:t>
      </w:r>
      <w:r w:rsidR="000B7ACF">
        <w:rPr>
          <w:rFonts w:ascii="Arial" w:eastAsia="Calibri" w:hAnsi="Arial" w:cs="B Zar" w:hint="cs"/>
          <w:sz w:val="26"/>
          <w:szCs w:val="26"/>
          <w:rtl/>
        </w:rPr>
        <w:t xml:space="preserve"> و </w:t>
      </w:r>
      <w:bookmarkStart w:id="12" w:name="_Hlk164862892"/>
      <w:r w:rsidR="000B7ACF">
        <w:rPr>
          <w:rFonts w:ascii="Arial" w:eastAsia="Calibri" w:hAnsi="Arial" w:cs="B Zar" w:hint="cs"/>
          <w:sz w:val="26"/>
          <w:szCs w:val="26"/>
          <w:rtl/>
        </w:rPr>
        <w:t>پژوهشگاه ملی مهندسی ژنتیک و زیست فناوری</w:t>
      </w:r>
      <w:r w:rsidR="007A3828">
        <w:rPr>
          <w:rFonts w:ascii="Arial" w:eastAsia="Calibri" w:hAnsi="Arial" w:cs="B Zar" w:hint="cs"/>
          <w:sz w:val="26"/>
          <w:szCs w:val="26"/>
          <w:rtl/>
        </w:rPr>
        <w:t xml:space="preserve"> طبق تاییدیه</w:t>
      </w:r>
      <w:r w:rsidR="000B7ACF">
        <w:rPr>
          <w:rFonts w:ascii="Arial" w:eastAsia="Calibri" w:hAnsi="Arial" w:cs="B Zar" w:hint="cs"/>
          <w:sz w:val="26"/>
          <w:szCs w:val="26"/>
          <w:rtl/>
        </w:rPr>
        <w:t xml:space="preserve"> </w:t>
      </w:r>
      <w:bookmarkEnd w:id="12"/>
      <w:r w:rsidR="000B7ACF">
        <w:rPr>
          <w:rFonts w:ascii="Arial" w:eastAsia="Calibri" w:hAnsi="Arial" w:cs="B Zar" w:hint="cs"/>
          <w:sz w:val="26"/>
          <w:szCs w:val="26"/>
          <w:rtl/>
        </w:rPr>
        <w:t xml:space="preserve">به شماره </w:t>
      </w:r>
      <w:bookmarkStart w:id="13" w:name="_Hlk164862876"/>
      <w:r w:rsidR="000B7ACF">
        <w:rPr>
          <w:rFonts w:ascii="Arial" w:eastAsia="Calibri" w:hAnsi="Arial" w:cs="B Zar" w:hint="cs"/>
          <w:sz w:val="26"/>
          <w:szCs w:val="26"/>
          <w:rtl/>
        </w:rPr>
        <w:t>86/ژ/</w:t>
      </w:r>
      <w:r w:rsidR="009979A1">
        <w:rPr>
          <w:rFonts w:ascii="Arial" w:eastAsia="Calibri" w:hAnsi="Arial" w:cs="B Zar" w:hint="cs"/>
          <w:sz w:val="26"/>
          <w:szCs w:val="26"/>
          <w:rtl/>
        </w:rPr>
        <w:t xml:space="preserve">ص1403 مورخ 01/02/1403 </w:t>
      </w:r>
      <w:bookmarkEnd w:id="13"/>
      <w:r w:rsidR="009979A1">
        <w:rPr>
          <w:rFonts w:ascii="Arial" w:eastAsia="Calibri" w:hAnsi="Arial" w:cs="B Zar" w:hint="cs"/>
          <w:sz w:val="26"/>
          <w:szCs w:val="26"/>
          <w:rtl/>
        </w:rPr>
        <w:t>به شرح زیر می‌باشد:</w:t>
      </w:r>
    </w:p>
    <w:p w14:paraId="6CFBD721" w14:textId="77777777" w:rsidR="00717A90" w:rsidRPr="00383FB6" w:rsidRDefault="00717A90" w:rsidP="00BB57DF">
      <w:pPr>
        <w:numPr>
          <w:ilvl w:val="2"/>
          <w:numId w:val="5"/>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sz w:val="26"/>
          <w:szCs w:val="26"/>
          <w:rtl/>
        </w:rPr>
        <w:br w:type="page"/>
      </w:r>
    </w:p>
    <w:p w14:paraId="037D3CA8" w14:textId="77777777" w:rsidR="00717A90" w:rsidRPr="00383FB6" w:rsidRDefault="00717A90" w:rsidP="003E4C76">
      <w:pPr>
        <w:spacing w:line="264" w:lineRule="auto"/>
        <w:ind w:right="-142"/>
        <w:contextualSpacing/>
        <w:jc w:val="both"/>
        <w:rPr>
          <w:rFonts w:asciiTheme="minorBidi" w:hAnsiTheme="minorBidi" w:cs="B Zar"/>
        </w:rPr>
      </w:pPr>
    </w:p>
    <w:p w14:paraId="768CB26C" w14:textId="77777777" w:rsidR="00717A90" w:rsidRPr="00E46CCB"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14" w:name="_Toc154347934"/>
      <w:r w:rsidRPr="00E46CCB">
        <w:rPr>
          <w:rFonts w:asciiTheme="majorHAnsi" w:eastAsiaTheme="majorEastAsia" w:hAnsiTheme="majorHAnsi" w:cs="B Zar" w:hint="cs"/>
          <w:b/>
          <w:bCs/>
          <w:sz w:val="24"/>
          <w:szCs w:val="24"/>
          <w:rtl/>
        </w:rPr>
        <w:t>ارائه نظریه</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نوین (کرسی</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نظریه‌پردازی و ترویجی)</w:t>
      </w:r>
      <w:bookmarkEnd w:id="14"/>
    </w:p>
    <w:p w14:paraId="0EA5DEAF" w14:textId="77777777" w:rsidR="00717A90" w:rsidRPr="00383FB6" w:rsidRDefault="00717A90" w:rsidP="00717A90">
      <w:pPr>
        <w:spacing w:line="240" w:lineRule="auto"/>
        <w:jc w:val="both"/>
        <w:rPr>
          <w:rFonts w:cs="B Zar"/>
          <w:sz w:val="26"/>
          <w:szCs w:val="26"/>
          <w:rtl/>
        </w:rPr>
      </w:pPr>
      <w:r w:rsidRPr="00383FB6">
        <w:rPr>
          <w:rFonts w:cs="B Zar" w:hint="cs"/>
          <w:sz w:val="26"/>
          <w:szCs w:val="26"/>
          <w:rtl/>
        </w:rPr>
        <w:t>این امتیازات با استناد به دستورالعمل</w:t>
      </w:r>
      <w:r w:rsidRPr="00383FB6">
        <w:rPr>
          <w:rFonts w:cs="B Zar"/>
          <w:sz w:val="26"/>
          <w:szCs w:val="26"/>
          <w:rtl/>
        </w:rPr>
        <w:softHyphen/>
      </w:r>
      <w:r w:rsidRPr="00383FB6">
        <w:rPr>
          <w:rFonts w:cs="B Zar" w:hint="cs"/>
          <w:sz w:val="26"/>
          <w:szCs w:val="26"/>
          <w:rtl/>
        </w:rPr>
        <w:t xml:space="preserve">های </w:t>
      </w:r>
      <w:r w:rsidRPr="00383FB6">
        <w:rPr>
          <w:rFonts w:cs="B Zar"/>
          <w:sz w:val="26"/>
          <w:szCs w:val="26"/>
          <w:rtl/>
        </w:rPr>
        <w:t>دبیرخانه هیأت حمایت از کرسی‌های نظریه‌پردازی، نقد و مناظره شورای عالی انقلاب فرهنگی</w:t>
      </w:r>
      <w:r w:rsidRPr="00383FB6">
        <w:rPr>
          <w:rFonts w:cs="B Zar" w:hint="cs"/>
          <w:sz w:val="26"/>
          <w:szCs w:val="26"/>
          <w:rtl/>
        </w:rPr>
        <w:t xml:space="preserve"> اعمال خواهد شد.</w:t>
      </w:r>
    </w:p>
    <w:tbl>
      <w:tblPr>
        <w:tblStyle w:val="TableGrid1"/>
        <w:tblpPr w:leftFromText="180" w:rightFromText="180" w:vertAnchor="page" w:horzAnchor="margin" w:tblpY="4199"/>
        <w:bidiVisual/>
        <w:tblW w:w="9599" w:type="dxa"/>
        <w:tblLayout w:type="fixed"/>
        <w:tblLook w:val="04A0" w:firstRow="1" w:lastRow="0" w:firstColumn="1" w:lastColumn="0" w:noHBand="0" w:noVBand="1"/>
      </w:tblPr>
      <w:tblGrid>
        <w:gridCol w:w="709"/>
        <w:gridCol w:w="6804"/>
        <w:gridCol w:w="1043"/>
        <w:gridCol w:w="1043"/>
      </w:tblGrid>
      <w:tr w:rsidR="00717A90" w:rsidRPr="00383FB6" w14:paraId="097E172C" w14:textId="77777777" w:rsidTr="002E53A2">
        <w:trPr>
          <w:cantSplit/>
          <w:trHeight w:val="385"/>
        </w:trPr>
        <w:tc>
          <w:tcPr>
            <w:tcW w:w="709" w:type="dxa"/>
          </w:tcPr>
          <w:p w14:paraId="0C5CA663" w14:textId="77777777" w:rsidR="00717A90" w:rsidRPr="00383FB6" w:rsidRDefault="00717A90" w:rsidP="00717A90">
            <w:pPr>
              <w:jc w:val="center"/>
              <w:rPr>
                <w:rFonts w:ascii="Arial" w:eastAsia="Calibri" w:hAnsi="Arial" w:cs="B Zar"/>
                <w:sz w:val="32"/>
                <w:szCs w:val="24"/>
                <w:rtl/>
              </w:rPr>
            </w:pPr>
          </w:p>
        </w:tc>
        <w:tc>
          <w:tcPr>
            <w:tcW w:w="7847" w:type="dxa"/>
            <w:gridSpan w:val="2"/>
            <w:vAlign w:val="center"/>
          </w:tcPr>
          <w:p w14:paraId="5967CA07"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32"/>
                <w:szCs w:val="24"/>
                <w:rtl/>
              </w:rPr>
              <w:t xml:space="preserve">جدول 8- امتیازدهی به کرسی‌های نظریه‌پردازی و ترویجی </w:t>
            </w:r>
          </w:p>
        </w:tc>
        <w:tc>
          <w:tcPr>
            <w:tcW w:w="1043" w:type="dxa"/>
          </w:tcPr>
          <w:p w14:paraId="7DBE52DE" w14:textId="77777777" w:rsidR="00717A90" w:rsidRPr="00383FB6" w:rsidRDefault="00717A90" w:rsidP="00717A90">
            <w:pPr>
              <w:jc w:val="center"/>
              <w:rPr>
                <w:rFonts w:ascii="Arial" w:eastAsia="Calibri" w:hAnsi="Arial" w:cs="B Zar"/>
                <w:sz w:val="32"/>
                <w:szCs w:val="24"/>
                <w:rtl/>
              </w:rPr>
            </w:pPr>
          </w:p>
        </w:tc>
      </w:tr>
      <w:tr w:rsidR="00717A90" w:rsidRPr="00383FB6" w14:paraId="1DBC952F" w14:textId="77777777" w:rsidTr="002E53A2">
        <w:trPr>
          <w:cantSplit/>
          <w:trHeight w:val="345"/>
        </w:trPr>
        <w:tc>
          <w:tcPr>
            <w:tcW w:w="709" w:type="dxa"/>
            <w:shd w:val="clear" w:color="auto" w:fill="C6D9F1" w:themeFill="text2" w:themeFillTint="33"/>
          </w:tcPr>
          <w:p w14:paraId="454BA4A9" w14:textId="77777777" w:rsidR="00717A90" w:rsidRPr="00383FB6" w:rsidRDefault="00717A90" w:rsidP="00717A90">
            <w:pPr>
              <w:jc w:val="center"/>
              <w:rPr>
                <w:rFonts w:eastAsia="Calibri" w:cs="B Zar"/>
                <w:sz w:val="26"/>
                <w:szCs w:val="26"/>
                <w:rtl/>
              </w:rPr>
            </w:pPr>
            <w:r w:rsidRPr="00383FB6">
              <w:rPr>
                <w:rFonts w:eastAsia="Calibri" w:cs="B Zar" w:hint="cs"/>
                <w:rtl/>
              </w:rPr>
              <w:t>ردیف</w:t>
            </w:r>
          </w:p>
        </w:tc>
        <w:tc>
          <w:tcPr>
            <w:tcW w:w="6804" w:type="dxa"/>
            <w:shd w:val="clear" w:color="auto" w:fill="C6D9F1" w:themeFill="text2" w:themeFillTint="33"/>
            <w:vAlign w:val="center"/>
          </w:tcPr>
          <w:p w14:paraId="01F8D1A6" w14:textId="77777777" w:rsidR="00717A90" w:rsidRPr="00383FB6" w:rsidRDefault="00717A90" w:rsidP="00717A90">
            <w:pPr>
              <w:jc w:val="center"/>
              <w:rPr>
                <w:rFonts w:eastAsia="Calibri" w:cs="B Zar"/>
                <w:sz w:val="26"/>
                <w:szCs w:val="26"/>
                <w:rtl/>
              </w:rPr>
            </w:pPr>
            <w:r w:rsidRPr="00383FB6">
              <w:rPr>
                <w:rFonts w:eastAsia="Calibri" w:cs="B Zar" w:hint="cs"/>
                <w:sz w:val="26"/>
                <w:szCs w:val="26"/>
                <w:rtl/>
              </w:rPr>
              <w:t>مرجع تایید کننده</w:t>
            </w:r>
          </w:p>
        </w:tc>
        <w:tc>
          <w:tcPr>
            <w:tcW w:w="1043" w:type="dxa"/>
            <w:shd w:val="clear" w:color="auto" w:fill="C6D9F1" w:themeFill="text2" w:themeFillTint="33"/>
            <w:vAlign w:val="center"/>
          </w:tcPr>
          <w:p w14:paraId="418F7026"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پایه</w:t>
            </w:r>
          </w:p>
        </w:tc>
        <w:tc>
          <w:tcPr>
            <w:tcW w:w="1043" w:type="dxa"/>
            <w:shd w:val="clear" w:color="auto" w:fill="C6D9F1" w:themeFill="text2" w:themeFillTint="33"/>
          </w:tcPr>
          <w:p w14:paraId="36CE270B"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گرنت</w:t>
            </w:r>
          </w:p>
        </w:tc>
      </w:tr>
      <w:tr w:rsidR="00717A90" w:rsidRPr="00383FB6" w14:paraId="2A7DBD50" w14:textId="77777777" w:rsidTr="002E53A2">
        <w:trPr>
          <w:cantSplit/>
          <w:trHeight w:val="373"/>
        </w:trPr>
        <w:tc>
          <w:tcPr>
            <w:tcW w:w="709" w:type="dxa"/>
            <w:vAlign w:val="center"/>
          </w:tcPr>
          <w:p w14:paraId="66B3EACA" w14:textId="77777777" w:rsidR="00717A90" w:rsidRPr="00383FB6" w:rsidRDefault="00717A90" w:rsidP="00BB57DF">
            <w:pPr>
              <w:numPr>
                <w:ilvl w:val="0"/>
                <w:numId w:val="21"/>
              </w:numPr>
              <w:contextualSpacing/>
              <w:jc w:val="center"/>
              <w:rPr>
                <w:rFonts w:asciiTheme="majorBidi" w:eastAsia="Calibri" w:hAnsiTheme="majorBidi" w:cs="B Zar"/>
                <w:sz w:val="24"/>
                <w:szCs w:val="24"/>
                <w:rtl/>
              </w:rPr>
            </w:pPr>
          </w:p>
        </w:tc>
        <w:tc>
          <w:tcPr>
            <w:tcW w:w="6804" w:type="dxa"/>
            <w:vAlign w:val="center"/>
          </w:tcPr>
          <w:p w14:paraId="1F43227F" w14:textId="77777777" w:rsidR="00717A90" w:rsidRPr="00383FB6" w:rsidRDefault="00717A90" w:rsidP="00717A90">
            <w:pPr>
              <w:rPr>
                <w:rFonts w:ascii="Arial" w:eastAsia="Calibri" w:hAnsi="Arial" w:cs="B Zar"/>
                <w:sz w:val="24"/>
                <w:szCs w:val="24"/>
                <w:rtl/>
              </w:rPr>
            </w:pPr>
            <w:r w:rsidRPr="00383FB6">
              <w:rPr>
                <w:rFonts w:eastAsia="Calibri" w:cs="B Zar"/>
                <w:sz w:val="24"/>
                <w:szCs w:val="24"/>
                <w:rtl/>
              </w:rPr>
              <w:t xml:space="preserve"> ارائه نظریه جدید</w:t>
            </w:r>
            <w:r w:rsidRPr="00383FB6">
              <w:rPr>
                <w:rFonts w:eastAsia="Calibri" w:cs="B Zar" w:hint="cs"/>
                <w:sz w:val="24"/>
                <w:szCs w:val="24"/>
                <w:rtl/>
              </w:rPr>
              <w:t xml:space="preserve"> با </w:t>
            </w:r>
            <w:r w:rsidRPr="00383FB6">
              <w:rPr>
                <w:rFonts w:eastAsia="Calibri" w:cs="B Zar"/>
                <w:sz w:val="24"/>
                <w:szCs w:val="24"/>
                <w:rtl/>
              </w:rPr>
              <w:t xml:space="preserve">تأیید مراجع </w:t>
            </w:r>
            <w:r w:rsidRPr="00383FB6">
              <w:rPr>
                <w:rFonts w:eastAsia="Calibri" w:cs="B Zar" w:hint="cs"/>
                <w:sz w:val="24"/>
                <w:szCs w:val="24"/>
                <w:rtl/>
              </w:rPr>
              <w:t>معتبر</w:t>
            </w:r>
            <w:r w:rsidRPr="00383FB6">
              <w:rPr>
                <w:rFonts w:eastAsia="Calibri" w:cs="B Zar"/>
                <w:sz w:val="24"/>
                <w:szCs w:val="24"/>
                <w:rtl/>
              </w:rPr>
              <w:t xml:space="preserve"> بین</w:t>
            </w:r>
            <w:r w:rsidRPr="00383FB6">
              <w:rPr>
                <w:rFonts w:eastAsia="Calibri" w:cs="B Zar" w:hint="cs"/>
                <w:sz w:val="24"/>
                <w:szCs w:val="24"/>
                <w:rtl/>
              </w:rPr>
              <w:t>‌</w:t>
            </w:r>
            <w:r w:rsidRPr="00383FB6">
              <w:rPr>
                <w:rFonts w:eastAsia="Calibri" w:cs="B Zar"/>
                <w:sz w:val="24"/>
                <w:szCs w:val="24"/>
                <w:rtl/>
              </w:rPr>
              <w:t>المللی</w:t>
            </w:r>
            <w:r w:rsidRPr="00383FB6">
              <w:rPr>
                <w:rFonts w:eastAsia="Calibri" w:cs="B Zar"/>
                <w:sz w:val="24"/>
                <w:szCs w:val="24"/>
                <w:vertAlign w:val="superscript"/>
                <w:rtl/>
              </w:rPr>
              <w:footnoteReference w:id="7"/>
            </w:r>
          </w:p>
        </w:tc>
        <w:tc>
          <w:tcPr>
            <w:tcW w:w="1043" w:type="dxa"/>
            <w:vAlign w:val="center"/>
          </w:tcPr>
          <w:p w14:paraId="6D8F372E"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30 </w:t>
            </w:r>
          </w:p>
        </w:tc>
        <w:tc>
          <w:tcPr>
            <w:tcW w:w="1043" w:type="dxa"/>
            <w:vAlign w:val="center"/>
          </w:tcPr>
          <w:p w14:paraId="2A44BFC5"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30 </w:t>
            </w:r>
          </w:p>
        </w:tc>
      </w:tr>
      <w:tr w:rsidR="00717A90" w:rsidRPr="00383FB6" w14:paraId="5E1389A5" w14:textId="77777777" w:rsidTr="002E53A2">
        <w:trPr>
          <w:cantSplit/>
          <w:trHeight w:val="373"/>
        </w:trPr>
        <w:tc>
          <w:tcPr>
            <w:tcW w:w="709" w:type="dxa"/>
            <w:vAlign w:val="center"/>
          </w:tcPr>
          <w:p w14:paraId="34D46A40" w14:textId="77777777" w:rsidR="00717A90" w:rsidRPr="00383FB6" w:rsidRDefault="00717A90" w:rsidP="00BB57DF">
            <w:pPr>
              <w:numPr>
                <w:ilvl w:val="0"/>
                <w:numId w:val="21"/>
              </w:numPr>
              <w:contextualSpacing/>
              <w:jc w:val="center"/>
              <w:rPr>
                <w:rFonts w:asciiTheme="majorBidi" w:eastAsia="Calibri" w:hAnsiTheme="majorBidi" w:cs="B Zar"/>
                <w:sz w:val="24"/>
                <w:szCs w:val="24"/>
                <w:rtl/>
              </w:rPr>
            </w:pPr>
          </w:p>
        </w:tc>
        <w:tc>
          <w:tcPr>
            <w:tcW w:w="6804" w:type="dxa"/>
            <w:vAlign w:val="center"/>
          </w:tcPr>
          <w:p w14:paraId="53FCD7F7" w14:textId="77777777" w:rsidR="00717A90" w:rsidRPr="00383FB6" w:rsidRDefault="00717A90" w:rsidP="00717A90">
            <w:pPr>
              <w:rPr>
                <w:rFonts w:eastAsia="Calibri" w:cs="B Zar"/>
                <w:sz w:val="24"/>
                <w:szCs w:val="24"/>
                <w:rtl/>
              </w:rPr>
            </w:pPr>
            <w:r w:rsidRPr="00383FB6">
              <w:rPr>
                <w:rFonts w:eastAsia="Calibri" w:cs="B Zar"/>
                <w:sz w:val="24"/>
                <w:szCs w:val="24"/>
                <w:rtl/>
              </w:rPr>
              <w:t>ارائه نظریه جدید</w:t>
            </w:r>
            <w:r w:rsidRPr="00383FB6">
              <w:rPr>
                <w:rFonts w:eastAsia="Calibri" w:cs="B Zar" w:hint="cs"/>
                <w:sz w:val="24"/>
                <w:szCs w:val="24"/>
                <w:rtl/>
              </w:rPr>
              <w:t xml:space="preserve"> با </w:t>
            </w:r>
            <w:r w:rsidRPr="00383FB6">
              <w:rPr>
                <w:rFonts w:eastAsia="Calibri" w:cs="B Zar"/>
                <w:sz w:val="24"/>
                <w:szCs w:val="24"/>
                <w:rtl/>
              </w:rPr>
              <w:t xml:space="preserve">تأیید مراجع </w:t>
            </w:r>
            <w:r w:rsidRPr="00383FB6">
              <w:rPr>
                <w:rFonts w:eastAsia="Calibri" w:cs="B Zar" w:hint="cs"/>
                <w:sz w:val="24"/>
                <w:szCs w:val="24"/>
                <w:rtl/>
              </w:rPr>
              <w:t>معتبر</w:t>
            </w:r>
            <w:r w:rsidRPr="00383FB6">
              <w:rPr>
                <w:rFonts w:eastAsia="Calibri" w:cs="B Zar"/>
                <w:sz w:val="24"/>
                <w:szCs w:val="24"/>
                <w:rtl/>
              </w:rPr>
              <w:t xml:space="preserve"> </w:t>
            </w:r>
            <w:r w:rsidRPr="00383FB6">
              <w:rPr>
                <w:rFonts w:eastAsia="Calibri" w:cs="B Zar" w:hint="cs"/>
                <w:sz w:val="24"/>
                <w:szCs w:val="24"/>
                <w:rtl/>
              </w:rPr>
              <w:t>داخلی</w:t>
            </w:r>
            <w:r w:rsidRPr="00383FB6">
              <w:rPr>
                <w:rFonts w:eastAsia="Calibri" w:cs="B Zar"/>
                <w:sz w:val="24"/>
                <w:szCs w:val="24"/>
                <w:vertAlign w:val="superscript"/>
                <w:rtl/>
              </w:rPr>
              <w:footnoteReference w:id="8"/>
            </w:r>
          </w:p>
        </w:tc>
        <w:tc>
          <w:tcPr>
            <w:tcW w:w="1043" w:type="dxa"/>
            <w:vAlign w:val="center"/>
          </w:tcPr>
          <w:p w14:paraId="25F5F9D8"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15</w:t>
            </w:r>
          </w:p>
        </w:tc>
        <w:tc>
          <w:tcPr>
            <w:tcW w:w="1043" w:type="dxa"/>
            <w:vAlign w:val="center"/>
          </w:tcPr>
          <w:p w14:paraId="687EA883"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15</w:t>
            </w:r>
          </w:p>
        </w:tc>
      </w:tr>
      <w:tr w:rsidR="00717A90" w:rsidRPr="00383FB6" w14:paraId="05DD1B3B" w14:textId="77777777" w:rsidTr="002E53A2">
        <w:trPr>
          <w:cantSplit/>
          <w:trHeight w:val="373"/>
        </w:trPr>
        <w:tc>
          <w:tcPr>
            <w:tcW w:w="709" w:type="dxa"/>
            <w:vAlign w:val="center"/>
          </w:tcPr>
          <w:p w14:paraId="2E9479E6" w14:textId="77777777" w:rsidR="00717A90" w:rsidRPr="00383FB6" w:rsidRDefault="00717A90" w:rsidP="00BB57DF">
            <w:pPr>
              <w:numPr>
                <w:ilvl w:val="0"/>
                <w:numId w:val="21"/>
              </w:numPr>
              <w:contextualSpacing/>
              <w:jc w:val="center"/>
              <w:rPr>
                <w:rFonts w:asciiTheme="majorBidi" w:eastAsia="Calibri" w:hAnsiTheme="majorBidi" w:cs="B Zar"/>
                <w:sz w:val="24"/>
                <w:szCs w:val="24"/>
                <w:rtl/>
              </w:rPr>
            </w:pPr>
          </w:p>
        </w:tc>
        <w:tc>
          <w:tcPr>
            <w:tcW w:w="6804" w:type="dxa"/>
            <w:vAlign w:val="center"/>
          </w:tcPr>
          <w:p w14:paraId="1115492B" w14:textId="77777777" w:rsidR="00717A90" w:rsidRPr="00383FB6" w:rsidRDefault="00717A90" w:rsidP="00717A90">
            <w:pPr>
              <w:rPr>
                <w:rFonts w:eastAsia="Calibri" w:cs="B Zar"/>
                <w:sz w:val="24"/>
                <w:szCs w:val="24"/>
                <w:rtl/>
              </w:rPr>
            </w:pPr>
            <w:r w:rsidRPr="00383FB6">
              <w:rPr>
                <w:rFonts w:eastAsia="Calibri" w:cs="B Zar"/>
                <w:sz w:val="24"/>
                <w:szCs w:val="24"/>
                <w:rtl/>
              </w:rPr>
              <w:t>کرسی نظریه</w:t>
            </w:r>
            <w:r w:rsidRPr="00383FB6">
              <w:rPr>
                <w:rFonts w:eastAsia="Calibri" w:cs="B Zar" w:hint="cs"/>
                <w:sz w:val="24"/>
                <w:szCs w:val="24"/>
                <w:rtl/>
              </w:rPr>
              <w:t>‌</w:t>
            </w:r>
            <w:r w:rsidRPr="00383FB6">
              <w:rPr>
                <w:rFonts w:eastAsia="Calibri" w:cs="B Zar"/>
                <w:sz w:val="24"/>
                <w:szCs w:val="24"/>
                <w:rtl/>
              </w:rPr>
              <w:t>پردازی با تأیید شورای عالی انق</w:t>
            </w:r>
            <w:r w:rsidRPr="00383FB6">
              <w:rPr>
                <w:rFonts w:eastAsia="Calibri" w:cs="B Zar" w:hint="cs"/>
                <w:sz w:val="24"/>
                <w:szCs w:val="24"/>
                <w:rtl/>
              </w:rPr>
              <w:t>لا</w:t>
            </w:r>
            <w:r w:rsidRPr="00383FB6">
              <w:rPr>
                <w:rFonts w:eastAsia="Calibri" w:cs="B Zar"/>
                <w:sz w:val="24"/>
                <w:szCs w:val="24"/>
                <w:rtl/>
              </w:rPr>
              <w:t>ب فرهنگی</w:t>
            </w:r>
          </w:p>
        </w:tc>
        <w:tc>
          <w:tcPr>
            <w:tcW w:w="1043" w:type="dxa"/>
            <w:vAlign w:val="center"/>
          </w:tcPr>
          <w:p w14:paraId="78A4BD93"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12</w:t>
            </w:r>
          </w:p>
        </w:tc>
        <w:tc>
          <w:tcPr>
            <w:tcW w:w="1043" w:type="dxa"/>
            <w:vAlign w:val="center"/>
          </w:tcPr>
          <w:p w14:paraId="6309B121"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30</w:t>
            </w:r>
          </w:p>
        </w:tc>
      </w:tr>
      <w:tr w:rsidR="00717A90" w:rsidRPr="00383FB6" w14:paraId="6A27FE59" w14:textId="77777777" w:rsidTr="002E53A2">
        <w:trPr>
          <w:cantSplit/>
          <w:trHeight w:val="373"/>
        </w:trPr>
        <w:tc>
          <w:tcPr>
            <w:tcW w:w="709" w:type="dxa"/>
            <w:vAlign w:val="center"/>
          </w:tcPr>
          <w:p w14:paraId="0E6A4A8D" w14:textId="77777777" w:rsidR="00717A90" w:rsidRPr="00383FB6" w:rsidRDefault="00717A90" w:rsidP="00BB57DF">
            <w:pPr>
              <w:numPr>
                <w:ilvl w:val="0"/>
                <w:numId w:val="21"/>
              </w:numPr>
              <w:contextualSpacing/>
              <w:jc w:val="center"/>
              <w:rPr>
                <w:rFonts w:asciiTheme="majorBidi" w:eastAsia="Calibri" w:hAnsiTheme="majorBidi" w:cs="B Zar"/>
                <w:sz w:val="24"/>
                <w:szCs w:val="24"/>
                <w:rtl/>
              </w:rPr>
            </w:pPr>
          </w:p>
        </w:tc>
        <w:tc>
          <w:tcPr>
            <w:tcW w:w="6804" w:type="dxa"/>
            <w:vAlign w:val="center"/>
          </w:tcPr>
          <w:p w14:paraId="1EBACBD5" w14:textId="77777777" w:rsidR="00717A90" w:rsidRPr="00383FB6" w:rsidRDefault="00717A90" w:rsidP="00717A90">
            <w:pPr>
              <w:rPr>
                <w:rFonts w:eastAsia="Calibri" w:cs="B Zar"/>
                <w:sz w:val="24"/>
                <w:szCs w:val="24"/>
                <w:rtl/>
              </w:rPr>
            </w:pPr>
            <w:r w:rsidRPr="00383FB6">
              <w:rPr>
                <w:rFonts w:eastAsia="Calibri" w:cs="B Zar"/>
                <w:sz w:val="24"/>
                <w:szCs w:val="24"/>
                <w:rtl/>
              </w:rPr>
              <w:t xml:space="preserve">کرسی </w:t>
            </w:r>
            <w:r w:rsidRPr="00383FB6">
              <w:rPr>
                <w:rFonts w:eastAsia="Calibri" w:cs="B Zar" w:hint="cs"/>
                <w:sz w:val="24"/>
                <w:szCs w:val="24"/>
                <w:rtl/>
              </w:rPr>
              <w:t xml:space="preserve">نقد و نوآوری </w:t>
            </w:r>
            <w:r w:rsidRPr="00383FB6">
              <w:rPr>
                <w:rFonts w:eastAsia="Calibri" w:cs="B Zar"/>
                <w:sz w:val="24"/>
                <w:szCs w:val="24"/>
                <w:rtl/>
              </w:rPr>
              <w:t>با تأیید شورای عالی انق</w:t>
            </w:r>
            <w:r w:rsidRPr="00383FB6">
              <w:rPr>
                <w:rFonts w:eastAsia="Calibri" w:cs="B Zar" w:hint="cs"/>
                <w:sz w:val="24"/>
                <w:szCs w:val="24"/>
                <w:rtl/>
              </w:rPr>
              <w:t>لا</w:t>
            </w:r>
            <w:r w:rsidRPr="00383FB6">
              <w:rPr>
                <w:rFonts w:eastAsia="Calibri" w:cs="B Zar"/>
                <w:sz w:val="24"/>
                <w:szCs w:val="24"/>
                <w:rtl/>
              </w:rPr>
              <w:t>ب فرهنگی</w:t>
            </w:r>
          </w:p>
        </w:tc>
        <w:tc>
          <w:tcPr>
            <w:tcW w:w="1043" w:type="dxa"/>
            <w:vAlign w:val="center"/>
          </w:tcPr>
          <w:p w14:paraId="7F2A5E3A"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7</w:t>
            </w:r>
          </w:p>
        </w:tc>
        <w:tc>
          <w:tcPr>
            <w:tcW w:w="1043" w:type="dxa"/>
            <w:vAlign w:val="center"/>
          </w:tcPr>
          <w:p w14:paraId="176DCB96"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10</w:t>
            </w:r>
          </w:p>
        </w:tc>
      </w:tr>
      <w:tr w:rsidR="00717A90" w:rsidRPr="00383FB6" w14:paraId="1B9518E5" w14:textId="77777777" w:rsidTr="002E53A2">
        <w:trPr>
          <w:cantSplit/>
          <w:trHeight w:val="373"/>
        </w:trPr>
        <w:tc>
          <w:tcPr>
            <w:tcW w:w="709" w:type="dxa"/>
            <w:vAlign w:val="center"/>
          </w:tcPr>
          <w:p w14:paraId="1B5599C4" w14:textId="77777777" w:rsidR="00717A90" w:rsidRPr="00383FB6" w:rsidRDefault="00717A90" w:rsidP="00BB57DF">
            <w:pPr>
              <w:numPr>
                <w:ilvl w:val="0"/>
                <w:numId w:val="21"/>
              </w:numPr>
              <w:contextualSpacing/>
              <w:jc w:val="center"/>
              <w:rPr>
                <w:rFonts w:asciiTheme="majorBidi" w:eastAsia="Calibri" w:hAnsiTheme="majorBidi" w:cs="B Zar"/>
                <w:sz w:val="24"/>
                <w:szCs w:val="24"/>
                <w:rtl/>
              </w:rPr>
            </w:pPr>
          </w:p>
        </w:tc>
        <w:tc>
          <w:tcPr>
            <w:tcW w:w="6804" w:type="dxa"/>
            <w:vAlign w:val="center"/>
          </w:tcPr>
          <w:p w14:paraId="3DF8AA3A" w14:textId="77777777" w:rsidR="00717A90" w:rsidRPr="00383FB6" w:rsidRDefault="00717A90" w:rsidP="00717A90">
            <w:pPr>
              <w:rPr>
                <w:rFonts w:eastAsia="Calibri" w:cs="B Zar"/>
                <w:sz w:val="24"/>
                <w:szCs w:val="24"/>
                <w:rtl/>
              </w:rPr>
            </w:pPr>
            <w:r w:rsidRPr="00383FB6">
              <w:rPr>
                <w:rFonts w:eastAsia="Calibri" w:cs="B Zar"/>
                <w:sz w:val="24"/>
                <w:szCs w:val="24"/>
                <w:rtl/>
              </w:rPr>
              <w:t xml:space="preserve">کرسی </w:t>
            </w:r>
            <w:r w:rsidRPr="00383FB6">
              <w:rPr>
                <w:rFonts w:eastAsia="Calibri" w:cs="B Zar" w:hint="cs"/>
                <w:sz w:val="24"/>
                <w:szCs w:val="24"/>
                <w:rtl/>
              </w:rPr>
              <w:t xml:space="preserve">ترویجی </w:t>
            </w:r>
            <w:r w:rsidRPr="00383FB6">
              <w:rPr>
                <w:rFonts w:eastAsia="Calibri" w:cs="B Zar"/>
                <w:sz w:val="24"/>
                <w:szCs w:val="24"/>
                <w:rtl/>
              </w:rPr>
              <w:t>با تأیید شورای عالی انق</w:t>
            </w:r>
            <w:r w:rsidRPr="00383FB6">
              <w:rPr>
                <w:rFonts w:eastAsia="Calibri" w:cs="B Zar" w:hint="cs"/>
                <w:sz w:val="24"/>
                <w:szCs w:val="24"/>
                <w:rtl/>
              </w:rPr>
              <w:t>لا</w:t>
            </w:r>
            <w:r w:rsidRPr="00383FB6">
              <w:rPr>
                <w:rFonts w:eastAsia="Calibri" w:cs="B Zar"/>
                <w:sz w:val="24"/>
                <w:szCs w:val="24"/>
                <w:rtl/>
              </w:rPr>
              <w:t>ب فرهنگی</w:t>
            </w:r>
          </w:p>
        </w:tc>
        <w:tc>
          <w:tcPr>
            <w:tcW w:w="1043" w:type="dxa"/>
            <w:vAlign w:val="center"/>
          </w:tcPr>
          <w:p w14:paraId="07A74B7D"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4</w:t>
            </w:r>
          </w:p>
        </w:tc>
        <w:tc>
          <w:tcPr>
            <w:tcW w:w="1043" w:type="dxa"/>
            <w:vAlign w:val="center"/>
          </w:tcPr>
          <w:p w14:paraId="3807BAC6"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7</w:t>
            </w:r>
          </w:p>
        </w:tc>
      </w:tr>
    </w:tbl>
    <w:p w14:paraId="41E8D04C" w14:textId="77777777" w:rsidR="00717A90" w:rsidRPr="00383FB6" w:rsidRDefault="00717A90" w:rsidP="00717A90">
      <w:pPr>
        <w:spacing w:line="264" w:lineRule="auto"/>
        <w:ind w:right="-142"/>
        <w:contextualSpacing/>
        <w:jc w:val="both"/>
        <w:rPr>
          <w:rFonts w:ascii="Calibri" w:eastAsia="Calibri" w:hAnsi="Calibri" w:cs="B Nazanin"/>
          <w:sz w:val="26"/>
          <w:szCs w:val="26"/>
        </w:rPr>
      </w:pPr>
    </w:p>
    <w:p w14:paraId="1B8BDBE9" w14:textId="77777777" w:rsidR="00717A90" w:rsidRPr="00383FB6" w:rsidRDefault="00717A90" w:rsidP="00BB57DF">
      <w:pPr>
        <w:numPr>
          <w:ilvl w:val="2"/>
          <w:numId w:val="22"/>
        </w:numPr>
        <w:spacing w:line="264" w:lineRule="auto"/>
        <w:ind w:right="-142"/>
        <w:contextualSpacing/>
        <w:jc w:val="both"/>
        <w:rPr>
          <w:rFonts w:ascii="Calibri" w:eastAsia="Calibri" w:hAnsi="Calibri" w:cs="B Zar"/>
          <w:sz w:val="26"/>
          <w:szCs w:val="26"/>
          <w:rtl/>
        </w:rPr>
      </w:pPr>
      <w:r w:rsidRPr="00383FB6">
        <w:rPr>
          <w:rFonts w:ascii="Calibri" w:eastAsia="Calibri" w:hAnsi="Calibri" w:cs="B Zar" w:hint="cs"/>
          <w:sz w:val="26"/>
          <w:szCs w:val="26"/>
          <w:rtl/>
        </w:rPr>
        <w:t>در صورتی که کرسی</w:t>
      </w:r>
      <w:r w:rsidRPr="00383FB6">
        <w:rPr>
          <w:rFonts w:ascii="Calibri" w:eastAsia="Calibri" w:hAnsi="Calibri" w:cs="B Zar"/>
          <w:sz w:val="26"/>
          <w:szCs w:val="26"/>
          <w:rtl/>
        </w:rPr>
        <w:softHyphen/>
      </w:r>
      <w:r w:rsidRPr="00383FB6">
        <w:rPr>
          <w:rFonts w:ascii="Calibri" w:eastAsia="Calibri" w:hAnsi="Calibri" w:cs="B Zar" w:hint="cs"/>
          <w:sz w:val="26"/>
          <w:szCs w:val="26"/>
          <w:rtl/>
        </w:rPr>
        <w:t>های ارائه شده در موضوعات زیر باشد، امتیازات با ضریب 3/1  محاسبه خواهند شد:</w:t>
      </w:r>
    </w:p>
    <w:p w14:paraId="5F804D7D"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شعار سال</w:t>
      </w:r>
    </w:p>
    <w:p w14:paraId="58299810"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حجاب و عفاف</w:t>
      </w:r>
    </w:p>
    <w:p w14:paraId="4EBB8DFB"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 xml:space="preserve">ارتقای مرجعیت علمی </w:t>
      </w:r>
    </w:p>
    <w:p w14:paraId="0C42ACCE"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گسترش دیپلماسی علمی</w:t>
      </w:r>
    </w:p>
    <w:p w14:paraId="74EC0D69"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زنان، خانواده و جوانی جمعیت</w:t>
      </w:r>
    </w:p>
    <w:p w14:paraId="1ECB664A"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زنان و پیشرفت</w:t>
      </w:r>
      <w:r w:rsidRPr="00383FB6">
        <w:rPr>
          <w:rFonts w:ascii="Calibri" w:eastAsia="Calibri" w:hAnsi="Calibri" w:cs="B Zar"/>
          <w:sz w:val="26"/>
          <w:szCs w:val="26"/>
          <w:rtl/>
        </w:rPr>
        <w:softHyphen/>
      </w:r>
      <w:r w:rsidRPr="00383FB6">
        <w:rPr>
          <w:rFonts w:ascii="Calibri" w:eastAsia="Calibri" w:hAnsi="Calibri" w:cs="B Zar" w:hint="cs"/>
          <w:sz w:val="26"/>
          <w:szCs w:val="26"/>
          <w:rtl/>
        </w:rPr>
        <w:t>های علمی کشور</w:t>
      </w:r>
    </w:p>
    <w:p w14:paraId="7C1FE325"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بحران</w:t>
      </w:r>
      <w:r w:rsidRPr="00383FB6">
        <w:rPr>
          <w:rFonts w:ascii="Calibri" w:eastAsia="Calibri" w:hAnsi="Calibri" w:cs="B Zar"/>
          <w:sz w:val="26"/>
          <w:szCs w:val="26"/>
          <w:rtl/>
        </w:rPr>
        <w:softHyphen/>
      </w:r>
      <w:r w:rsidRPr="00383FB6">
        <w:rPr>
          <w:rFonts w:ascii="Calibri" w:eastAsia="Calibri" w:hAnsi="Calibri" w:cs="B Zar" w:hint="cs"/>
          <w:sz w:val="26"/>
          <w:szCs w:val="26"/>
          <w:rtl/>
        </w:rPr>
        <w:t>های زیست‌محیطی ملی و منطقه</w:t>
      </w:r>
      <w:r w:rsidRPr="00383FB6">
        <w:rPr>
          <w:rFonts w:ascii="Calibri" w:eastAsia="Calibri" w:hAnsi="Calibri" w:cs="B Zar"/>
          <w:sz w:val="26"/>
          <w:szCs w:val="26"/>
          <w:rtl/>
        </w:rPr>
        <w:softHyphen/>
      </w:r>
      <w:r w:rsidRPr="00383FB6">
        <w:rPr>
          <w:rFonts w:ascii="Calibri" w:eastAsia="Calibri" w:hAnsi="Calibri" w:cs="B Zar" w:hint="cs"/>
          <w:sz w:val="26"/>
          <w:szCs w:val="26"/>
          <w:rtl/>
        </w:rPr>
        <w:t>ای</w:t>
      </w:r>
    </w:p>
    <w:p w14:paraId="6E5A0078"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ورود حل‌المسائلی به احیای دریاچه ارومیه</w:t>
      </w:r>
    </w:p>
    <w:p w14:paraId="0DD0E984" w14:textId="77777777" w:rsidR="00717A90" w:rsidRPr="00383FB6" w:rsidRDefault="00717A90" w:rsidP="00BB57DF">
      <w:pPr>
        <w:numPr>
          <w:ilvl w:val="0"/>
          <w:numId w:val="6"/>
        </w:numPr>
        <w:spacing w:after="0"/>
        <w:contextualSpacing/>
        <w:rPr>
          <w:rFonts w:ascii="Calibri" w:eastAsia="Calibri" w:hAnsi="Calibri" w:cs="B Zar"/>
          <w:sz w:val="26"/>
          <w:szCs w:val="26"/>
        </w:rPr>
      </w:pPr>
      <w:r w:rsidRPr="00383FB6">
        <w:rPr>
          <w:rFonts w:ascii="Calibri" w:eastAsia="Calibri" w:hAnsi="Calibri" w:cs="B Zar" w:hint="cs"/>
          <w:sz w:val="26"/>
          <w:szCs w:val="26"/>
          <w:rtl/>
        </w:rPr>
        <w:t xml:space="preserve">ورود حل‌المسائلی دانشگاه به جامعه، صنعت و کشاورزی </w:t>
      </w:r>
    </w:p>
    <w:p w14:paraId="229B326A" w14:textId="77777777" w:rsidR="00717A90" w:rsidRPr="00383FB6" w:rsidRDefault="00717A90" w:rsidP="00717A90">
      <w:pPr>
        <w:bidi w:val="0"/>
        <w:rPr>
          <w:rFonts w:ascii="Calibri" w:eastAsia="Calibri" w:hAnsi="Calibri" w:cs="B Nazanin"/>
        </w:rPr>
      </w:pPr>
      <w:r w:rsidRPr="00383FB6">
        <w:rPr>
          <w:rFonts w:ascii="Calibri" w:eastAsia="Calibri" w:hAnsi="Calibri" w:cs="B Nazanin"/>
        </w:rPr>
        <w:br w:type="page"/>
      </w:r>
    </w:p>
    <w:p w14:paraId="36E9CE98" w14:textId="77777777" w:rsidR="00717A90" w:rsidRPr="00E46CCB" w:rsidRDefault="00717A90" w:rsidP="00BB57DF">
      <w:pPr>
        <w:keepNext/>
        <w:keepLines/>
        <w:numPr>
          <w:ilvl w:val="1"/>
          <w:numId w:val="27"/>
        </w:numPr>
        <w:spacing w:before="40" w:after="0"/>
        <w:outlineLvl w:val="1"/>
        <w:rPr>
          <w:rFonts w:asciiTheme="majorHAnsi" w:eastAsiaTheme="majorEastAsia" w:hAnsiTheme="majorHAnsi" w:cs="B Zar"/>
          <w:b/>
          <w:bCs/>
          <w:sz w:val="24"/>
          <w:szCs w:val="24"/>
          <w:rtl/>
        </w:rPr>
      </w:pPr>
      <w:bookmarkStart w:id="15" w:name="_Toc154347935"/>
      <w:r w:rsidRPr="00E46CCB">
        <w:rPr>
          <w:rFonts w:asciiTheme="majorHAnsi" w:eastAsiaTheme="majorEastAsia" w:hAnsiTheme="majorHAnsi" w:cs="B Zar" w:hint="cs"/>
          <w:b/>
          <w:bCs/>
          <w:sz w:val="24"/>
          <w:szCs w:val="24"/>
          <w:rtl/>
        </w:rPr>
        <w:lastRenderedPageBreak/>
        <w:t>کتاب</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چاپ شده</w:t>
      </w:r>
      <w:bookmarkEnd w:id="15"/>
    </w:p>
    <w:tbl>
      <w:tblPr>
        <w:tblStyle w:val="TableGrid1"/>
        <w:tblpPr w:leftFromText="180" w:rightFromText="180" w:vertAnchor="page" w:horzAnchor="margin" w:tblpY="2415"/>
        <w:bidiVisual/>
        <w:tblW w:w="9810" w:type="dxa"/>
        <w:tblLayout w:type="fixed"/>
        <w:tblLook w:val="04A0" w:firstRow="1" w:lastRow="0" w:firstColumn="1" w:lastColumn="0" w:noHBand="0" w:noVBand="1"/>
      </w:tblPr>
      <w:tblGrid>
        <w:gridCol w:w="720"/>
        <w:gridCol w:w="8370"/>
        <w:gridCol w:w="720"/>
      </w:tblGrid>
      <w:tr w:rsidR="00717A90" w:rsidRPr="00383FB6" w14:paraId="2EBFFE6A" w14:textId="77777777" w:rsidTr="002E53A2">
        <w:trPr>
          <w:cantSplit/>
          <w:trHeight w:val="114"/>
        </w:trPr>
        <w:tc>
          <w:tcPr>
            <w:tcW w:w="9810" w:type="dxa"/>
            <w:gridSpan w:val="3"/>
          </w:tcPr>
          <w:p w14:paraId="42A77F00"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32"/>
                <w:szCs w:val="24"/>
                <w:rtl/>
              </w:rPr>
              <w:t>جدول 9- امتیازدهی به کتاب‌های انتشاریافته</w:t>
            </w:r>
            <w:r w:rsidRPr="00383FB6">
              <w:rPr>
                <w:rFonts w:ascii="Arial" w:eastAsia="Calibri" w:hAnsi="Arial" w:cs="B Zar"/>
                <w:sz w:val="28"/>
                <w:vertAlign w:val="superscript"/>
                <w:rtl/>
              </w:rPr>
              <w:footnoteReference w:id="9"/>
            </w:r>
          </w:p>
        </w:tc>
      </w:tr>
      <w:tr w:rsidR="00717A90" w:rsidRPr="00383FB6" w14:paraId="435DE5F9" w14:textId="77777777" w:rsidTr="002E53A2">
        <w:trPr>
          <w:cantSplit/>
          <w:trHeight w:val="114"/>
        </w:trPr>
        <w:tc>
          <w:tcPr>
            <w:tcW w:w="720" w:type="dxa"/>
            <w:shd w:val="clear" w:color="auto" w:fill="C6D9F1" w:themeFill="text2" w:themeFillTint="33"/>
          </w:tcPr>
          <w:p w14:paraId="168FF310" w14:textId="77777777" w:rsidR="00717A90" w:rsidRPr="00383FB6" w:rsidRDefault="00717A90" w:rsidP="00717A90">
            <w:pPr>
              <w:contextualSpacing/>
              <w:jc w:val="center"/>
              <w:rPr>
                <w:rFonts w:eastAsia="Calibri" w:cs="B Zar"/>
                <w:szCs w:val="24"/>
                <w:rtl/>
              </w:rPr>
            </w:pPr>
            <w:r w:rsidRPr="00383FB6">
              <w:rPr>
                <w:rFonts w:eastAsia="Calibri" w:cs="B Zar" w:hint="cs"/>
                <w:sz w:val="20"/>
                <w:rtl/>
              </w:rPr>
              <w:t>ردیف</w:t>
            </w:r>
          </w:p>
        </w:tc>
        <w:tc>
          <w:tcPr>
            <w:tcW w:w="8370" w:type="dxa"/>
            <w:shd w:val="clear" w:color="auto" w:fill="C6D9F1" w:themeFill="text2" w:themeFillTint="33"/>
            <w:vAlign w:val="center"/>
          </w:tcPr>
          <w:p w14:paraId="2B6C7C63" w14:textId="77777777" w:rsidR="00717A90" w:rsidRPr="00383FB6" w:rsidRDefault="00717A90" w:rsidP="00717A90">
            <w:pPr>
              <w:contextualSpacing/>
              <w:jc w:val="center"/>
              <w:rPr>
                <w:rFonts w:eastAsia="Calibri" w:cs="B Zar"/>
                <w:szCs w:val="24"/>
                <w:rtl/>
              </w:rPr>
            </w:pPr>
            <w:r w:rsidRPr="00383FB6">
              <w:rPr>
                <w:rFonts w:eastAsia="Calibri" w:cs="B Zar" w:hint="cs"/>
                <w:szCs w:val="24"/>
                <w:rtl/>
              </w:rPr>
              <w:t>نوع کتاب</w:t>
            </w:r>
            <w:r w:rsidRPr="00383FB6">
              <w:rPr>
                <w:rFonts w:eastAsia="Calibri" w:cs="B Zar"/>
                <w:szCs w:val="24"/>
              </w:rPr>
              <w:t xml:space="preserve"> </w:t>
            </w:r>
            <w:r w:rsidRPr="00383FB6">
              <w:rPr>
                <w:rFonts w:eastAsia="Calibri" w:cs="B Zar" w:hint="cs"/>
                <w:szCs w:val="24"/>
                <w:rtl/>
              </w:rPr>
              <w:t>یا فعالیت</w:t>
            </w:r>
          </w:p>
        </w:tc>
        <w:tc>
          <w:tcPr>
            <w:tcW w:w="720" w:type="dxa"/>
            <w:shd w:val="clear" w:color="auto" w:fill="C6D9F1" w:themeFill="text2" w:themeFillTint="33"/>
            <w:vAlign w:val="center"/>
          </w:tcPr>
          <w:p w14:paraId="7BECB80E" w14:textId="77777777" w:rsidR="00717A90" w:rsidRPr="00383FB6" w:rsidRDefault="00717A90" w:rsidP="00717A90">
            <w:pPr>
              <w:contextualSpacing/>
              <w:jc w:val="center"/>
              <w:rPr>
                <w:rFonts w:ascii="Arial" w:eastAsia="Calibri" w:hAnsi="Arial" w:cs="B Zar"/>
                <w:sz w:val="20"/>
                <w:rtl/>
              </w:rPr>
            </w:pPr>
            <w:r w:rsidRPr="00383FB6">
              <w:rPr>
                <w:rFonts w:eastAsia="Calibri" w:cs="B Zar" w:hint="cs"/>
                <w:sz w:val="20"/>
                <w:rtl/>
              </w:rPr>
              <w:t>گرنت</w:t>
            </w:r>
          </w:p>
        </w:tc>
      </w:tr>
      <w:tr w:rsidR="00717A90" w:rsidRPr="00383FB6" w14:paraId="417C0965" w14:textId="77777777" w:rsidTr="002E53A2">
        <w:trPr>
          <w:cantSplit/>
          <w:trHeight w:val="114"/>
        </w:trPr>
        <w:tc>
          <w:tcPr>
            <w:tcW w:w="720" w:type="dxa"/>
          </w:tcPr>
          <w:p w14:paraId="044C6916" w14:textId="77777777" w:rsidR="00717A90" w:rsidRPr="00383FB6" w:rsidRDefault="00717A90" w:rsidP="00BB57DF">
            <w:pPr>
              <w:numPr>
                <w:ilvl w:val="0"/>
                <w:numId w:val="7"/>
              </w:numPr>
              <w:contextualSpacing/>
              <w:jc w:val="both"/>
              <w:rPr>
                <w:rFonts w:eastAsia="Calibri" w:cs="B Zar"/>
                <w:szCs w:val="24"/>
                <w:rtl/>
              </w:rPr>
            </w:pPr>
          </w:p>
        </w:tc>
        <w:tc>
          <w:tcPr>
            <w:tcW w:w="8370" w:type="dxa"/>
            <w:shd w:val="clear" w:color="auto" w:fill="auto"/>
            <w:vAlign w:val="center"/>
          </w:tcPr>
          <w:p w14:paraId="02682C7D" w14:textId="77777777" w:rsidR="00717A90" w:rsidRPr="00383FB6" w:rsidRDefault="00717A90" w:rsidP="00717A90">
            <w:pPr>
              <w:contextualSpacing/>
              <w:jc w:val="both"/>
              <w:rPr>
                <w:rFonts w:eastAsia="Calibri" w:cs="B Zar"/>
                <w:szCs w:val="24"/>
                <w:rtl/>
              </w:rPr>
            </w:pPr>
            <w:r w:rsidRPr="00383FB6">
              <w:rPr>
                <w:rFonts w:eastAsia="Calibri" w:cs="B Zar" w:hint="cs"/>
                <w:szCs w:val="24"/>
                <w:rtl/>
              </w:rPr>
              <w:t>کتاب‌های</w:t>
            </w:r>
            <w:r w:rsidRPr="00383FB6">
              <w:rPr>
                <w:rFonts w:eastAsia="Calibri" w:cs="B Zar"/>
                <w:szCs w:val="24"/>
                <w:rtl/>
              </w:rPr>
              <w:t xml:space="preserve"> </w:t>
            </w:r>
            <w:r w:rsidRPr="00383FB6">
              <w:rPr>
                <w:rFonts w:eastAsia="Calibri" w:cs="B Zar" w:hint="cs"/>
                <w:szCs w:val="24"/>
                <w:rtl/>
              </w:rPr>
              <w:t>تصنیفی</w:t>
            </w:r>
            <w:r w:rsidRPr="00383FB6">
              <w:rPr>
                <w:rFonts w:eastAsia="Calibri" w:cs="B Zar"/>
                <w:szCs w:val="24"/>
                <w:rtl/>
              </w:rPr>
              <w:t xml:space="preserve"> </w:t>
            </w:r>
            <w:r w:rsidRPr="00383FB6">
              <w:rPr>
                <w:rFonts w:eastAsia="Calibri" w:cs="B Zar" w:hint="cs"/>
                <w:szCs w:val="24"/>
                <w:rtl/>
              </w:rPr>
              <w:t>و</w:t>
            </w:r>
            <w:r w:rsidRPr="00383FB6">
              <w:rPr>
                <w:rFonts w:eastAsia="Calibri" w:cs="B Zar"/>
                <w:szCs w:val="24"/>
                <w:rtl/>
              </w:rPr>
              <w:t xml:space="preserve"> </w:t>
            </w:r>
            <w:r w:rsidRPr="00383FB6">
              <w:rPr>
                <w:rFonts w:eastAsia="Calibri" w:cs="B Zar" w:hint="cs"/>
                <w:szCs w:val="24"/>
                <w:rtl/>
              </w:rPr>
              <w:t>تالیفی</w:t>
            </w:r>
            <w:r w:rsidRPr="00383FB6">
              <w:rPr>
                <w:rFonts w:eastAsia="Calibri" w:cs="B Zar"/>
                <w:szCs w:val="24"/>
                <w:rtl/>
              </w:rPr>
              <w:t xml:space="preserve"> </w:t>
            </w:r>
            <w:r w:rsidRPr="00383FB6">
              <w:rPr>
                <w:rFonts w:eastAsia="Calibri" w:cs="B Zar" w:hint="cs"/>
                <w:szCs w:val="24"/>
                <w:rtl/>
              </w:rPr>
              <w:t>مصوب</w:t>
            </w:r>
            <w:r w:rsidRPr="00383FB6">
              <w:rPr>
                <w:rFonts w:eastAsia="Calibri" w:cs="B Zar"/>
                <w:szCs w:val="24"/>
                <w:rtl/>
              </w:rPr>
              <w:t xml:space="preserve"> </w:t>
            </w:r>
            <w:r w:rsidRPr="00383FB6">
              <w:rPr>
                <w:rFonts w:eastAsia="Calibri" w:cs="B Zar" w:hint="cs"/>
                <w:szCs w:val="24"/>
                <w:rtl/>
              </w:rPr>
              <w:t>شورای</w:t>
            </w:r>
            <w:r w:rsidRPr="00383FB6">
              <w:rPr>
                <w:rFonts w:eastAsia="Calibri" w:cs="B Zar"/>
                <w:szCs w:val="24"/>
                <w:rtl/>
              </w:rPr>
              <w:t xml:space="preserve"> </w:t>
            </w:r>
            <w:r w:rsidRPr="00383FB6">
              <w:rPr>
                <w:rFonts w:eastAsia="Calibri" w:cs="B Zar" w:hint="cs"/>
                <w:szCs w:val="24"/>
                <w:rtl/>
              </w:rPr>
              <w:t>انتشارات</w:t>
            </w:r>
            <w:r w:rsidRPr="00383FB6">
              <w:rPr>
                <w:rFonts w:eastAsia="Calibri" w:cs="B Zar"/>
                <w:szCs w:val="24"/>
                <w:rtl/>
              </w:rPr>
              <w:t xml:space="preserve"> </w:t>
            </w:r>
            <w:r w:rsidRPr="00383FB6">
              <w:rPr>
                <w:rFonts w:eastAsia="Calibri" w:cs="B Zar" w:hint="cs"/>
                <w:szCs w:val="24"/>
                <w:rtl/>
              </w:rPr>
              <w:t>دانشگاه</w:t>
            </w:r>
            <w:r w:rsidRPr="00383FB6">
              <w:rPr>
                <w:rFonts w:eastAsia="Calibri" w:cs="B Zar"/>
                <w:szCs w:val="24"/>
                <w:rtl/>
              </w:rPr>
              <w:t xml:space="preserve"> </w:t>
            </w:r>
            <w:r w:rsidRPr="00383FB6">
              <w:rPr>
                <w:rFonts w:eastAsia="Calibri" w:cs="B Zar" w:hint="cs"/>
                <w:szCs w:val="24"/>
                <w:rtl/>
              </w:rPr>
              <w:t>مراغه</w:t>
            </w:r>
          </w:p>
        </w:tc>
        <w:tc>
          <w:tcPr>
            <w:tcW w:w="720" w:type="dxa"/>
            <w:shd w:val="clear" w:color="auto" w:fill="auto"/>
            <w:vAlign w:val="center"/>
          </w:tcPr>
          <w:p w14:paraId="717F736D"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20 </w:t>
            </w:r>
          </w:p>
        </w:tc>
      </w:tr>
      <w:tr w:rsidR="00717A90" w:rsidRPr="00383FB6" w14:paraId="0174E6F3" w14:textId="77777777" w:rsidTr="002E53A2">
        <w:trPr>
          <w:cantSplit/>
          <w:trHeight w:val="114"/>
        </w:trPr>
        <w:tc>
          <w:tcPr>
            <w:tcW w:w="720" w:type="dxa"/>
          </w:tcPr>
          <w:p w14:paraId="4E814EB8"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51B5B951" w14:textId="77777777" w:rsidR="00717A90" w:rsidRPr="00383FB6" w:rsidRDefault="00717A90" w:rsidP="00717A90">
            <w:pPr>
              <w:rPr>
                <w:rFonts w:eastAsia="Calibri" w:cs="B Zar"/>
                <w:szCs w:val="24"/>
                <w:rtl/>
              </w:rPr>
            </w:pPr>
            <w:r w:rsidRPr="00383FB6">
              <w:rPr>
                <w:rFonts w:eastAsia="Calibri" w:cs="B Zar" w:hint="cs"/>
                <w:szCs w:val="24"/>
                <w:rtl/>
              </w:rPr>
              <w:t>کتاب‌های</w:t>
            </w:r>
            <w:r w:rsidRPr="00383FB6">
              <w:rPr>
                <w:rFonts w:eastAsia="Calibri" w:cs="B Zar"/>
                <w:szCs w:val="24"/>
                <w:rtl/>
              </w:rPr>
              <w:t xml:space="preserve"> </w:t>
            </w:r>
            <w:r w:rsidRPr="00383FB6">
              <w:rPr>
                <w:rFonts w:eastAsia="Calibri" w:cs="B Zar" w:hint="cs"/>
                <w:szCs w:val="24"/>
                <w:rtl/>
              </w:rPr>
              <w:t>تصنیفی</w:t>
            </w:r>
            <w:r w:rsidRPr="00383FB6">
              <w:rPr>
                <w:rFonts w:eastAsia="Calibri" w:cs="B Zar"/>
                <w:szCs w:val="24"/>
                <w:rtl/>
              </w:rPr>
              <w:t xml:space="preserve"> </w:t>
            </w:r>
            <w:r w:rsidRPr="00383FB6">
              <w:rPr>
                <w:rFonts w:eastAsia="Calibri" w:cs="B Zar" w:hint="cs"/>
                <w:szCs w:val="24"/>
                <w:rtl/>
              </w:rPr>
              <w:t>و</w:t>
            </w:r>
            <w:r w:rsidRPr="00383FB6">
              <w:rPr>
                <w:rFonts w:eastAsia="Calibri" w:cs="B Zar"/>
                <w:szCs w:val="24"/>
                <w:rtl/>
              </w:rPr>
              <w:t xml:space="preserve"> </w:t>
            </w:r>
            <w:r w:rsidRPr="00383FB6">
              <w:rPr>
                <w:rFonts w:eastAsia="Calibri" w:cs="B Zar" w:hint="cs"/>
                <w:szCs w:val="24"/>
                <w:rtl/>
              </w:rPr>
              <w:t>تالیفی</w:t>
            </w:r>
            <w:r w:rsidRPr="00383FB6">
              <w:rPr>
                <w:rFonts w:eastAsia="Calibri" w:cs="B Zar"/>
                <w:szCs w:val="24"/>
                <w:rtl/>
              </w:rPr>
              <w:t xml:space="preserve"> </w:t>
            </w:r>
            <w:r w:rsidRPr="00383FB6">
              <w:rPr>
                <w:rFonts w:eastAsia="Calibri" w:cs="B Zar" w:hint="cs"/>
                <w:szCs w:val="24"/>
                <w:rtl/>
              </w:rPr>
              <w:t>چاپ</w:t>
            </w:r>
            <w:r w:rsidRPr="00383FB6">
              <w:rPr>
                <w:rFonts w:eastAsia="Calibri" w:cs="B Zar"/>
                <w:szCs w:val="24"/>
                <w:rtl/>
              </w:rPr>
              <w:t xml:space="preserve"> </w:t>
            </w:r>
            <w:r w:rsidRPr="00383FB6">
              <w:rPr>
                <w:rFonts w:eastAsia="Calibri" w:cs="B Zar" w:hint="cs"/>
                <w:szCs w:val="24"/>
                <w:rtl/>
              </w:rPr>
              <w:t>شده</w:t>
            </w:r>
            <w:r w:rsidRPr="00383FB6">
              <w:rPr>
                <w:rFonts w:eastAsia="Calibri" w:cs="B Zar"/>
                <w:szCs w:val="24"/>
                <w:rtl/>
              </w:rPr>
              <w:t xml:space="preserve"> </w:t>
            </w:r>
            <w:r w:rsidRPr="00383FB6">
              <w:rPr>
                <w:rFonts w:eastAsia="Calibri" w:cs="B Zar" w:hint="cs"/>
                <w:szCs w:val="24"/>
                <w:rtl/>
              </w:rPr>
              <w:t>توسط</w:t>
            </w:r>
            <w:r w:rsidRPr="00383FB6">
              <w:rPr>
                <w:rFonts w:eastAsia="Calibri" w:cs="B Zar"/>
                <w:szCs w:val="24"/>
                <w:rtl/>
              </w:rPr>
              <w:t xml:space="preserve"> </w:t>
            </w:r>
            <w:r w:rsidRPr="00383FB6">
              <w:rPr>
                <w:rFonts w:eastAsia="Calibri" w:cs="B Zar" w:hint="cs"/>
                <w:szCs w:val="24"/>
                <w:rtl/>
              </w:rPr>
              <w:t>دانشگاه‌های</w:t>
            </w:r>
            <w:r w:rsidRPr="00383FB6">
              <w:rPr>
                <w:rFonts w:eastAsia="Calibri" w:cs="B Zar"/>
                <w:szCs w:val="24"/>
                <w:rtl/>
              </w:rPr>
              <w:t xml:space="preserve"> </w:t>
            </w:r>
            <w:r w:rsidRPr="00383FB6">
              <w:rPr>
                <w:rFonts w:eastAsia="Calibri" w:cs="B Zar" w:hint="cs"/>
                <w:szCs w:val="24"/>
                <w:rtl/>
              </w:rPr>
              <w:t>دولتی،</w:t>
            </w:r>
            <w:r w:rsidRPr="00383FB6">
              <w:rPr>
                <w:rFonts w:eastAsia="Calibri" w:cs="B Zar"/>
                <w:szCs w:val="24"/>
                <w:rtl/>
              </w:rPr>
              <w:t xml:space="preserve"> </w:t>
            </w:r>
            <w:r w:rsidRPr="00383FB6">
              <w:rPr>
                <w:rFonts w:eastAsia="Calibri" w:cs="B Zar" w:hint="cs"/>
                <w:szCs w:val="24"/>
                <w:rtl/>
              </w:rPr>
              <w:t>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معتبر</w:t>
            </w:r>
            <w:r w:rsidRPr="00383FB6">
              <w:rPr>
                <w:rFonts w:eastAsia="Calibri" w:cs="B Zar"/>
                <w:szCs w:val="24"/>
                <w:rtl/>
              </w:rPr>
              <w:t xml:space="preserve"> </w:t>
            </w:r>
            <w:r w:rsidRPr="00383FB6">
              <w:rPr>
                <w:rFonts w:eastAsia="Calibri" w:cs="B Zar" w:hint="cs"/>
                <w:szCs w:val="24"/>
                <w:rtl/>
              </w:rPr>
              <w:t>علمی</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دارای</w:t>
            </w:r>
            <w:r w:rsidRPr="00383FB6">
              <w:rPr>
                <w:rFonts w:eastAsia="Calibri" w:cs="B Zar"/>
                <w:szCs w:val="24"/>
                <w:rtl/>
              </w:rPr>
              <w:t xml:space="preserve"> </w:t>
            </w:r>
            <w:r w:rsidRPr="00383FB6">
              <w:rPr>
                <w:rFonts w:eastAsia="Calibri" w:cs="B Zar" w:hint="cs"/>
                <w:szCs w:val="24"/>
                <w:rtl/>
              </w:rPr>
              <w:t>اشتهار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مانند</w:t>
            </w:r>
            <w:r w:rsidRPr="00383FB6">
              <w:rPr>
                <w:rFonts w:eastAsia="Calibri" w:cs="B Zar"/>
                <w:szCs w:val="24"/>
                <w:rtl/>
              </w:rPr>
              <w:t xml:space="preserve"> </w:t>
            </w:r>
            <w:r w:rsidRPr="00383FB6">
              <w:rPr>
                <w:rFonts w:eastAsia="Calibri" w:cs="B Zar" w:hint="cs"/>
                <w:szCs w:val="24"/>
                <w:rtl/>
              </w:rPr>
              <w:t>جهاد</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سمت،</w:t>
            </w:r>
            <w:r w:rsidRPr="00383FB6">
              <w:rPr>
                <w:rFonts w:eastAsia="Calibri" w:cs="B Zar"/>
                <w:szCs w:val="24"/>
                <w:rtl/>
              </w:rPr>
              <w:t xml:space="preserve"> </w:t>
            </w:r>
            <w:r w:rsidRPr="00383FB6">
              <w:rPr>
                <w:rFonts w:eastAsia="Calibri" w:cs="B Zar" w:hint="cs"/>
                <w:szCs w:val="24"/>
                <w:rtl/>
              </w:rPr>
              <w:t>مرکز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دانشگاهی)</w:t>
            </w:r>
          </w:p>
        </w:tc>
        <w:tc>
          <w:tcPr>
            <w:tcW w:w="720" w:type="dxa"/>
            <w:shd w:val="clear" w:color="auto" w:fill="auto"/>
            <w:vAlign w:val="center"/>
          </w:tcPr>
          <w:p w14:paraId="43933569"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15</w:t>
            </w:r>
          </w:p>
        </w:tc>
      </w:tr>
      <w:tr w:rsidR="00717A90" w:rsidRPr="00383FB6" w14:paraId="33216A89" w14:textId="77777777" w:rsidTr="002E53A2">
        <w:trPr>
          <w:cantSplit/>
          <w:trHeight w:val="114"/>
        </w:trPr>
        <w:tc>
          <w:tcPr>
            <w:tcW w:w="720" w:type="dxa"/>
          </w:tcPr>
          <w:p w14:paraId="7CCC97AB"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4FE37F72" w14:textId="77777777" w:rsidR="00717A90" w:rsidRPr="00383FB6" w:rsidRDefault="00717A90" w:rsidP="00717A90">
            <w:pPr>
              <w:rPr>
                <w:rFonts w:eastAsia="Calibri" w:cs="B Zar"/>
                <w:szCs w:val="24"/>
                <w:rtl/>
              </w:rPr>
            </w:pPr>
            <w:r w:rsidRPr="00383FB6">
              <w:rPr>
                <w:rFonts w:eastAsia="Calibri" w:cs="B Zar" w:hint="cs"/>
                <w:szCs w:val="24"/>
                <w:rtl/>
              </w:rPr>
              <w:t>کتاب‌های</w:t>
            </w:r>
            <w:r w:rsidRPr="00383FB6">
              <w:rPr>
                <w:rFonts w:eastAsia="Calibri" w:cs="B Zar"/>
                <w:szCs w:val="24"/>
                <w:rtl/>
              </w:rPr>
              <w:t xml:space="preserve"> </w:t>
            </w:r>
            <w:r w:rsidRPr="00383FB6">
              <w:rPr>
                <w:rFonts w:eastAsia="Calibri" w:cs="B Zar" w:hint="cs"/>
                <w:szCs w:val="24"/>
                <w:rtl/>
              </w:rPr>
              <w:t>تصنیفی</w:t>
            </w:r>
            <w:r w:rsidRPr="00383FB6">
              <w:rPr>
                <w:rFonts w:eastAsia="Calibri" w:cs="B Zar"/>
                <w:szCs w:val="24"/>
                <w:rtl/>
              </w:rPr>
              <w:t xml:space="preserve"> </w:t>
            </w:r>
            <w:r w:rsidRPr="00383FB6">
              <w:rPr>
                <w:rFonts w:eastAsia="Calibri" w:cs="B Zar" w:hint="cs"/>
                <w:szCs w:val="24"/>
                <w:rtl/>
              </w:rPr>
              <w:t>و</w:t>
            </w:r>
            <w:r w:rsidRPr="00383FB6">
              <w:rPr>
                <w:rFonts w:eastAsia="Calibri" w:cs="B Zar"/>
                <w:szCs w:val="24"/>
                <w:rtl/>
              </w:rPr>
              <w:t xml:space="preserve"> </w:t>
            </w:r>
            <w:r w:rsidRPr="00383FB6">
              <w:rPr>
                <w:rFonts w:eastAsia="Calibri" w:cs="B Zar" w:hint="cs"/>
                <w:szCs w:val="24"/>
                <w:rtl/>
              </w:rPr>
              <w:t>تالیفی</w:t>
            </w:r>
            <w:r w:rsidRPr="00383FB6">
              <w:rPr>
                <w:rFonts w:eastAsia="Calibri" w:cs="B Zar"/>
                <w:szCs w:val="24"/>
                <w:rtl/>
              </w:rPr>
              <w:t xml:space="preserve"> </w:t>
            </w:r>
            <w:r w:rsidRPr="00383FB6">
              <w:rPr>
                <w:rFonts w:eastAsia="Calibri" w:cs="B Zar" w:hint="cs"/>
                <w:szCs w:val="24"/>
                <w:rtl/>
              </w:rPr>
              <w:t>توسط</w:t>
            </w:r>
            <w:r w:rsidRPr="00383FB6">
              <w:rPr>
                <w:rFonts w:eastAsia="Calibri" w:cs="B Zar"/>
                <w:szCs w:val="24"/>
                <w:rtl/>
              </w:rPr>
              <w:t xml:space="preserve"> </w:t>
            </w:r>
            <w:r w:rsidRPr="00383FB6">
              <w:rPr>
                <w:rFonts w:eastAsia="Calibri" w:cs="B Zar" w:hint="cs"/>
                <w:szCs w:val="24"/>
                <w:rtl/>
              </w:rPr>
              <w:t>ناشرین</w:t>
            </w:r>
            <w:r w:rsidRPr="00383FB6">
              <w:rPr>
                <w:rFonts w:eastAsia="Calibri" w:cs="B Zar"/>
                <w:szCs w:val="24"/>
                <w:rtl/>
              </w:rPr>
              <w:t xml:space="preserve"> </w:t>
            </w:r>
            <w:r w:rsidRPr="00383FB6">
              <w:rPr>
                <w:rFonts w:eastAsia="Calibri" w:cs="B Zar" w:hint="cs"/>
                <w:szCs w:val="24"/>
                <w:rtl/>
              </w:rPr>
              <w:t xml:space="preserve">بین‌المللی </w:t>
            </w:r>
          </w:p>
          <w:p w14:paraId="659D1540" w14:textId="77777777" w:rsidR="00717A90" w:rsidRPr="00383FB6" w:rsidRDefault="00717A90" w:rsidP="00717A90">
            <w:pPr>
              <w:bidi w:val="0"/>
              <w:rPr>
                <w:rFonts w:asciiTheme="majorBidi" w:eastAsia="Calibri" w:hAnsiTheme="majorBidi" w:cstheme="majorBidi"/>
                <w:szCs w:val="24"/>
              </w:rPr>
            </w:pPr>
            <w:r w:rsidRPr="00383FB6">
              <w:rPr>
                <w:rFonts w:eastAsia="Calibri" w:cs="B Zar" w:hint="cs"/>
                <w:szCs w:val="24"/>
                <w:rtl/>
              </w:rPr>
              <w:t xml:space="preserve"> </w:t>
            </w:r>
            <w:r w:rsidRPr="00383FB6">
              <w:rPr>
                <w:rFonts w:eastAsia="Calibri" w:cs="B Zar"/>
                <w:szCs w:val="24"/>
              </w:rPr>
              <w:t xml:space="preserve"> </w:t>
            </w:r>
            <w:r w:rsidRPr="00383FB6">
              <w:rPr>
                <w:rFonts w:asciiTheme="majorBidi" w:eastAsia="Calibri" w:hAnsiTheme="majorBidi" w:cstheme="majorBidi"/>
                <w:szCs w:val="24"/>
              </w:rPr>
              <w:t>Elsevier - Springer - John Wiley - Taylor &amp; Francis – Blackwell - Mc Grow Hill – Oxford – Routledge – Gale – Sage-</w:t>
            </w:r>
            <w:r w:rsidRPr="00383FB6">
              <w:rPr>
                <w:rFonts w:asciiTheme="majorBidi" w:hAnsiTheme="majorBidi" w:cstheme="majorBidi"/>
                <w:color w:val="000000"/>
              </w:rPr>
              <w:t>I. B. Tauri-- Brill- IEEE (Institute of Electrical and Electronics Engineers) - IET (The Institution of Engineering and Technology) - Emerald</w:t>
            </w:r>
          </w:p>
        </w:tc>
        <w:tc>
          <w:tcPr>
            <w:tcW w:w="720" w:type="dxa"/>
            <w:shd w:val="clear" w:color="auto" w:fill="auto"/>
            <w:vAlign w:val="center"/>
          </w:tcPr>
          <w:p w14:paraId="5645141C"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30 </w:t>
            </w:r>
          </w:p>
        </w:tc>
      </w:tr>
      <w:tr w:rsidR="00717A90" w:rsidRPr="00383FB6" w14:paraId="3A01A6C6" w14:textId="77777777" w:rsidTr="002E53A2">
        <w:trPr>
          <w:cantSplit/>
          <w:trHeight w:val="114"/>
        </w:trPr>
        <w:tc>
          <w:tcPr>
            <w:tcW w:w="720" w:type="dxa"/>
          </w:tcPr>
          <w:p w14:paraId="2400E6FB"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51AA0386" w14:textId="77777777" w:rsidR="00717A90" w:rsidRPr="00383FB6" w:rsidRDefault="00717A90" w:rsidP="00717A90">
            <w:pPr>
              <w:rPr>
                <w:rFonts w:eastAsia="Calibri" w:cs="B Zar"/>
                <w:szCs w:val="24"/>
                <w:rtl/>
              </w:rPr>
            </w:pPr>
            <w:r w:rsidRPr="00383FB6">
              <w:rPr>
                <w:rFonts w:eastAsia="Calibri" w:cs="B Zar" w:hint="cs"/>
                <w:szCs w:val="24"/>
                <w:rtl/>
              </w:rPr>
              <w:t>کتاب‌های</w:t>
            </w:r>
            <w:r w:rsidRPr="00383FB6">
              <w:rPr>
                <w:rFonts w:eastAsia="Calibri" w:cs="B Zar"/>
                <w:szCs w:val="24"/>
                <w:rtl/>
              </w:rPr>
              <w:t xml:space="preserve"> </w:t>
            </w:r>
            <w:r w:rsidRPr="00383FB6">
              <w:rPr>
                <w:rFonts w:eastAsia="Calibri" w:cs="B Zar" w:hint="cs"/>
                <w:szCs w:val="24"/>
                <w:rtl/>
              </w:rPr>
              <w:t>ترجمه‌ای منتشر شده توسط انتشارات دانشگاه مراغه</w:t>
            </w:r>
          </w:p>
        </w:tc>
        <w:tc>
          <w:tcPr>
            <w:tcW w:w="720" w:type="dxa"/>
            <w:shd w:val="clear" w:color="auto" w:fill="auto"/>
            <w:vAlign w:val="center"/>
          </w:tcPr>
          <w:p w14:paraId="02560B71"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12 </w:t>
            </w:r>
          </w:p>
        </w:tc>
      </w:tr>
      <w:tr w:rsidR="00717A90" w:rsidRPr="00383FB6" w14:paraId="4E781EEB" w14:textId="77777777" w:rsidTr="002E53A2">
        <w:trPr>
          <w:cantSplit/>
          <w:trHeight w:val="114"/>
        </w:trPr>
        <w:tc>
          <w:tcPr>
            <w:tcW w:w="720" w:type="dxa"/>
          </w:tcPr>
          <w:p w14:paraId="6C67C0A9"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63571638" w14:textId="77777777" w:rsidR="00717A90" w:rsidRPr="00383FB6" w:rsidRDefault="00717A90" w:rsidP="00717A90">
            <w:pPr>
              <w:rPr>
                <w:rFonts w:eastAsia="Calibri" w:cs="B Zar"/>
                <w:szCs w:val="24"/>
                <w:rtl/>
              </w:rPr>
            </w:pPr>
            <w:r w:rsidRPr="00383FB6">
              <w:rPr>
                <w:rFonts w:eastAsia="Calibri" w:cs="B Zar" w:hint="cs"/>
                <w:szCs w:val="24"/>
                <w:rtl/>
              </w:rPr>
              <w:t>کتاب‌های</w:t>
            </w:r>
            <w:r w:rsidRPr="00383FB6">
              <w:rPr>
                <w:rFonts w:eastAsia="Calibri" w:cs="B Zar"/>
                <w:szCs w:val="24"/>
                <w:rtl/>
              </w:rPr>
              <w:t xml:space="preserve"> </w:t>
            </w:r>
            <w:r w:rsidRPr="00383FB6">
              <w:rPr>
                <w:rFonts w:eastAsia="Calibri" w:cs="B Zar" w:hint="cs"/>
                <w:szCs w:val="24"/>
                <w:rtl/>
              </w:rPr>
              <w:t>ترجمه</w:t>
            </w:r>
            <w:r w:rsidRPr="00383FB6">
              <w:rPr>
                <w:rFonts w:eastAsia="Calibri" w:cs="B Zar"/>
                <w:szCs w:val="24"/>
                <w:rtl/>
              </w:rPr>
              <w:t xml:space="preserve"> </w:t>
            </w:r>
            <w:r w:rsidRPr="00383FB6">
              <w:rPr>
                <w:rFonts w:eastAsia="Calibri" w:cs="B Zar" w:hint="cs"/>
                <w:szCs w:val="24"/>
                <w:rtl/>
              </w:rPr>
              <w:t>شده</w:t>
            </w:r>
            <w:r w:rsidRPr="00383FB6">
              <w:rPr>
                <w:rFonts w:eastAsia="Calibri" w:cs="B Zar"/>
                <w:szCs w:val="24"/>
                <w:rtl/>
              </w:rPr>
              <w:t xml:space="preserve"> </w:t>
            </w:r>
            <w:r w:rsidRPr="00383FB6">
              <w:rPr>
                <w:rFonts w:eastAsia="Calibri" w:cs="B Zar" w:hint="cs"/>
                <w:szCs w:val="24"/>
                <w:rtl/>
              </w:rPr>
              <w:t>توسط</w:t>
            </w:r>
            <w:r w:rsidRPr="00383FB6">
              <w:rPr>
                <w:rFonts w:eastAsia="Calibri" w:cs="B Zar"/>
                <w:szCs w:val="24"/>
                <w:rtl/>
              </w:rPr>
              <w:t xml:space="preserve"> </w:t>
            </w:r>
            <w:r w:rsidRPr="00383FB6">
              <w:rPr>
                <w:rFonts w:eastAsia="Calibri" w:cs="B Zar" w:hint="cs"/>
                <w:szCs w:val="24"/>
                <w:rtl/>
              </w:rPr>
              <w:t>دانشگاه‌های</w:t>
            </w:r>
            <w:r w:rsidRPr="00383FB6">
              <w:rPr>
                <w:rFonts w:eastAsia="Calibri" w:cs="B Zar"/>
                <w:szCs w:val="24"/>
                <w:rtl/>
              </w:rPr>
              <w:t xml:space="preserve"> </w:t>
            </w:r>
            <w:r w:rsidRPr="00383FB6">
              <w:rPr>
                <w:rFonts w:eastAsia="Calibri" w:cs="B Zar" w:hint="cs"/>
                <w:szCs w:val="24"/>
                <w:rtl/>
              </w:rPr>
              <w:t>دولتی و</w:t>
            </w:r>
            <w:r w:rsidRPr="00383FB6">
              <w:rPr>
                <w:rFonts w:eastAsia="Calibri" w:cs="B Zar"/>
                <w:szCs w:val="24"/>
                <w:rtl/>
              </w:rPr>
              <w:t xml:space="preserve"> </w:t>
            </w:r>
            <w:r w:rsidRPr="00383FB6">
              <w:rPr>
                <w:rFonts w:eastAsia="Calibri" w:cs="B Zar" w:hint="cs"/>
                <w:szCs w:val="24"/>
                <w:rtl/>
              </w:rPr>
              <w:t>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معتبر</w:t>
            </w:r>
            <w:r w:rsidRPr="00383FB6">
              <w:rPr>
                <w:rFonts w:eastAsia="Calibri" w:cs="B Zar"/>
                <w:szCs w:val="24"/>
                <w:rtl/>
              </w:rPr>
              <w:t xml:space="preserve"> </w:t>
            </w:r>
            <w:r w:rsidRPr="00383FB6">
              <w:rPr>
                <w:rFonts w:eastAsia="Calibri" w:cs="B Zar" w:hint="cs"/>
                <w:szCs w:val="24"/>
                <w:rtl/>
              </w:rPr>
              <w:t>علمی</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دارای</w:t>
            </w:r>
            <w:r w:rsidRPr="00383FB6">
              <w:rPr>
                <w:rFonts w:eastAsia="Calibri" w:cs="B Zar"/>
                <w:szCs w:val="24"/>
                <w:rtl/>
              </w:rPr>
              <w:t xml:space="preserve"> </w:t>
            </w:r>
            <w:r w:rsidRPr="00383FB6">
              <w:rPr>
                <w:rFonts w:eastAsia="Calibri" w:cs="B Zar" w:hint="cs"/>
                <w:szCs w:val="24"/>
                <w:rtl/>
              </w:rPr>
              <w:t>اشتهار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مانند</w:t>
            </w:r>
            <w:r w:rsidRPr="00383FB6">
              <w:rPr>
                <w:rFonts w:eastAsia="Calibri" w:cs="B Zar"/>
                <w:szCs w:val="24"/>
                <w:rtl/>
              </w:rPr>
              <w:t xml:space="preserve"> </w:t>
            </w:r>
            <w:r w:rsidRPr="00383FB6">
              <w:rPr>
                <w:rFonts w:eastAsia="Calibri" w:cs="B Zar" w:hint="cs"/>
                <w:szCs w:val="24"/>
                <w:rtl/>
              </w:rPr>
              <w:t>جهاد</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سمت و</w:t>
            </w:r>
            <w:r w:rsidRPr="00383FB6">
              <w:rPr>
                <w:rFonts w:eastAsia="Calibri" w:cs="B Zar"/>
                <w:szCs w:val="24"/>
                <w:rtl/>
              </w:rPr>
              <w:t xml:space="preserve"> </w:t>
            </w:r>
            <w:r w:rsidRPr="00383FB6">
              <w:rPr>
                <w:rFonts w:eastAsia="Calibri" w:cs="B Zar" w:hint="cs"/>
                <w:szCs w:val="24"/>
                <w:rtl/>
              </w:rPr>
              <w:t>مرکز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w:t>
            </w:r>
          </w:p>
        </w:tc>
        <w:tc>
          <w:tcPr>
            <w:tcW w:w="720" w:type="dxa"/>
            <w:shd w:val="clear" w:color="auto" w:fill="auto"/>
            <w:vAlign w:val="center"/>
          </w:tcPr>
          <w:p w14:paraId="1EFC41E1"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7 </w:t>
            </w:r>
          </w:p>
        </w:tc>
      </w:tr>
      <w:tr w:rsidR="00717A90" w:rsidRPr="00383FB6" w14:paraId="1E600D69" w14:textId="77777777" w:rsidTr="002E53A2">
        <w:trPr>
          <w:cantSplit/>
          <w:trHeight w:val="114"/>
        </w:trPr>
        <w:tc>
          <w:tcPr>
            <w:tcW w:w="720" w:type="dxa"/>
          </w:tcPr>
          <w:p w14:paraId="7146F077"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4983EFEE" w14:textId="77777777" w:rsidR="00717A90" w:rsidRPr="00383FB6" w:rsidRDefault="00717A90" w:rsidP="00717A90">
            <w:pPr>
              <w:rPr>
                <w:rFonts w:eastAsia="Calibri" w:cs="B Zar"/>
                <w:szCs w:val="24"/>
                <w:rtl/>
              </w:rPr>
            </w:pPr>
            <w:r w:rsidRPr="00383FB6">
              <w:rPr>
                <w:rFonts w:ascii="Arial" w:eastAsia="Calibri" w:hAnsi="Arial" w:cs="B Zar" w:hint="cs"/>
                <w:szCs w:val="24"/>
                <w:rtl/>
              </w:rPr>
              <w:t>کتاب</w:t>
            </w:r>
            <w:r w:rsidRPr="00383FB6">
              <w:rPr>
                <w:rFonts w:ascii="Arial" w:eastAsia="Calibri" w:hAnsi="Arial" w:cs="B Zar"/>
                <w:szCs w:val="24"/>
                <w:rtl/>
              </w:rPr>
              <w:softHyphen/>
            </w:r>
            <w:r w:rsidRPr="00383FB6">
              <w:rPr>
                <w:rFonts w:ascii="Arial" w:eastAsia="Calibri" w:hAnsi="Arial" w:cs="B Zar" w:hint="cs"/>
                <w:szCs w:val="24"/>
                <w:rtl/>
              </w:rPr>
              <w:t>های تصنیفی و تالیفی و ترجمه</w:t>
            </w:r>
            <w:r w:rsidRPr="00383FB6">
              <w:rPr>
                <w:rFonts w:ascii="Arial" w:eastAsia="Calibri" w:hAnsi="Arial" w:cs="B Zar"/>
                <w:szCs w:val="24"/>
                <w:rtl/>
              </w:rPr>
              <w:softHyphen/>
            </w:r>
            <w:r w:rsidRPr="00383FB6">
              <w:rPr>
                <w:rFonts w:ascii="Arial" w:eastAsia="Calibri" w:hAnsi="Arial" w:cs="B Zar" w:hint="cs"/>
                <w:szCs w:val="24"/>
                <w:rtl/>
              </w:rPr>
              <w:t>ای</w:t>
            </w:r>
            <w:r w:rsidRPr="00383FB6">
              <w:rPr>
                <w:rFonts w:eastAsia="Calibri" w:cs="B Zar" w:hint="cs"/>
                <w:szCs w:val="24"/>
                <w:rtl/>
              </w:rPr>
              <w:t xml:space="preserve"> منتشر شده </w:t>
            </w:r>
            <w:r w:rsidRPr="00383FB6">
              <w:rPr>
                <w:rFonts w:ascii="Arial" w:eastAsia="Calibri" w:hAnsi="Arial" w:cs="B Zar" w:hint="cs"/>
                <w:szCs w:val="24"/>
                <w:rtl/>
              </w:rPr>
              <w:t>توسط سایر مراکز انتشاراتی</w:t>
            </w:r>
          </w:p>
        </w:tc>
        <w:tc>
          <w:tcPr>
            <w:tcW w:w="720" w:type="dxa"/>
            <w:shd w:val="clear" w:color="auto" w:fill="auto"/>
            <w:vAlign w:val="center"/>
          </w:tcPr>
          <w:p w14:paraId="65984A1C"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5 </w:t>
            </w:r>
          </w:p>
        </w:tc>
      </w:tr>
      <w:tr w:rsidR="00717A90" w:rsidRPr="00383FB6" w14:paraId="688953C1" w14:textId="77777777" w:rsidTr="002E53A2">
        <w:trPr>
          <w:cantSplit/>
          <w:trHeight w:val="114"/>
        </w:trPr>
        <w:tc>
          <w:tcPr>
            <w:tcW w:w="720" w:type="dxa"/>
          </w:tcPr>
          <w:p w14:paraId="65EF2492"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225AF46B" w14:textId="77777777" w:rsidR="00717A90" w:rsidRPr="00383FB6" w:rsidRDefault="00717A90" w:rsidP="00717A90">
            <w:pPr>
              <w:rPr>
                <w:rFonts w:eastAsia="Calibri" w:cs="B Zar"/>
                <w:szCs w:val="24"/>
              </w:rPr>
            </w:pPr>
            <w:r w:rsidRPr="00383FB6">
              <w:rPr>
                <w:rFonts w:eastAsia="Calibri" w:cs="B Zar" w:hint="cs"/>
                <w:szCs w:val="24"/>
                <w:rtl/>
              </w:rPr>
              <w:t>فصل کتاب (</w:t>
            </w:r>
            <w:r w:rsidRPr="00383FB6">
              <w:rPr>
                <w:rFonts w:asciiTheme="majorBidi" w:eastAsia="Calibri" w:hAnsiTheme="majorBidi" w:cstheme="majorBidi"/>
                <w:szCs w:val="24"/>
              </w:rPr>
              <w:t>Book chapter</w:t>
            </w:r>
            <w:r w:rsidRPr="00383FB6">
              <w:rPr>
                <w:rFonts w:eastAsia="Calibri" w:cs="B Zar" w:hint="cs"/>
                <w:szCs w:val="24"/>
                <w:rtl/>
              </w:rPr>
              <w:t>) منتشره</w:t>
            </w:r>
            <w:r w:rsidRPr="00383FB6">
              <w:rPr>
                <w:rFonts w:eastAsia="Calibri" w:cs="B Zar"/>
                <w:szCs w:val="24"/>
                <w:rtl/>
              </w:rPr>
              <w:t xml:space="preserve"> </w:t>
            </w:r>
            <w:r w:rsidRPr="00383FB6">
              <w:rPr>
                <w:rFonts w:eastAsia="Calibri" w:cs="B Zar" w:hint="cs"/>
                <w:szCs w:val="24"/>
                <w:rtl/>
              </w:rPr>
              <w:t>از</w:t>
            </w:r>
            <w:r w:rsidRPr="00383FB6">
              <w:rPr>
                <w:rFonts w:eastAsia="Calibri" w:cs="B Zar"/>
                <w:szCs w:val="24"/>
                <w:rtl/>
              </w:rPr>
              <w:t xml:space="preserve"> </w:t>
            </w:r>
            <w:r w:rsidRPr="00383FB6">
              <w:rPr>
                <w:rFonts w:eastAsia="Calibri" w:cs="B Zar" w:hint="cs"/>
                <w:szCs w:val="24"/>
                <w:rtl/>
              </w:rPr>
              <w:t>سوی</w:t>
            </w:r>
            <w:r w:rsidRPr="00383FB6">
              <w:rPr>
                <w:rFonts w:eastAsia="Calibri" w:cs="B Zar"/>
                <w:szCs w:val="24"/>
                <w:rtl/>
              </w:rPr>
              <w:t xml:space="preserve"> </w:t>
            </w:r>
            <w:r w:rsidRPr="00383FB6">
              <w:rPr>
                <w:rFonts w:eastAsia="Calibri" w:cs="B Zar" w:hint="cs"/>
                <w:szCs w:val="24"/>
                <w:rtl/>
              </w:rPr>
              <w:t>ناشران</w:t>
            </w:r>
            <w:r w:rsidRPr="00383FB6">
              <w:rPr>
                <w:rFonts w:eastAsia="Calibri" w:cs="B Zar"/>
                <w:szCs w:val="24"/>
                <w:rtl/>
              </w:rPr>
              <w:t xml:space="preserve"> </w:t>
            </w:r>
            <w:r w:rsidRPr="00383FB6">
              <w:rPr>
                <w:rFonts w:eastAsia="Calibri" w:cs="B Zar" w:hint="cs"/>
                <w:szCs w:val="24"/>
                <w:rtl/>
              </w:rPr>
              <w:t>معتبر</w:t>
            </w:r>
            <w:r w:rsidRPr="00383FB6">
              <w:rPr>
                <w:rFonts w:eastAsia="Calibri" w:cs="B Zar"/>
                <w:szCs w:val="24"/>
                <w:rtl/>
              </w:rPr>
              <w:t xml:space="preserve"> </w:t>
            </w:r>
            <w:r w:rsidRPr="00383FB6">
              <w:rPr>
                <w:rFonts w:eastAsia="Calibri" w:cs="B Zar" w:hint="cs"/>
                <w:szCs w:val="24"/>
                <w:rtl/>
              </w:rPr>
              <w:t>بین</w:t>
            </w:r>
            <w:r w:rsidRPr="00383FB6">
              <w:rPr>
                <w:rFonts w:eastAsia="Calibri" w:cs="B Zar"/>
                <w:szCs w:val="24"/>
                <w:rtl/>
              </w:rPr>
              <w:softHyphen/>
            </w:r>
            <w:r w:rsidRPr="00383FB6">
              <w:rPr>
                <w:rFonts w:eastAsia="Calibri" w:cs="B Zar" w:hint="cs"/>
                <w:szCs w:val="24"/>
                <w:rtl/>
              </w:rPr>
              <w:t>المللی فوق الاشاره</w:t>
            </w:r>
          </w:p>
        </w:tc>
        <w:tc>
          <w:tcPr>
            <w:tcW w:w="720" w:type="dxa"/>
            <w:shd w:val="clear" w:color="auto" w:fill="auto"/>
            <w:vAlign w:val="center"/>
          </w:tcPr>
          <w:p w14:paraId="165F7E9F"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5 </w:t>
            </w:r>
          </w:p>
        </w:tc>
      </w:tr>
      <w:tr w:rsidR="00717A90" w:rsidRPr="00383FB6" w14:paraId="75491999" w14:textId="77777777" w:rsidTr="002E53A2">
        <w:trPr>
          <w:cantSplit/>
          <w:trHeight w:val="114"/>
        </w:trPr>
        <w:tc>
          <w:tcPr>
            <w:tcW w:w="720" w:type="dxa"/>
          </w:tcPr>
          <w:p w14:paraId="775F0394"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13193742" w14:textId="77777777" w:rsidR="00717A90" w:rsidRPr="00383FB6" w:rsidRDefault="00717A90" w:rsidP="00717A90">
            <w:pPr>
              <w:rPr>
                <w:rFonts w:eastAsia="Calibri" w:cs="B Zar"/>
                <w:szCs w:val="24"/>
                <w:rtl/>
              </w:rPr>
            </w:pPr>
            <w:r w:rsidRPr="00383FB6">
              <w:rPr>
                <w:rFonts w:eastAsia="Calibri" w:cs="B Zar" w:hint="cs"/>
                <w:szCs w:val="24"/>
                <w:rtl/>
              </w:rPr>
              <w:t>کتاب‌های انتشار یافته در قالب تدوین و گردآوری توسط</w:t>
            </w:r>
            <w:r w:rsidRPr="00383FB6">
              <w:rPr>
                <w:rFonts w:eastAsia="Calibri" w:cs="B Zar"/>
                <w:szCs w:val="24"/>
                <w:rtl/>
              </w:rPr>
              <w:t xml:space="preserve"> </w:t>
            </w:r>
            <w:r w:rsidRPr="00383FB6">
              <w:rPr>
                <w:rFonts w:eastAsia="Calibri" w:cs="B Zar" w:hint="cs"/>
                <w:szCs w:val="24"/>
                <w:rtl/>
              </w:rPr>
              <w:t>انتشارات</w:t>
            </w:r>
            <w:r w:rsidRPr="00383FB6">
              <w:rPr>
                <w:rFonts w:eastAsia="Calibri" w:cs="B Zar"/>
                <w:szCs w:val="24"/>
                <w:rtl/>
              </w:rPr>
              <w:t xml:space="preserve"> </w:t>
            </w:r>
            <w:r w:rsidRPr="00383FB6">
              <w:rPr>
                <w:rFonts w:eastAsia="Calibri" w:cs="B Zar" w:hint="cs"/>
                <w:szCs w:val="24"/>
                <w:rtl/>
              </w:rPr>
              <w:t>دانشگاه</w:t>
            </w:r>
            <w:r w:rsidRPr="00383FB6">
              <w:rPr>
                <w:rFonts w:eastAsia="Calibri" w:cs="B Zar"/>
                <w:szCs w:val="24"/>
                <w:rtl/>
              </w:rPr>
              <w:t xml:space="preserve"> </w:t>
            </w:r>
            <w:r w:rsidRPr="00383FB6">
              <w:rPr>
                <w:rFonts w:eastAsia="Calibri" w:cs="B Zar" w:hint="cs"/>
                <w:szCs w:val="24"/>
                <w:rtl/>
              </w:rPr>
              <w:t>مراغه</w:t>
            </w:r>
          </w:p>
        </w:tc>
        <w:tc>
          <w:tcPr>
            <w:tcW w:w="720" w:type="dxa"/>
            <w:shd w:val="clear" w:color="auto" w:fill="auto"/>
            <w:vAlign w:val="center"/>
          </w:tcPr>
          <w:p w14:paraId="4969A76F"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12 </w:t>
            </w:r>
          </w:p>
        </w:tc>
      </w:tr>
      <w:tr w:rsidR="00717A90" w:rsidRPr="00383FB6" w14:paraId="789D5216" w14:textId="77777777" w:rsidTr="002E53A2">
        <w:trPr>
          <w:cantSplit/>
          <w:trHeight w:val="114"/>
        </w:trPr>
        <w:tc>
          <w:tcPr>
            <w:tcW w:w="720" w:type="dxa"/>
          </w:tcPr>
          <w:p w14:paraId="1067FF57"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00BB70B8" w14:textId="77777777" w:rsidR="00717A90" w:rsidRPr="00383FB6" w:rsidRDefault="00717A90" w:rsidP="00717A90">
            <w:pPr>
              <w:rPr>
                <w:rFonts w:eastAsia="Calibri" w:cs="B Zar"/>
                <w:szCs w:val="24"/>
                <w:rtl/>
              </w:rPr>
            </w:pPr>
            <w:r w:rsidRPr="00383FB6">
              <w:rPr>
                <w:rFonts w:eastAsia="Calibri" w:cs="B Zar" w:hint="cs"/>
                <w:szCs w:val="24"/>
                <w:rtl/>
              </w:rPr>
              <w:t>کتاب‌های انتشار یافته در قالب تدوین و گردآوری توسط</w:t>
            </w:r>
            <w:r w:rsidRPr="00383FB6">
              <w:rPr>
                <w:rFonts w:eastAsia="Calibri" w:cs="B Zar"/>
                <w:szCs w:val="24"/>
                <w:rtl/>
              </w:rPr>
              <w:t xml:space="preserve"> </w:t>
            </w:r>
            <w:r w:rsidRPr="00383FB6">
              <w:rPr>
                <w:rFonts w:eastAsia="Calibri" w:cs="B Zar" w:hint="cs"/>
                <w:szCs w:val="24"/>
                <w:rtl/>
              </w:rPr>
              <w:t>دانشگاه‌های</w:t>
            </w:r>
            <w:r w:rsidRPr="00383FB6">
              <w:rPr>
                <w:rFonts w:eastAsia="Calibri" w:cs="B Zar"/>
                <w:szCs w:val="24"/>
                <w:rtl/>
              </w:rPr>
              <w:t xml:space="preserve"> </w:t>
            </w:r>
            <w:r w:rsidRPr="00383FB6">
              <w:rPr>
                <w:rFonts w:eastAsia="Calibri" w:cs="B Zar" w:hint="cs"/>
                <w:szCs w:val="24"/>
                <w:rtl/>
              </w:rPr>
              <w:t>دولتی و</w:t>
            </w:r>
            <w:r w:rsidRPr="00383FB6">
              <w:rPr>
                <w:rFonts w:eastAsia="Calibri" w:cs="B Zar"/>
                <w:szCs w:val="24"/>
                <w:rtl/>
              </w:rPr>
              <w:t xml:space="preserve"> </w:t>
            </w:r>
            <w:r w:rsidRPr="00383FB6">
              <w:rPr>
                <w:rFonts w:eastAsia="Calibri" w:cs="B Zar" w:hint="cs"/>
                <w:szCs w:val="24"/>
                <w:rtl/>
              </w:rPr>
              <w:t>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معتبر</w:t>
            </w:r>
            <w:r w:rsidRPr="00383FB6">
              <w:rPr>
                <w:rFonts w:eastAsia="Calibri" w:cs="B Zar"/>
                <w:szCs w:val="24"/>
                <w:rtl/>
              </w:rPr>
              <w:t xml:space="preserve"> </w:t>
            </w:r>
            <w:r w:rsidRPr="00383FB6">
              <w:rPr>
                <w:rFonts w:eastAsia="Calibri" w:cs="B Zar" w:hint="cs"/>
                <w:szCs w:val="24"/>
                <w:rtl/>
              </w:rPr>
              <w:t>علمی</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دارای</w:t>
            </w:r>
            <w:r w:rsidRPr="00383FB6">
              <w:rPr>
                <w:rFonts w:eastAsia="Calibri" w:cs="B Zar"/>
                <w:szCs w:val="24"/>
                <w:rtl/>
              </w:rPr>
              <w:t xml:space="preserve"> </w:t>
            </w:r>
            <w:r w:rsidRPr="00383FB6">
              <w:rPr>
                <w:rFonts w:eastAsia="Calibri" w:cs="B Zar" w:hint="cs"/>
                <w:szCs w:val="24"/>
                <w:rtl/>
              </w:rPr>
              <w:t>اشتهار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مانند</w:t>
            </w:r>
            <w:r w:rsidRPr="00383FB6">
              <w:rPr>
                <w:rFonts w:eastAsia="Calibri" w:cs="B Zar"/>
                <w:szCs w:val="24"/>
                <w:rtl/>
              </w:rPr>
              <w:t xml:space="preserve"> </w:t>
            </w:r>
            <w:r w:rsidRPr="00383FB6">
              <w:rPr>
                <w:rFonts w:eastAsia="Calibri" w:cs="B Zar" w:hint="cs"/>
                <w:szCs w:val="24"/>
                <w:rtl/>
              </w:rPr>
              <w:t>جهاد</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سمت،</w:t>
            </w:r>
            <w:r w:rsidRPr="00383FB6">
              <w:rPr>
                <w:rFonts w:eastAsia="Calibri" w:cs="B Zar"/>
                <w:szCs w:val="24"/>
                <w:rtl/>
              </w:rPr>
              <w:t xml:space="preserve"> </w:t>
            </w:r>
            <w:r w:rsidRPr="00383FB6">
              <w:rPr>
                <w:rFonts w:eastAsia="Calibri" w:cs="B Zar" w:hint="cs"/>
                <w:szCs w:val="24"/>
                <w:rtl/>
              </w:rPr>
              <w:t>مرکز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دانشگاهی)</w:t>
            </w:r>
          </w:p>
        </w:tc>
        <w:tc>
          <w:tcPr>
            <w:tcW w:w="720" w:type="dxa"/>
            <w:shd w:val="clear" w:color="auto" w:fill="auto"/>
            <w:vAlign w:val="center"/>
          </w:tcPr>
          <w:p w14:paraId="31DFFA97"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7 </w:t>
            </w:r>
          </w:p>
        </w:tc>
      </w:tr>
      <w:tr w:rsidR="00717A90" w:rsidRPr="00383FB6" w14:paraId="507D68A8" w14:textId="77777777" w:rsidTr="002E53A2">
        <w:trPr>
          <w:cantSplit/>
          <w:trHeight w:val="114"/>
        </w:trPr>
        <w:tc>
          <w:tcPr>
            <w:tcW w:w="720" w:type="dxa"/>
          </w:tcPr>
          <w:p w14:paraId="46631C87"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634A32F2" w14:textId="77777777" w:rsidR="00717A90" w:rsidRPr="00383FB6" w:rsidRDefault="00717A90" w:rsidP="00717A90">
            <w:pPr>
              <w:rPr>
                <w:rFonts w:eastAsia="Calibri" w:cs="B Zar"/>
                <w:szCs w:val="24"/>
                <w:rtl/>
              </w:rPr>
            </w:pPr>
            <w:r w:rsidRPr="00383FB6">
              <w:rPr>
                <w:rFonts w:eastAsia="Calibri" w:cs="B Zar" w:hint="cs"/>
                <w:szCs w:val="24"/>
                <w:rtl/>
              </w:rPr>
              <w:t>کتاب‌های انتشار یافته در قالب تدوین و گردآوری توسط</w:t>
            </w:r>
            <w:r w:rsidRPr="00383FB6">
              <w:rPr>
                <w:rFonts w:eastAsia="Calibri" w:cs="B Zar"/>
                <w:szCs w:val="24"/>
                <w:rtl/>
              </w:rPr>
              <w:t xml:space="preserve"> </w:t>
            </w:r>
            <w:r w:rsidRPr="00383FB6">
              <w:rPr>
                <w:rFonts w:eastAsia="Calibri" w:cs="B Zar" w:hint="cs"/>
                <w:szCs w:val="24"/>
                <w:rtl/>
              </w:rPr>
              <w:t>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انتشاراتی</w:t>
            </w:r>
          </w:p>
        </w:tc>
        <w:tc>
          <w:tcPr>
            <w:tcW w:w="720" w:type="dxa"/>
            <w:shd w:val="clear" w:color="auto" w:fill="auto"/>
            <w:vAlign w:val="center"/>
          </w:tcPr>
          <w:p w14:paraId="309147D4"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7 </w:t>
            </w:r>
          </w:p>
        </w:tc>
      </w:tr>
      <w:tr w:rsidR="00717A90" w:rsidRPr="00383FB6" w14:paraId="13244189" w14:textId="77777777" w:rsidTr="002E53A2">
        <w:trPr>
          <w:cantSplit/>
          <w:trHeight w:val="114"/>
        </w:trPr>
        <w:tc>
          <w:tcPr>
            <w:tcW w:w="720" w:type="dxa"/>
          </w:tcPr>
          <w:p w14:paraId="7624CA4C"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7C71BA92" w14:textId="77777777" w:rsidR="00717A90" w:rsidRPr="00383FB6" w:rsidRDefault="00717A90" w:rsidP="00717A90">
            <w:pPr>
              <w:rPr>
                <w:rFonts w:eastAsia="Calibri" w:cs="B Zar"/>
                <w:szCs w:val="24"/>
                <w:rtl/>
              </w:rPr>
            </w:pPr>
            <w:r w:rsidRPr="00383FB6">
              <w:rPr>
                <w:rFonts w:eastAsia="Calibri" w:cs="B Zar" w:hint="cs"/>
                <w:szCs w:val="24"/>
                <w:rtl/>
              </w:rPr>
              <w:t>کتاب‌های انتشار یافته در قالب تحشیه و تصحیح انتقادی منتشر شده توسط انتشارات دانشگاه مراغه</w:t>
            </w:r>
          </w:p>
        </w:tc>
        <w:tc>
          <w:tcPr>
            <w:tcW w:w="720" w:type="dxa"/>
            <w:shd w:val="clear" w:color="auto" w:fill="auto"/>
            <w:vAlign w:val="center"/>
          </w:tcPr>
          <w:p w14:paraId="320F61B6"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7 </w:t>
            </w:r>
          </w:p>
        </w:tc>
      </w:tr>
      <w:tr w:rsidR="00717A90" w:rsidRPr="00383FB6" w14:paraId="7999BC88" w14:textId="77777777" w:rsidTr="002E53A2">
        <w:trPr>
          <w:cantSplit/>
          <w:trHeight w:val="114"/>
        </w:trPr>
        <w:tc>
          <w:tcPr>
            <w:tcW w:w="720" w:type="dxa"/>
          </w:tcPr>
          <w:p w14:paraId="70F2E402"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31220641" w14:textId="77777777" w:rsidR="00717A90" w:rsidRPr="00383FB6" w:rsidRDefault="00717A90" w:rsidP="00717A90">
            <w:pPr>
              <w:rPr>
                <w:rFonts w:eastAsia="Calibri" w:cs="B Zar"/>
                <w:szCs w:val="24"/>
                <w:rtl/>
              </w:rPr>
            </w:pPr>
            <w:r w:rsidRPr="00383FB6">
              <w:rPr>
                <w:rFonts w:eastAsia="Calibri" w:cs="B Zar" w:hint="cs"/>
                <w:szCs w:val="24"/>
                <w:rtl/>
              </w:rPr>
              <w:t>کتاب‌های انتشار یافته در قالب تحشیه و تصحیح انتقادی منتشر شده توسط 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انتشاراتی</w:t>
            </w:r>
          </w:p>
        </w:tc>
        <w:tc>
          <w:tcPr>
            <w:tcW w:w="720" w:type="dxa"/>
            <w:shd w:val="clear" w:color="auto" w:fill="auto"/>
            <w:vAlign w:val="center"/>
          </w:tcPr>
          <w:p w14:paraId="0156CA40" w14:textId="77777777" w:rsidR="00717A90" w:rsidRPr="00383FB6" w:rsidRDefault="00717A90" w:rsidP="00717A90">
            <w:pPr>
              <w:jc w:val="center"/>
              <w:rPr>
                <w:rFonts w:ascii="Arial" w:eastAsia="Calibri" w:hAnsi="Arial" w:cs="B Zar"/>
                <w:sz w:val="28"/>
                <w:rtl/>
              </w:rPr>
            </w:pPr>
            <w:r w:rsidRPr="00383FB6">
              <w:rPr>
                <w:rFonts w:ascii="Arial" w:eastAsia="Calibri" w:hAnsi="Arial" w:cs="B Zar" w:hint="cs"/>
                <w:sz w:val="28"/>
                <w:rtl/>
              </w:rPr>
              <w:t xml:space="preserve">5 </w:t>
            </w:r>
          </w:p>
        </w:tc>
      </w:tr>
      <w:tr w:rsidR="00717A90" w:rsidRPr="00383FB6" w14:paraId="5ABCC875" w14:textId="77777777" w:rsidTr="002E53A2">
        <w:trPr>
          <w:cantSplit/>
          <w:trHeight w:val="114"/>
        </w:trPr>
        <w:tc>
          <w:tcPr>
            <w:tcW w:w="720" w:type="dxa"/>
          </w:tcPr>
          <w:p w14:paraId="19E2B1F5"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28D1CF75" w14:textId="77777777" w:rsidR="00717A90" w:rsidRPr="00383FB6" w:rsidRDefault="00717A90" w:rsidP="00717A90">
            <w:pPr>
              <w:rPr>
                <w:rFonts w:eastAsia="Calibri" w:cs="B Zar"/>
                <w:szCs w:val="24"/>
                <w:rtl/>
              </w:rPr>
            </w:pPr>
            <w:r w:rsidRPr="00383FB6">
              <w:rPr>
                <w:rFonts w:eastAsia="Calibri" w:cs="B Zar" w:hint="cs"/>
                <w:szCs w:val="24"/>
                <w:rtl/>
              </w:rPr>
              <w:t>مداخل چاپ شده در دانشنامه</w:t>
            </w:r>
            <w:r w:rsidRPr="00383FB6">
              <w:rPr>
                <w:rFonts w:eastAsia="Calibri" w:cs="B Zar" w:hint="cs"/>
                <w:szCs w:val="24"/>
                <w:rtl/>
              </w:rPr>
              <w:softHyphen/>
              <w:t>ها و دائره‌المعارف</w:t>
            </w:r>
            <w:r w:rsidRPr="00383FB6">
              <w:rPr>
                <w:rFonts w:eastAsia="Calibri" w:cs="B Zar" w:hint="cs"/>
                <w:szCs w:val="24"/>
                <w:rtl/>
              </w:rPr>
              <w:softHyphen/>
              <w:t>های انتشار یافته زیر نظر مراکز معتبر علمی</w:t>
            </w:r>
          </w:p>
        </w:tc>
        <w:tc>
          <w:tcPr>
            <w:tcW w:w="720" w:type="dxa"/>
            <w:shd w:val="clear" w:color="auto" w:fill="auto"/>
            <w:vAlign w:val="center"/>
          </w:tcPr>
          <w:p w14:paraId="141091F9" w14:textId="77777777" w:rsidR="00717A90" w:rsidRPr="00383FB6" w:rsidRDefault="00717A90" w:rsidP="00717A90">
            <w:pPr>
              <w:jc w:val="center"/>
              <w:rPr>
                <w:rFonts w:ascii="Arial" w:eastAsia="Calibri" w:hAnsi="Arial" w:cs="B Zar"/>
                <w:sz w:val="28"/>
              </w:rPr>
            </w:pPr>
            <w:r w:rsidRPr="00383FB6">
              <w:rPr>
                <w:rFonts w:ascii="Arial" w:eastAsia="Calibri" w:hAnsi="Arial" w:cs="B Zar" w:hint="cs"/>
                <w:sz w:val="28"/>
                <w:rtl/>
              </w:rPr>
              <w:t xml:space="preserve">4 </w:t>
            </w:r>
          </w:p>
        </w:tc>
      </w:tr>
      <w:tr w:rsidR="00717A90" w:rsidRPr="00383FB6" w14:paraId="3E3914AF" w14:textId="77777777" w:rsidTr="002E53A2">
        <w:trPr>
          <w:cantSplit/>
          <w:trHeight w:val="114"/>
        </w:trPr>
        <w:tc>
          <w:tcPr>
            <w:tcW w:w="720" w:type="dxa"/>
          </w:tcPr>
          <w:p w14:paraId="176329E4"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524ACD32" w14:textId="77777777" w:rsidR="00717A90" w:rsidRPr="00383FB6" w:rsidRDefault="00717A90" w:rsidP="00717A90">
            <w:pPr>
              <w:rPr>
                <w:rFonts w:eastAsia="Calibri" w:cs="B Zar"/>
                <w:szCs w:val="24"/>
                <w:rtl/>
              </w:rPr>
            </w:pPr>
            <w:r w:rsidRPr="00383FB6">
              <w:rPr>
                <w:rFonts w:eastAsia="Calibri" w:cs="B Zar" w:hint="cs"/>
                <w:szCs w:val="24"/>
                <w:rtl/>
              </w:rPr>
              <w:t>فصلی از کتاب انتشار یافته توسط</w:t>
            </w:r>
            <w:r w:rsidRPr="00383FB6">
              <w:rPr>
                <w:rFonts w:eastAsia="Calibri" w:cs="B Zar"/>
                <w:szCs w:val="24"/>
                <w:rtl/>
              </w:rPr>
              <w:t xml:space="preserve"> </w:t>
            </w:r>
            <w:r w:rsidRPr="00383FB6">
              <w:rPr>
                <w:rFonts w:eastAsia="Calibri" w:cs="B Zar" w:hint="cs"/>
                <w:szCs w:val="24"/>
                <w:rtl/>
              </w:rPr>
              <w:t>دانشگاه‌های</w:t>
            </w:r>
            <w:r w:rsidRPr="00383FB6">
              <w:rPr>
                <w:rFonts w:eastAsia="Calibri" w:cs="B Zar"/>
                <w:szCs w:val="24"/>
                <w:rtl/>
              </w:rPr>
              <w:t xml:space="preserve"> </w:t>
            </w:r>
            <w:r w:rsidRPr="00383FB6">
              <w:rPr>
                <w:rFonts w:eastAsia="Calibri" w:cs="B Zar" w:hint="cs"/>
                <w:szCs w:val="24"/>
                <w:rtl/>
              </w:rPr>
              <w:t>دولتی داخلی و</w:t>
            </w:r>
            <w:r w:rsidRPr="00383FB6">
              <w:rPr>
                <w:rFonts w:eastAsia="Calibri" w:cs="B Zar"/>
                <w:szCs w:val="24"/>
                <w:rtl/>
              </w:rPr>
              <w:t xml:space="preserve"> </w:t>
            </w:r>
            <w:r w:rsidRPr="00383FB6">
              <w:rPr>
                <w:rFonts w:eastAsia="Calibri" w:cs="B Zar" w:hint="cs"/>
                <w:szCs w:val="24"/>
                <w:rtl/>
              </w:rPr>
              <w:t>سایر</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معتبر</w:t>
            </w:r>
            <w:r w:rsidRPr="00383FB6">
              <w:rPr>
                <w:rFonts w:eastAsia="Calibri" w:cs="B Zar"/>
                <w:szCs w:val="24"/>
                <w:rtl/>
              </w:rPr>
              <w:t xml:space="preserve"> </w:t>
            </w:r>
            <w:r w:rsidRPr="00383FB6">
              <w:rPr>
                <w:rFonts w:eastAsia="Calibri" w:cs="B Zar" w:hint="cs"/>
                <w:szCs w:val="24"/>
                <w:rtl/>
              </w:rPr>
              <w:t>علمی</w:t>
            </w:r>
            <w:r w:rsidRPr="00383FB6">
              <w:rPr>
                <w:rFonts w:eastAsia="Calibri" w:cs="B Zar"/>
                <w:szCs w:val="24"/>
                <w:rtl/>
              </w:rPr>
              <w:t xml:space="preserve"> </w:t>
            </w:r>
            <w:r w:rsidRPr="00383FB6">
              <w:rPr>
                <w:rFonts w:eastAsia="Calibri" w:cs="B Zar" w:hint="cs"/>
                <w:szCs w:val="24"/>
                <w:rtl/>
              </w:rPr>
              <w:t>دانشگاهی داخلی</w:t>
            </w:r>
            <w:r w:rsidRPr="00383FB6">
              <w:rPr>
                <w:rFonts w:eastAsia="Calibri" w:cs="B Zar"/>
                <w:szCs w:val="24"/>
                <w:rtl/>
              </w:rPr>
              <w:t xml:space="preserve"> (</w:t>
            </w:r>
            <w:r w:rsidRPr="00383FB6">
              <w:rPr>
                <w:rFonts w:eastAsia="Calibri" w:cs="B Zar" w:hint="cs"/>
                <w:szCs w:val="24"/>
                <w:rtl/>
              </w:rPr>
              <w:t>مراکز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دارای</w:t>
            </w:r>
            <w:r w:rsidRPr="00383FB6">
              <w:rPr>
                <w:rFonts w:eastAsia="Calibri" w:cs="B Zar"/>
                <w:szCs w:val="24"/>
                <w:rtl/>
              </w:rPr>
              <w:t xml:space="preserve"> </w:t>
            </w:r>
            <w:r w:rsidRPr="00383FB6">
              <w:rPr>
                <w:rFonts w:eastAsia="Calibri" w:cs="B Zar" w:hint="cs"/>
                <w:szCs w:val="24"/>
                <w:rtl/>
              </w:rPr>
              <w:t>اشتهار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مانند</w:t>
            </w:r>
            <w:r w:rsidRPr="00383FB6">
              <w:rPr>
                <w:rFonts w:eastAsia="Calibri" w:cs="B Zar"/>
                <w:szCs w:val="24"/>
                <w:rtl/>
              </w:rPr>
              <w:t xml:space="preserve"> </w:t>
            </w:r>
            <w:r w:rsidRPr="00383FB6">
              <w:rPr>
                <w:rFonts w:eastAsia="Calibri" w:cs="B Zar" w:hint="cs"/>
                <w:szCs w:val="24"/>
                <w:rtl/>
              </w:rPr>
              <w:t>جهاد</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 xml:space="preserve"> </w:t>
            </w:r>
            <w:r w:rsidRPr="00383FB6">
              <w:rPr>
                <w:rFonts w:eastAsia="Calibri" w:cs="B Zar" w:hint="cs"/>
                <w:szCs w:val="24"/>
                <w:rtl/>
              </w:rPr>
              <w:t>سمت، و</w:t>
            </w:r>
            <w:r w:rsidRPr="00383FB6">
              <w:rPr>
                <w:rFonts w:eastAsia="Calibri" w:cs="B Zar"/>
                <w:szCs w:val="24"/>
                <w:rtl/>
              </w:rPr>
              <w:t xml:space="preserve"> </w:t>
            </w:r>
            <w:r w:rsidRPr="00383FB6">
              <w:rPr>
                <w:rFonts w:eastAsia="Calibri" w:cs="B Zar" w:hint="cs"/>
                <w:szCs w:val="24"/>
                <w:rtl/>
              </w:rPr>
              <w:t>مرکز</w:t>
            </w:r>
            <w:r w:rsidRPr="00383FB6">
              <w:rPr>
                <w:rFonts w:eastAsia="Calibri" w:cs="B Zar"/>
                <w:szCs w:val="24"/>
                <w:rtl/>
              </w:rPr>
              <w:t xml:space="preserve"> </w:t>
            </w:r>
            <w:r w:rsidRPr="00383FB6">
              <w:rPr>
                <w:rFonts w:eastAsia="Calibri" w:cs="B Zar" w:hint="cs"/>
                <w:szCs w:val="24"/>
                <w:rtl/>
              </w:rPr>
              <w:t>نشر</w:t>
            </w:r>
            <w:r w:rsidRPr="00383FB6">
              <w:rPr>
                <w:rFonts w:eastAsia="Calibri" w:cs="B Zar"/>
                <w:szCs w:val="24"/>
                <w:rtl/>
              </w:rPr>
              <w:t xml:space="preserve"> </w:t>
            </w:r>
            <w:r w:rsidRPr="00383FB6">
              <w:rPr>
                <w:rFonts w:eastAsia="Calibri" w:cs="B Zar" w:hint="cs"/>
                <w:szCs w:val="24"/>
                <w:rtl/>
              </w:rPr>
              <w:t>دانشگاهی</w:t>
            </w:r>
            <w:r w:rsidRPr="00383FB6">
              <w:rPr>
                <w:rFonts w:eastAsia="Calibri" w:cs="B Zar"/>
                <w:szCs w:val="24"/>
                <w:rtl/>
              </w:rPr>
              <w:t>)</w:t>
            </w:r>
          </w:p>
        </w:tc>
        <w:tc>
          <w:tcPr>
            <w:tcW w:w="720" w:type="dxa"/>
            <w:shd w:val="clear" w:color="auto" w:fill="auto"/>
            <w:vAlign w:val="center"/>
          </w:tcPr>
          <w:p w14:paraId="1AAEC7F0" w14:textId="77777777" w:rsidR="00717A90" w:rsidRPr="00383FB6" w:rsidRDefault="00717A90" w:rsidP="00717A90">
            <w:pPr>
              <w:jc w:val="center"/>
              <w:rPr>
                <w:rFonts w:eastAsia="Calibri" w:cs="B Zar"/>
                <w:sz w:val="28"/>
                <w:rtl/>
              </w:rPr>
            </w:pPr>
            <w:r w:rsidRPr="00383FB6">
              <w:rPr>
                <w:rFonts w:eastAsia="Calibri" w:cs="B Zar" w:hint="cs"/>
                <w:sz w:val="28"/>
                <w:rtl/>
              </w:rPr>
              <w:t xml:space="preserve">3 </w:t>
            </w:r>
          </w:p>
        </w:tc>
      </w:tr>
      <w:tr w:rsidR="00717A90" w:rsidRPr="00383FB6" w14:paraId="0A088F41" w14:textId="77777777" w:rsidTr="002E53A2">
        <w:trPr>
          <w:cantSplit/>
          <w:trHeight w:val="114"/>
        </w:trPr>
        <w:tc>
          <w:tcPr>
            <w:tcW w:w="720" w:type="dxa"/>
          </w:tcPr>
          <w:p w14:paraId="2EDB56E4"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2FA13016" w14:textId="77777777" w:rsidR="00717A90" w:rsidRPr="00383FB6" w:rsidRDefault="00717A90" w:rsidP="00717A90">
            <w:pPr>
              <w:rPr>
                <w:rFonts w:eastAsia="Calibri" w:cs="B Zar"/>
                <w:szCs w:val="24"/>
                <w:rtl/>
              </w:rPr>
            </w:pPr>
            <w:r w:rsidRPr="00383FB6">
              <w:rPr>
                <w:rFonts w:eastAsia="Calibri" w:cs="B Zar" w:hint="cs"/>
                <w:szCs w:val="24"/>
                <w:rtl/>
              </w:rPr>
              <w:t>نسخه‌خوانی و بازخوانی نسخ خطی و کتاب</w:t>
            </w:r>
            <w:r w:rsidRPr="00383FB6">
              <w:rPr>
                <w:rFonts w:eastAsia="Calibri" w:cs="B Zar"/>
                <w:szCs w:val="24"/>
                <w:rtl/>
              </w:rPr>
              <w:softHyphen/>
            </w:r>
            <w:r w:rsidRPr="00383FB6">
              <w:rPr>
                <w:rFonts w:eastAsia="Calibri" w:cs="B Zar" w:hint="cs"/>
                <w:szCs w:val="24"/>
                <w:rtl/>
              </w:rPr>
              <w:t>های نادر انتشارات دانشگاه مراغه</w:t>
            </w:r>
          </w:p>
        </w:tc>
        <w:tc>
          <w:tcPr>
            <w:tcW w:w="720" w:type="dxa"/>
            <w:shd w:val="clear" w:color="auto" w:fill="auto"/>
            <w:vAlign w:val="center"/>
          </w:tcPr>
          <w:p w14:paraId="55BE8BDD" w14:textId="77777777" w:rsidR="00717A90" w:rsidRPr="00383FB6" w:rsidRDefault="00717A90" w:rsidP="00717A90">
            <w:pPr>
              <w:jc w:val="center"/>
              <w:rPr>
                <w:rFonts w:eastAsia="Calibri" w:cs="B Zar"/>
                <w:sz w:val="28"/>
                <w:rtl/>
              </w:rPr>
            </w:pPr>
            <w:r w:rsidRPr="00383FB6">
              <w:rPr>
                <w:rFonts w:eastAsia="Calibri" w:cs="B Zar" w:hint="cs"/>
                <w:sz w:val="28"/>
                <w:rtl/>
              </w:rPr>
              <w:t>15</w:t>
            </w:r>
          </w:p>
        </w:tc>
      </w:tr>
      <w:tr w:rsidR="00717A90" w:rsidRPr="00383FB6" w14:paraId="037A54A5" w14:textId="77777777" w:rsidTr="002E53A2">
        <w:trPr>
          <w:cantSplit/>
          <w:trHeight w:val="114"/>
        </w:trPr>
        <w:tc>
          <w:tcPr>
            <w:tcW w:w="720" w:type="dxa"/>
          </w:tcPr>
          <w:p w14:paraId="056C6EA8"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2BDDE5CB" w14:textId="77777777" w:rsidR="00717A90" w:rsidRPr="00383FB6" w:rsidRDefault="00717A90" w:rsidP="00717A90">
            <w:pPr>
              <w:rPr>
                <w:rFonts w:eastAsia="Calibri" w:cs="B Zar"/>
                <w:szCs w:val="24"/>
                <w:rtl/>
              </w:rPr>
            </w:pPr>
            <w:r w:rsidRPr="00383FB6">
              <w:rPr>
                <w:rFonts w:eastAsia="Calibri" w:cs="B Zar" w:hint="cs"/>
                <w:szCs w:val="24"/>
                <w:rtl/>
              </w:rPr>
              <w:t>نسخه‌خوانی و بازخوانی نسخ خطی و کتاب</w:t>
            </w:r>
            <w:r w:rsidRPr="00383FB6">
              <w:rPr>
                <w:rFonts w:eastAsia="Calibri" w:cs="B Zar"/>
                <w:szCs w:val="24"/>
                <w:rtl/>
              </w:rPr>
              <w:softHyphen/>
            </w:r>
            <w:r w:rsidRPr="00383FB6">
              <w:rPr>
                <w:rFonts w:eastAsia="Calibri" w:cs="B Zar" w:hint="cs"/>
                <w:szCs w:val="24"/>
                <w:rtl/>
              </w:rPr>
              <w:t>های نادر سایر انتشارات معتبر دانشگاهی</w:t>
            </w:r>
          </w:p>
        </w:tc>
        <w:tc>
          <w:tcPr>
            <w:tcW w:w="720" w:type="dxa"/>
            <w:shd w:val="clear" w:color="auto" w:fill="auto"/>
            <w:vAlign w:val="center"/>
          </w:tcPr>
          <w:p w14:paraId="7AC57083" w14:textId="77777777" w:rsidR="00717A90" w:rsidRPr="00383FB6" w:rsidRDefault="00717A90" w:rsidP="00717A90">
            <w:pPr>
              <w:jc w:val="center"/>
              <w:rPr>
                <w:rFonts w:eastAsia="Calibri" w:cs="B Zar"/>
                <w:sz w:val="28"/>
                <w:rtl/>
              </w:rPr>
            </w:pPr>
            <w:r w:rsidRPr="00383FB6">
              <w:rPr>
                <w:rFonts w:eastAsia="Calibri" w:cs="B Zar" w:hint="cs"/>
                <w:sz w:val="28"/>
                <w:rtl/>
              </w:rPr>
              <w:t>7</w:t>
            </w:r>
          </w:p>
        </w:tc>
      </w:tr>
      <w:tr w:rsidR="00717A90" w:rsidRPr="00383FB6" w14:paraId="54260AA7" w14:textId="77777777" w:rsidTr="002E53A2">
        <w:trPr>
          <w:cantSplit/>
          <w:trHeight w:val="114"/>
        </w:trPr>
        <w:tc>
          <w:tcPr>
            <w:tcW w:w="720" w:type="dxa"/>
          </w:tcPr>
          <w:p w14:paraId="070DE595"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3B2D3BFA" w14:textId="77777777" w:rsidR="00717A90" w:rsidRPr="00383FB6" w:rsidRDefault="00717A90" w:rsidP="00717A90">
            <w:pPr>
              <w:rPr>
                <w:rFonts w:eastAsia="Calibri" w:cs="B Zar"/>
                <w:szCs w:val="24"/>
              </w:rPr>
            </w:pPr>
            <w:r w:rsidRPr="00383FB6">
              <w:rPr>
                <w:rFonts w:eastAsia="Calibri" w:cs="B Zar" w:hint="cs"/>
                <w:szCs w:val="24"/>
                <w:rtl/>
              </w:rPr>
              <w:t xml:space="preserve">تدوین استاندارد در سطح بین المللی </w:t>
            </w:r>
            <w:r w:rsidRPr="00383FB6">
              <w:rPr>
                <w:rFonts w:asciiTheme="majorBidi" w:hAnsiTheme="majorBidi" w:cstheme="majorBidi"/>
                <w:i/>
                <w:iCs/>
                <w:color w:val="000000"/>
              </w:rPr>
              <w:t>ISO</w:t>
            </w:r>
            <w:r w:rsidRPr="00383FB6">
              <w:rPr>
                <w:rFonts w:eastAsia="Calibri" w:cs="B Zar" w:hint="cs"/>
                <w:i/>
                <w:iCs/>
                <w:szCs w:val="24"/>
                <w:rtl/>
              </w:rPr>
              <w:t xml:space="preserve"> </w:t>
            </w:r>
          </w:p>
        </w:tc>
        <w:tc>
          <w:tcPr>
            <w:tcW w:w="720" w:type="dxa"/>
            <w:shd w:val="clear" w:color="auto" w:fill="auto"/>
            <w:vAlign w:val="center"/>
          </w:tcPr>
          <w:p w14:paraId="5162BE29" w14:textId="77777777" w:rsidR="00717A90" w:rsidRPr="00383FB6" w:rsidRDefault="00717A90" w:rsidP="00717A90">
            <w:pPr>
              <w:jc w:val="center"/>
              <w:rPr>
                <w:rFonts w:eastAsia="Calibri" w:cs="B Zar"/>
                <w:sz w:val="28"/>
                <w:rtl/>
              </w:rPr>
            </w:pPr>
            <w:r w:rsidRPr="00383FB6">
              <w:rPr>
                <w:rFonts w:eastAsia="Calibri" w:cs="B Zar" w:hint="cs"/>
                <w:sz w:val="28"/>
                <w:rtl/>
              </w:rPr>
              <w:t>15</w:t>
            </w:r>
          </w:p>
        </w:tc>
      </w:tr>
      <w:tr w:rsidR="00717A90" w:rsidRPr="00383FB6" w14:paraId="08758AD0" w14:textId="77777777" w:rsidTr="002E53A2">
        <w:trPr>
          <w:cantSplit/>
          <w:trHeight w:val="114"/>
        </w:trPr>
        <w:tc>
          <w:tcPr>
            <w:tcW w:w="720" w:type="dxa"/>
          </w:tcPr>
          <w:p w14:paraId="527387C0"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352BBDD9" w14:textId="77777777" w:rsidR="00717A90" w:rsidRPr="00383FB6" w:rsidRDefault="00717A90" w:rsidP="00717A90">
            <w:pPr>
              <w:rPr>
                <w:rFonts w:eastAsia="Calibri" w:cs="B Zar"/>
                <w:szCs w:val="24"/>
                <w:rtl/>
              </w:rPr>
            </w:pPr>
            <w:r w:rsidRPr="00383FB6">
              <w:rPr>
                <w:rFonts w:eastAsia="Calibri" w:cs="B Zar" w:hint="cs"/>
                <w:szCs w:val="24"/>
                <w:rtl/>
              </w:rPr>
              <w:t>تدوین استاندارد با تایید موسسه ملی استاندارد و تحقیقات صنعتی ایران با شرایط زیر:</w:t>
            </w:r>
          </w:p>
          <w:p w14:paraId="6A1EF34A" w14:textId="77777777" w:rsidR="00717A90" w:rsidRPr="00383FB6" w:rsidRDefault="00717A90" w:rsidP="00717A90">
            <w:pPr>
              <w:rPr>
                <w:rFonts w:cs="B Zar"/>
                <w:color w:val="000000"/>
                <w:rtl/>
              </w:rPr>
            </w:pPr>
            <w:r w:rsidRPr="00383FB6">
              <w:rPr>
                <w:rFonts w:cs="B Zar" w:hint="cs"/>
                <w:color w:val="000000"/>
                <w:rtl/>
              </w:rPr>
              <w:t>الف- درج آدرس مکاتبه (</w:t>
            </w:r>
            <w:r w:rsidRPr="00383FB6">
              <w:rPr>
                <w:rFonts w:asciiTheme="majorBidi" w:hAnsiTheme="majorBidi" w:cstheme="majorBidi"/>
                <w:color w:val="000000"/>
              </w:rPr>
              <w:t>affiliation</w:t>
            </w:r>
            <w:r w:rsidRPr="00383FB6">
              <w:rPr>
                <w:rFonts w:cs="B Zar" w:hint="cs"/>
                <w:color w:val="000000"/>
                <w:rtl/>
              </w:rPr>
              <w:t>) دانشگاه مراغه در سند مربوطه</w:t>
            </w:r>
          </w:p>
          <w:p w14:paraId="40684655" w14:textId="77777777" w:rsidR="00717A90" w:rsidRPr="00383FB6" w:rsidRDefault="00717A90" w:rsidP="00717A90">
            <w:pPr>
              <w:rPr>
                <w:rFonts w:eastAsia="Calibri" w:cs="B Zar"/>
                <w:szCs w:val="24"/>
                <w:rtl/>
              </w:rPr>
            </w:pPr>
            <w:r w:rsidRPr="00383FB6">
              <w:rPr>
                <w:rFonts w:cs="B Zar" w:hint="cs"/>
                <w:color w:val="000000"/>
                <w:rtl/>
              </w:rPr>
              <w:t xml:space="preserve"> ب- چاپ استاندارد ملي با فرمت موسسه استاندارد و تحقيقات صنعتي ايران</w:t>
            </w:r>
          </w:p>
        </w:tc>
        <w:tc>
          <w:tcPr>
            <w:tcW w:w="720" w:type="dxa"/>
            <w:shd w:val="clear" w:color="auto" w:fill="auto"/>
            <w:vAlign w:val="center"/>
          </w:tcPr>
          <w:p w14:paraId="7B5F0CA8" w14:textId="77777777" w:rsidR="00717A90" w:rsidRPr="00383FB6" w:rsidRDefault="00717A90" w:rsidP="00717A90">
            <w:pPr>
              <w:jc w:val="center"/>
              <w:rPr>
                <w:rFonts w:eastAsia="Calibri" w:cs="B Zar"/>
                <w:sz w:val="28"/>
                <w:rtl/>
              </w:rPr>
            </w:pPr>
            <w:r w:rsidRPr="00383FB6">
              <w:rPr>
                <w:rFonts w:eastAsia="Calibri" w:cs="B Zar" w:hint="cs"/>
                <w:sz w:val="28"/>
                <w:rtl/>
              </w:rPr>
              <w:t>7</w:t>
            </w:r>
          </w:p>
        </w:tc>
      </w:tr>
      <w:tr w:rsidR="00717A90" w:rsidRPr="00383FB6" w14:paraId="4332276E" w14:textId="77777777" w:rsidTr="002E53A2">
        <w:trPr>
          <w:cantSplit/>
          <w:trHeight w:val="114"/>
        </w:trPr>
        <w:tc>
          <w:tcPr>
            <w:tcW w:w="720" w:type="dxa"/>
          </w:tcPr>
          <w:p w14:paraId="205AF1C1"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5BF948B0" w14:textId="77777777" w:rsidR="00717A90" w:rsidRPr="00383FB6" w:rsidRDefault="00717A90" w:rsidP="00717A90">
            <w:pPr>
              <w:rPr>
                <w:rFonts w:eastAsia="Calibri" w:cs="B Zar"/>
                <w:szCs w:val="24"/>
                <w:rtl/>
              </w:rPr>
            </w:pPr>
            <w:r w:rsidRPr="00383FB6">
              <w:rPr>
                <w:rFonts w:eastAsia="Calibri" w:cs="B Zar" w:hint="cs"/>
                <w:szCs w:val="24"/>
                <w:rtl/>
              </w:rPr>
              <w:t>ویراستاری ادبی و علمی کتب انتشار یافته در انتشارات دانشگاه</w:t>
            </w:r>
            <w:r w:rsidRPr="00383FB6">
              <w:rPr>
                <w:rFonts w:eastAsia="Calibri" w:cs="B Zar"/>
                <w:szCs w:val="24"/>
                <w:rtl/>
              </w:rPr>
              <w:softHyphen/>
            </w:r>
            <w:r w:rsidRPr="00383FB6">
              <w:rPr>
                <w:rFonts w:eastAsia="Calibri" w:cs="B Zar" w:hint="cs"/>
                <w:szCs w:val="24"/>
                <w:rtl/>
              </w:rPr>
              <w:t xml:space="preserve">ها و سایر مراکز معتبر دانشگاهی </w:t>
            </w:r>
          </w:p>
        </w:tc>
        <w:tc>
          <w:tcPr>
            <w:tcW w:w="720" w:type="dxa"/>
            <w:shd w:val="clear" w:color="auto" w:fill="auto"/>
            <w:vAlign w:val="center"/>
          </w:tcPr>
          <w:p w14:paraId="05665E09" w14:textId="77777777" w:rsidR="00717A90" w:rsidRPr="00383FB6" w:rsidRDefault="00717A90" w:rsidP="00717A90">
            <w:pPr>
              <w:jc w:val="center"/>
              <w:rPr>
                <w:rFonts w:eastAsia="Calibri" w:cs="B Zar"/>
                <w:sz w:val="28"/>
                <w:rtl/>
              </w:rPr>
            </w:pPr>
            <w:r w:rsidRPr="00383FB6">
              <w:rPr>
                <w:rFonts w:eastAsia="Calibri" w:cs="B Zar" w:hint="cs"/>
                <w:sz w:val="28"/>
                <w:rtl/>
              </w:rPr>
              <w:t>7</w:t>
            </w:r>
          </w:p>
        </w:tc>
      </w:tr>
      <w:tr w:rsidR="00717A90" w:rsidRPr="00383FB6" w14:paraId="152690BE" w14:textId="77777777" w:rsidTr="002E53A2">
        <w:trPr>
          <w:cantSplit/>
          <w:trHeight w:val="114"/>
        </w:trPr>
        <w:tc>
          <w:tcPr>
            <w:tcW w:w="720" w:type="dxa"/>
          </w:tcPr>
          <w:p w14:paraId="761F8E95" w14:textId="77777777" w:rsidR="00717A90" w:rsidRPr="00383FB6" w:rsidRDefault="00717A90" w:rsidP="00BB57DF">
            <w:pPr>
              <w:numPr>
                <w:ilvl w:val="0"/>
                <w:numId w:val="7"/>
              </w:numPr>
              <w:contextualSpacing/>
              <w:rPr>
                <w:rFonts w:eastAsia="Calibri" w:cs="B Zar"/>
                <w:szCs w:val="24"/>
                <w:rtl/>
              </w:rPr>
            </w:pPr>
          </w:p>
        </w:tc>
        <w:tc>
          <w:tcPr>
            <w:tcW w:w="8370" w:type="dxa"/>
            <w:shd w:val="clear" w:color="auto" w:fill="auto"/>
            <w:vAlign w:val="center"/>
          </w:tcPr>
          <w:p w14:paraId="33ADF25A" w14:textId="77777777" w:rsidR="00717A90" w:rsidRPr="00383FB6" w:rsidRDefault="00717A90" w:rsidP="00717A90">
            <w:pPr>
              <w:rPr>
                <w:rFonts w:cs="B Zar"/>
                <w:color w:val="000000"/>
                <w:sz w:val="24"/>
                <w:szCs w:val="24"/>
                <w:rtl/>
              </w:rPr>
            </w:pPr>
            <w:r w:rsidRPr="00383FB6">
              <w:rPr>
                <w:rFonts w:cs="B Zar" w:hint="cs"/>
                <w:color w:val="000000"/>
                <w:sz w:val="24"/>
                <w:szCs w:val="24"/>
                <w:rtl/>
              </w:rPr>
              <w:t>ناشران فاقد اعتبار:</w:t>
            </w:r>
          </w:p>
          <w:p w14:paraId="333722DD" w14:textId="77777777" w:rsidR="00717A90" w:rsidRPr="00383FB6" w:rsidRDefault="00717A90" w:rsidP="00717A90">
            <w:pPr>
              <w:bidi w:val="0"/>
              <w:rPr>
                <w:rFonts w:asciiTheme="majorBidi" w:eastAsia="Calibri" w:hAnsiTheme="majorBidi" w:cstheme="majorBidi"/>
                <w:szCs w:val="24"/>
                <w:rtl/>
              </w:rPr>
            </w:pPr>
            <w:r w:rsidRPr="00383FB6">
              <w:rPr>
                <w:rFonts w:asciiTheme="majorBidi" w:hAnsiTheme="majorBidi" w:cstheme="majorBidi"/>
                <w:color w:val="000000"/>
              </w:rPr>
              <w:t xml:space="preserve">Lambert </w:t>
            </w:r>
            <w:r w:rsidRPr="00383FB6">
              <w:rPr>
                <w:rFonts w:asciiTheme="majorBidi" w:hAnsiTheme="majorBidi" w:cstheme="majorBidi"/>
                <w:color w:val="000000"/>
                <w:rtl/>
              </w:rPr>
              <w:t>-</w:t>
            </w:r>
            <w:r w:rsidRPr="00383FB6">
              <w:rPr>
                <w:rFonts w:asciiTheme="majorBidi" w:hAnsiTheme="majorBidi" w:cstheme="majorBidi"/>
                <w:color w:val="000000"/>
              </w:rPr>
              <w:t>Nova- Intech- Cambridge Scholars Publishing- IGI global</w:t>
            </w:r>
          </w:p>
        </w:tc>
        <w:tc>
          <w:tcPr>
            <w:tcW w:w="720" w:type="dxa"/>
            <w:shd w:val="clear" w:color="auto" w:fill="auto"/>
            <w:vAlign w:val="center"/>
          </w:tcPr>
          <w:p w14:paraId="65414CA7" w14:textId="77777777" w:rsidR="00717A90" w:rsidRPr="00383FB6" w:rsidRDefault="00717A90" w:rsidP="00717A90">
            <w:pPr>
              <w:jc w:val="center"/>
              <w:rPr>
                <w:rFonts w:eastAsia="Calibri" w:cs="B Zar"/>
                <w:sz w:val="28"/>
                <w:rtl/>
              </w:rPr>
            </w:pPr>
            <w:r w:rsidRPr="00383FB6">
              <w:rPr>
                <w:rFonts w:eastAsia="Calibri" w:cs="B Zar" w:hint="cs"/>
                <w:sz w:val="28"/>
                <w:rtl/>
              </w:rPr>
              <w:t>فاقد امتیاز</w:t>
            </w:r>
          </w:p>
        </w:tc>
      </w:tr>
    </w:tbl>
    <w:p w14:paraId="038B75FC"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lastRenderedPageBreak/>
        <w:t>امتیاز کل تعداد فصل</w:t>
      </w:r>
      <w:r w:rsidRPr="00383FB6">
        <w:rPr>
          <w:rFonts w:ascii="Arial" w:eastAsia="Calibri" w:hAnsi="Arial" w:cs="B Zar"/>
          <w:sz w:val="26"/>
          <w:szCs w:val="26"/>
          <w:rtl/>
        </w:rPr>
        <w:softHyphen/>
      </w:r>
      <w:r w:rsidRPr="00383FB6">
        <w:rPr>
          <w:rFonts w:ascii="Arial" w:eastAsia="Calibri" w:hAnsi="Arial" w:cs="B Zar" w:hint="cs"/>
          <w:sz w:val="26"/>
          <w:szCs w:val="26"/>
          <w:rtl/>
        </w:rPr>
        <w:t>های چاپ شده در یک کتاب (</w:t>
      </w:r>
      <w:r w:rsidRPr="00383FB6">
        <w:rPr>
          <w:rFonts w:asciiTheme="majorBidi" w:hAnsiTheme="majorBidi" w:cstheme="majorBidi"/>
          <w:color w:val="000000"/>
          <w:sz w:val="24"/>
          <w:szCs w:val="24"/>
        </w:rPr>
        <w:t>Book chapter</w:t>
      </w:r>
      <w:r w:rsidRPr="00383FB6">
        <w:rPr>
          <w:rFonts w:ascii="Arial" w:eastAsia="Calibri" w:hAnsi="Arial" w:cs="B Zar" w:hint="cs"/>
          <w:sz w:val="26"/>
          <w:szCs w:val="26"/>
          <w:rtl/>
        </w:rPr>
        <w:t>) نباید از امتیاز خود آن کتاب بیشتر باشد؛</w:t>
      </w:r>
    </w:p>
    <w:p w14:paraId="1839F76D"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t>به</w:t>
      </w:r>
      <w:r w:rsidRPr="00383FB6">
        <w:rPr>
          <w:rFonts w:ascii="Arial" w:eastAsia="Calibri" w:hAnsi="Arial" w:cs="B Zar"/>
          <w:sz w:val="26"/>
          <w:szCs w:val="26"/>
          <w:rtl/>
        </w:rPr>
        <w:t xml:space="preserve"> </w:t>
      </w:r>
      <w:r w:rsidRPr="00383FB6">
        <w:rPr>
          <w:rFonts w:ascii="Arial" w:eastAsia="Calibri" w:hAnsi="Arial" w:cs="B Zar" w:hint="cs"/>
          <w:sz w:val="26"/>
          <w:szCs w:val="26"/>
          <w:rtl/>
        </w:rPr>
        <w:t>ویرایش‌های جدید کتاب‌های انتشار یافته قبلی،</w:t>
      </w:r>
      <w:r w:rsidRPr="00383FB6">
        <w:rPr>
          <w:rFonts w:ascii="Arial" w:eastAsia="Calibri" w:hAnsi="Arial" w:cs="B Zar"/>
          <w:sz w:val="26"/>
          <w:szCs w:val="26"/>
          <w:rtl/>
        </w:rPr>
        <w:t xml:space="preserve"> </w:t>
      </w:r>
      <w:r w:rsidRPr="00383FB6">
        <w:rPr>
          <w:rFonts w:ascii="Arial" w:eastAsia="Calibri" w:hAnsi="Arial" w:cs="B Zar" w:hint="cs"/>
          <w:sz w:val="26"/>
          <w:szCs w:val="26"/>
          <w:rtl/>
        </w:rPr>
        <w:t>یک</w:t>
      </w:r>
      <w:r w:rsidRPr="00383FB6">
        <w:rPr>
          <w:rFonts w:ascii="Arial" w:eastAsia="Calibri" w:hAnsi="Arial" w:cs="B Zar"/>
          <w:sz w:val="26"/>
          <w:szCs w:val="26"/>
          <w:rtl/>
        </w:rPr>
        <w:t xml:space="preserve"> </w:t>
      </w:r>
      <w:r w:rsidRPr="00383FB6">
        <w:rPr>
          <w:rFonts w:ascii="Arial" w:eastAsia="Calibri" w:hAnsi="Arial" w:cs="B Zar" w:hint="cs"/>
          <w:sz w:val="26"/>
          <w:szCs w:val="26"/>
          <w:rtl/>
        </w:rPr>
        <w:t>پنجم</w:t>
      </w:r>
      <w:r w:rsidRPr="00383FB6">
        <w:rPr>
          <w:rFonts w:ascii="Arial" w:eastAsia="Calibri" w:hAnsi="Arial" w:cs="B Zar"/>
          <w:sz w:val="26"/>
          <w:szCs w:val="26"/>
          <w:rtl/>
        </w:rPr>
        <w:t xml:space="preserve"> </w:t>
      </w:r>
      <w:r w:rsidRPr="00383FB6">
        <w:rPr>
          <w:rFonts w:ascii="Arial" w:eastAsia="Calibri" w:hAnsi="Arial" w:cs="B Zar" w:hint="cs"/>
          <w:sz w:val="26"/>
          <w:szCs w:val="26"/>
          <w:rtl/>
        </w:rPr>
        <w:t>امتیاز</w:t>
      </w:r>
      <w:r w:rsidRPr="00383FB6">
        <w:rPr>
          <w:rFonts w:ascii="Arial" w:eastAsia="Calibri" w:hAnsi="Arial" w:cs="B Zar"/>
          <w:sz w:val="26"/>
          <w:szCs w:val="26"/>
          <w:rtl/>
        </w:rPr>
        <w:t xml:space="preserve"> </w:t>
      </w:r>
      <w:r w:rsidRPr="00383FB6">
        <w:rPr>
          <w:rFonts w:ascii="Arial" w:eastAsia="Calibri" w:hAnsi="Arial" w:cs="B Zar" w:hint="cs"/>
          <w:sz w:val="26"/>
          <w:szCs w:val="26"/>
          <w:rtl/>
        </w:rPr>
        <w:t>تعلق</w:t>
      </w:r>
      <w:r w:rsidRPr="00383FB6">
        <w:rPr>
          <w:rFonts w:ascii="Arial" w:eastAsia="Calibri" w:hAnsi="Arial" w:cs="B Zar"/>
          <w:sz w:val="26"/>
          <w:szCs w:val="26"/>
          <w:rtl/>
        </w:rPr>
        <w:t xml:space="preserve"> </w:t>
      </w:r>
      <w:r w:rsidRPr="00383FB6">
        <w:rPr>
          <w:rFonts w:ascii="Arial" w:eastAsia="Calibri" w:hAnsi="Arial" w:cs="B Zar" w:hint="cs"/>
          <w:sz w:val="26"/>
          <w:szCs w:val="26"/>
          <w:rtl/>
        </w:rPr>
        <w:t>می‌گیرد؛</w:t>
      </w:r>
    </w:p>
    <w:p w14:paraId="02D5D0E4"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t>امتیاز</w:t>
      </w:r>
      <w:r w:rsidRPr="00383FB6">
        <w:rPr>
          <w:rFonts w:ascii="Arial" w:eastAsia="Calibri" w:hAnsi="Arial" w:cs="B Zar"/>
          <w:sz w:val="26"/>
          <w:szCs w:val="26"/>
          <w:rtl/>
        </w:rPr>
        <w:t xml:space="preserve"> </w:t>
      </w:r>
      <w:r w:rsidRPr="00383FB6">
        <w:rPr>
          <w:rFonts w:ascii="Arial" w:eastAsia="Calibri" w:hAnsi="Arial" w:cs="B Zar" w:hint="cs"/>
          <w:sz w:val="26"/>
          <w:szCs w:val="26"/>
          <w:rtl/>
        </w:rPr>
        <w:t>کتاب‌های</w:t>
      </w:r>
      <w:r w:rsidRPr="00383FB6">
        <w:rPr>
          <w:rFonts w:ascii="Arial" w:eastAsia="Calibri" w:hAnsi="Arial" w:cs="B Zar"/>
          <w:sz w:val="26"/>
          <w:szCs w:val="26"/>
          <w:rtl/>
        </w:rPr>
        <w:t xml:space="preserve"> </w:t>
      </w:r>
      <w:r w:rsidRPr="00383FB6">
        <w:rPr>
          <w:rFonts w:ascii="Arial" w:eastAsia="Calibri" w:hAnsi="Arial" w:cs="B Zar" w:hint="cs"/>
          <w:sz w:val="26"/>
          <w:szCs w:val="26"/>
          <w:rtl/>
        </w:rPr>
        <w:t>برگزیده</w:t>
      </w:r>
      <w:r w:rsidRPr="00383FB6">
        <w:rPr>
          <w:rFonts w:ascii="Arial" w:eastAsia="Calibri" w:hAnsi="Arial" w:cs="B Zar"/>
          <w:sz w:val="26"/>
          <w:szCs w:val="26"/>
          <w:rtl/>
        </w:rPr>
        <w:t xml:space="preserve"> </w:t>
      </w:r>
      <w:r w:rsidRPr="00383FB6">
        <w:rPr>
          <w:rFonts w:ascii="Arial" w:eastAsia="Calibri" w:hAnsi="Arial" w:cs="B Zar" w:hint="cs"/>
          <w:sz w:val="26"/>
          <w:szCs w:val="26"/>
          <w:rtl/>
        </w:rPr>
        <w:t>سال</w:t>
      </w:r>
      <w:r w:rsidRPr="00383FB6">
        <w:rPr>
          <w:rFonts w:ascii="Arial" w:eastAsia="Calibri" w:hAnsi="Arial" w:cs="B Zar"/>
          <w:sz w:val="26"/>
          <w:szCs w:val="26"/>
          <w:rtl/>
        </w:rPr>
        <w:t xml:space="preserve"> </w:t>
      </w:r>
      <w:r w:rsidRPr="00383FB6">
        <w:rPr>
          <w:rFonts w:ascii="Arial" w:eastAsia="Calibri" w:hAnsi="Arial" w:cs="B Zar" w:hint="cs"/>
          <w:sz w:val="26"/>
          <w:szCs w:val="26"/>
          <w:rtl/>
        </w:rPr>
        <w:t>جمهوری</w:t>
      </w:r>
      <w:r w:rsidRPr="00383FB6">
        <w:rPr>
          <w:rFonts w:ascii="Arial" w:eastAsia="Calibri" w:hAnsi="Arial" w:cs="B Zar"/>
          <w:sz w:val="26"/>
          <w:szCs w:val="26"/>
          <w:rtl/>
        </w:rPr>
        <w:t xml:space="preserve"> </w:t>
      </w:r>
      <w:r w:rsidRPr="00383FB6">
        <w:rPr>
          <w:rFonts w:ascii="Arial" w:eastAsia="Calibri" w:hAnsi="Arial" w:cs="B Zar" w:hint="cs"/>
          <w:sz w:val="26"/>
          <w:szCs w:val="26"/>
          <w:rtl/>
        </w:rPr>
        <w:t>اسلامی</w:t>
      </w:r>
      <w:r w:rsidRPr="00383FB6">
        <w:rPr>
          <w:rFonts w:ascii="Arial" w:eastAsia="Calibri" w:hAnsi="Arial" w:cs="B Zar"/>
          <w:sz w:val="26"/>
          <w:szCs w:val="26"/>
          <w:rtl/>
        </w:rPr>
        <w:t xml:space="preserve"> </w:t>
      </w:r>
      <w:r w:rsidRPr="00383FB6">
        <w:rPr>
          <w:rFonts w:ascii="Arial" w:eastAsia="Calibri" w:hAnsi="Arial" w:cs="B Zar" w:hint="cs"/>
          <w:sz w:val="26"/>
          <w:szCs w:val="26"/>
          <w:rtl/>
        </w:rPr>
        <w:t>ایران</w:t>
      </w:r>
      <w:r w:rsidRPr="00383FB6">
        <w:rPr>
          <w:rFonts w:ascii="Arial" w:eastAsia="Calibri" w:hAnsi="Arial" w:cs="B Zar"/>
          <w:sz w:val="26"/>
          <w:szCs w:val="26"/>
          <w:rtl/>
        </w:rPr>
        <w:t xml:space="preserve"> </w:t>
      </w:r>
      <w:r w:rsidRPr="00383FB6">
        <w:rPr>
          <w:rFonts w:ascii="Arial" w:eastAsia="Calibri" w:hAnsi="Arial" w:cs="B Zar" w:hint="cs"/>
          <w:sz w:val="26"/>
          <w:szCs w:val="26"/>
          <w:rtl/>
        </w:rPr>
        <w:t>و کتاب‌های برگزیده استانی به ترتیب با</w:t>
      </w:r>
      <w:r w:rsidRPr="00383FB6">
        <w:rPr>
          <w:rFonts w:ascii="Arial" w:eastAsia="Calibri" w:hAnsi="Arial" w:cs="B Zar"/>
          <w:sz w:val="26"/>
          <w:szCs w:val="26"/>
          <w:rtl/>
        </w:rPr>
        <w:t xml:space="preserve"> </w:t>
      </w:r>
      <w:r w:rsidRPr="00383FB6">
        <w:rPr>
          <w:rFonts w:ascii="Arial" w:eastAsia="Calibri" w:hAnsi="Arial" w:cs="B Zar" w:hint="cs"/>
          <w:sz w:val="26"/>
          <w:szCs w:val="26"/>
          <w:rtl/>
        </w:rPr>
        <w:t>ضرایب 3 و</w:t>
      </w:r>
      <w:r w:rsidRPr="00383FB6">
        <w:rPr>
          <w:rFonts w:ascii="Arial" w:eastAsia="Calibri" w:hAnsi="Arial" w:cs="B Zar"/>
          <w:sz w:val="26"/>
          <w:szCs w:val="26"/>
          <w:rtl/>
        </w:rPr>
        <w:t xml:space="preserve"> </w:t>
      </w:r>
      <w:r w:rsidRPr="00383FB6">
        <w:rPr>
          <w:rFonts w:ascii="Arial" w:eastAsia="Calibri" w:hAnsi="Arial" w:cs="B Zar" w:hint="cs"/>
          <w:sz w:val="26"/>
          <w:szCs w:val="26"/>
          <w:rtl/>
        </w:rPr>
        <w:t>5</w:t>
      </w:r>
      <w:r w:rsidRPr="00383FB6">
        <w:rPr>
          <w:rFonts w:ascii="Arial" w:eastAsia="Calibri" w:hAnsi="Arial" w:cs="B Zar"/>
          <w:sz w:val="26"/>
          <w:szCs w:val="26"/>
          <w:rtl/>
        </w:rPr>
        <w:t xml:space="preserve">/1 </w:t>
      </w:r>
      <w:r w:rsidRPr="00383FB6">
        <w:rPr>
          <w:rFonts w:ascii="Arial" w:eastAsia="Calibri" w:hAnsi="Arial" w:cs="B Zar" w:hint="cs"/>
          <w:sz w:val="26"/>
          <w:szCs w:val="26"/>
          <w:rtl/>
        </w:rPr>
        <w:t>محاسبه</w:t>
      </w:r>
      <w:r w:rsidRPr="00383FB6">
        <w:rPr>
          <w:rFonts w:ascii="Arial" w:eastAsia="Calibri" w:hAnsi="Arial" w:cs="B Zar"/>
          <w:sz w:val="26"/>
          <w:szCs w:val="26"/>
          <w:rtl/>
        </w:rPr>
        <w:t xml:space="preserve"> </w:t>
      </w:r>
      <w:r w:rsidRPr="00383FB6">
        <w:rPr>
          <w:rFonts w:ascii="Arial" w:eastAsia="Calibri" w:hAnsi="Arial" w:cs="B Zar" w:hint="cs"/>
          <w:sz w:val="26"/>
          <w:szCs w:val="26"/>
          <w:rtl/>
        </w:rPr>
        <w:t>خواهد</w:t>
      </w:r>
      <w:r w:rsidRPr="00383FB6">
        <w:rPr>
          <w:rFonts w:ascii="Arial" w:eastAsia="Calibri" w:hAnsi="Arial" w:cs="B Zar"/>
          <w:sz w:val="26"/>
          <w:szCs w:val="26"/>
          <w:rtl/>
        </w:rPr>
        <w:t xml:space="preserve"> </w:t>
      </w:r>
      <w:r w:rsidRPr="00383FB6">
        <w:rPr>
          <w:rFonts w:ascii="Arial" w:eastAsia="Calibri" w:hAnsi="Arial" w:cs="B Zar" w:hint="cs"/>
          <w:sz w:val="26"/>
          <w:szCs w:val="26"/>
          <w:rtl/>
        </w:rPr>
        <w:t>شد؛</w:t>
      </w:r>
    </w:p>
    <w:p w14:paraId="5FBB6875"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امتیاز کتاب</w:t>
      </w:r>
      <w:r w:rsidRPr="00383FB6">
        <w:rPr>
          <w:rFonts w:ascii="Arial" w:eastAsia="Calibri" w:hAnsi="Arial" w:cs="B Zar"/>
          <w:sz w:val="26"/>
          <w:szCs w:val="26"/>
          <w:rtl/>
        </w:rPr>
        <w:softHyphen/>
      </w:r>
      <w:r w:rsidRPr="00383FB6">
        <w:rPr>
          <w:rFonts w:ascii="Arial" w:eastAsia="Calibri" w:hAnsi="Arial" w:cs="B Zar" w:hint="cs"/>
          <w:sz w:val="26"/>
          <w:szCs w:val="26"/>
          <w:rtl/>
        </w:rPr>
        <w:t>های چاپ شده در حوزه ادبیات پایداری، دفاع مقدس، شعار سال، زنان، خانواده و جوانی جمعیت، عفاف و حجاب، ارتقای مرجعیت علمی دانشگاه و اقتصاد مقاومتی با ضریب 5/1  محاسبه خواهد شد. ملاک عمل در این خصوص تاییدیه کتابخانه مرکزی و مدیریت امور پژوهشی دانشگاه خواهد بود؛</w:t>
      </w:r>
    </w:p>
    <w:p w14:paraId="33A34219"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بررسي و امتيازدهي كتاب</w:t>
      </w:r>
      <w:r w:rsidRPr="00383FB6">
        <w:rPr>
          <w:rFonts w:ascii="Arial" w:eastAsia="Calibri" w:hAnsi="Arial" w:cs="B Zar"/>
          <w:sz w:val="26"/>
          <w:szCs w:val="26"/>
          <w:rtl/>
        </w:rPr>
        <w:softHyphen/>
      </w:r>
      <w:r w:rsidRPr="00383FB6">
        <w:rPr>
          <w:rFonts w:ascii="Arial" w:eastAsia="Calibri" w:hAnsi="Arial" w:cs="B Zar" w:hint="cs"/>
          <w:sz w:val="26"/>
          <w:szCs w:val="26"/>
          <w:rtl/>
        </w:rPr>
        <w:t>هاي الکترونيکي (</w:t>
      </w:r>
      <w:r w:rsidRPr="00383FB6">
        <w:rPr>
          <w:rFonts w:ascii="Arial" w:eastAsia="Calibri" w:hAnsi="Arial" w:cs="B Zar" w:hint="cs"/>
          <w:sz w:val="26"/>
          <w:szCs w:val="26"/>
        </w:rPr>
        <w:t xml:space="preserve"> </w:t>
      </w:r>
      <w:r w:rsidRPr="00383FB6">
        <w:rPr>
          <w:rFonts w:asciiTheme="majorBidi" w:hAnsiTheme="majorBidi" w:cstheme="majorBidi" w:hint="cs"/>
          <w:color w:val="000000"/>
          <w:sz w:val="24"/>
          <w:szCs w:val="24"/>
        </w:rPr>
        <w:t>(</w:t>
      </w:r>
      <w:r w:rsidRPr="00383FB6">
        <w:rPr>
          <w:rFonts w:asciiTheme="majorBidi" w:hAnsiTheme="majorBidi" w:cstheme="majorBidi"/>
          <w:color w:val="000000"/>
          <w:sz w:val="24"/>
          <w:szCs w:val="24"/>
        </w:rPr>
        <w:t>eBooks</w:t>
      </w:r>
      <w:r w:rsidRPr="00383FB6">
        <w:rPr>
          <w:rFonts w:ascii="Arial" w:eastAsia="Calibri" w:hAnsi="Arial" w:cs="B Zar" w:hint="cs"/>
          <w:sz w:val="26"/>
          <w:szCs w:val="26"/>
          <w:rtl/>
        </w:rPr>
        <w:t>در صورت معتبر بودن ناشر مانند كتاب</w:t>
      </w:r>
      <w:r w:rsidRPr="00383FB6">
        <w:rPr>
          <w:rFonts w:ascii="Arial" w:eastAsia="Calibri" w:hAnsi="Arial" w:cs="B Zar"/>
          <w:sz w:val="26"/>
          <w:szCs w:val="26"/>
          <w:rtl/>
        </w:rPr>
        <w:softHyphen/>
      </w:r>
      <w:r w:rsidRPr="00383FB6">
        <w:rPr>
          <w:rFonts w:ascii="Arial" w:eastAsia="Calibri" w:hAnsi="Arial" w:cs="B Zar" w:hint="cs"/>
          <w:sz w:val="26"/>
          <w:szCs w:val="26"/>
          <w:rtl/>
        </w:rPr>
        <w:t>هاي چاپ شده مي</w:t>
      </w:r>
      <w:r w:rsidRPr="00383FB6">
        <w:rPr>
          <w:rFonts w:ascii="Arial" w:eastAsia="Calibri" w:hAnsi="Arial" w:cs="B Zar"/>
          <w:sz w:val="26"/>
          <w:szCs w:val="26"/>
          <w:rtl/>
        </w:rPr>
        <w:softHyphen/>
      </w:r>
      <w:r w:rsidRPr="00383FB6">
        <w:rPr>
          <w:rFonts w:ascii="Arial" w:eastAsia="Calibri" w:hAnsi="Arial" w:cs="B Zar" w:hint="cs"/>
          <w:sz w:val="26"/>
          <w:szCs w:val="26"/>
          <w:rtl/>
        </w:rPr>
        <w:t xml:space="preserve">باشد؛ </w:t>
      </w:r>
    </w:p>
    <w:p w14:paraId="192B91A6" w14:textId="77777777" w:rsidR="00717A90" w:rsidRPr="00383FB6" w:rsidRDefault="00717A90" w:rsidP="00BB57DF">
      <w:pPr>
        <w:numPr>
          <w:ilvl w:val="2"/>
          <w:numId w:val="23"/>
        </w:numPr>
        <w:spacing w:line="264" w:lineRule="auto"/>
        <w:ind w:left="444" w:right="-142"/>
        <w:contextualSpacing/>
        <w:jc w:val="both"/>
        <w:rPr>
          <w:rFonts w:ascii="Arial" w:eastAsia="Calibri" w:hAnsi="Arial" w:cs="B Zar"/>
          <w:sz w:val="26"/>
          <w:szCs w:val="26"/>
        </w:rPr>
      </w:pPr>
      <w:r w:rsidRPr="00383FB6">
        <w:rPr>
          <w:rFonts w:ascii="Arial" w:eastAsia="Calibri" w:hAnsi="Arial" w:cs="B Zar" w:hint="cs"/>
          <w:sz w:val="26"/>
          <w:szCs w:val="26"/>
          <w:rtl/>
        </w:rPr>
        <w:t>ملاک تاريخ چاپ كتاب، تاريخ ثبت شده در شناسنامه كتاب مي</w:t>
      </w:r>
      <w:r w:rsidRPr="00383FB6">
        <w:rPr>
          <w:rFonts w:ascii="Arial" w:eastAsia="Calibri" w:hAnsi="Arial" w:cs="B Zar"/>
          <w:sz w:val="26"/>
          <w:szCs w:val="26"/>
          <w:rtl/>
        </w:rPr>
        <w:softHyphen/>
      </w:r>
      <w:r w:rsidRPr="00383FB6">
        <w:rPr>
          <w:rFonts w:ascii="Arial" w:eastAsia="Calibri" w:hAnsi="Arial" w:cs="B Zar" w:hint="cs"/>
          <w:sz w:val="26"/>
          <w:szCs w:val="26"/>
          <w:rtl/>
        </w:rPr>
        <w:t>باشد و به كتاب</w:t>
      </w:r>
      <w:r w:rsidRPr="00383FB6">
        <w:rPr>
          <w:rFonts w:ascii="Arial" w:eastAsia="Calibri" w:hAnsi="Arial" w:cs="B Zar"/>
          <w:sz w:val="26"/>
          <w:szCs w:val="26"/>
          <w:rtl/>
        </w:rPr>
        <w:softHyphen/>
      </w:r>
      <w:r w:rsidRPr="00383FB6">
        <w:rPr>
          <w:rFonts w:ascii="Arial" w:eastAsia="Calibri" w:hAnsi="Arial" w:cs="B Zar" w:hint="cs"/>
          <w:sz w:val="26"/>
          <w:szCs w:val="26"/>
          <w:rtl/>
        </w:rPr>
        <w:t>هايي كه شناسنامه صادر شده توسط كتابخانه جمهوري اسلامي (فيپا) را ندارند، امتيازي تعلق نمي</w:t>
      </w:r>
      <w:r w:rsidRPr="00383FB6">
        <w:rPr>
          <w:rFonts w:ascii="Arial" w:eastAsia="Calibri" w:hAnsi="Arial" w:cs="B Zar"/>
          <w:sz w:val="26"/>
          <w:szCs w:val="26"/>
          <w:rtl/>
        </w:rPr>
        <w:softHyphen/>
      </w:r>
      <w:r w:rsidRPr="00383FB6">
        <w:rPr>
          <w:rFonts w:ascii="Arial" w:eastAsia="Calibri" w:hAnsi="Arial" w:cs="B Zar" w:hint="cs"/>
          <w:sz w:val="26"/>
          <w:szCs w:val="26"/>
          <w:rtl/>
        </w:rPr>
        <w:t>گيرد؛</w:t>
      </w:r>
    </w:p>
    <w:p w14:paraId="377F5B9B" w14:textId="48B88903" w:rsidR="001F4A20" w:rsidRPr="00383FB6" w:rsidRDefault="00717A90" w:rsidP="00BB57DF">
      <w:pPr>
        <w:numPr>
          <w:ilvl w:val="2"/>
          <w:numId w:val="23"/>
        </w:numPr>
        <w:spacing w:line="264" w:lineRule="auto"/>
        <w:ind w:left="444" w:right="-142"/>
        <w:contextualSpacing/>
        <w:jc w:val="both"/>
        <w:rPr>
          <w:rFonts w:ascii="Arial" w:eastAsia="Calibri" w:hAnsi="Arial" w:cs="B Zar"/>
          <w:sz w:val="26"/>
          <w:szCs w:val="26"/>
          <w:rtl/>
        </w:rPr>
      </w:pPr>
      <w:r w:rsidRPr="00383FB6">
        <w:rPr>
          <w:rFonts w:ascii="Arial" w:eastAsia="Calibri" w:hAnsi="Arial" w:cs="B Zar" w:hint="cs"/>
          <w:sz w:val="26"/>
          <w:szCs w:val="26"/>
          <w:rtl/>
        </w:rPr>
        <w:t>به كتاب</w:t>
      </w:r>
      <w:r w:rsidRPr="00383FB6">
        <w:rPr>
          <w:rFonts w:ascii="Arial" w:eastAsia="Calibri" w:hAnsi="Arial" w:cs="B Zar"/>
          <w:sz w:val="26"/>
          <w:szCs w:val="26"/>
          <w:rtl/>
        </w:rPr>
        <w:softHyphen/>
      </w:r>
      <w:r w:rsidRPr="00383FB6">
        <w:rPr>
          <w:rFonts w:ascii="Arial" w:eastAsia="Calibri" w:hAnsi="Arial" w:cs="B Zar" w:hint="cs"/>
          <w:sz w:val="26"/>
          <w:szCs w:val="26"/>
          <w:rtl/>
        </w:rPr>
        <w:t>هاي تأليفي يا ترجمه</w:t>
      </w:r>
      <w:r w:rsidRPr="00383FB6">
        <w:rPr>
          <w:rFonts w:ascii="Arial" w:eastAsia="Calibri" w:hAnsi="Arial" w:cs="B Zar"/>
          <w:sz w:val="26"/>
          <w:szCs w:val="26"/>
          <w:rtl/>
        </w:rPr>
        <w:softHyphen/>
      </w:r>
      <w:r w:rsidRPr="00383FB6">
        <w:rPr>
          <w:rFonts w:ascii="Arial" w:eastAsia="Calibri" w:hAnsi="Arial" w:cs="B Zar" w:hint="cs"/>
          <w:sz w:val="26"/>
          <w:szCs w:val="26"/>
          <w:rtl/>
        </w:rPr>
        <w:t>ای چاپ شده توسط اعضاي هیات علمي دانشگاه چنانچه در روي جلد و يا در شناسنامه كتاب به نام دانشگاه مراغه به عنوان محل اشتغال مؤلف / مترجم اشاره شده باشد، امتياز كامل و در صورتي كه نام دانشگاه مراغه به عنوان محل اشتغال مؤلف / مترجم در روي جلد و يا در شناسنامه كتاب درج نشده باشد ولي در پايان پيشگفتار يا مقدمه كتاب ذكرشده باشد، 50% امتياز تعلق گرفته و در مواردي هم كه ناشر موافق با درج نام مؤلف / مترجم در روي جلد و يا شناسنامه كتاب نباشد و مؤلف / مترجم ناگزير از درج نام خود در پيشگفتار يا مقدمه كتاب باشد، امتياز كامل به كتاب تعلق مي</w:t>
      </w:r>
      <w:r w:rsidRPr="00383FB6">
        <w:rPr>
          <w:rFonts w:ascii="Arial" w:eastAsia="Calibri" w:hAnsi="Arial" w:cs="B Zar"/>
          <w:sz w:val="26"/>
          <w:szCs w:val="26"/>
          <w:rtl/>
        </w:rPr>
        <w:softHyphen/>
      </w:r>
      <w:r w:rsidRPr="00383FB6">
        <w:rPr>
          <w:rFonts w:ascii="Arial" w:eastAsia="Calibri" w:hAnsi="Arial" w:cs="B Zar" w:hint="cs"/>
          <w:sz w:val="26"/>
          <w:szCs w:val="26"/>
          <w:rtl/>
        </w:rPr>
        <w:t>گيرد</w:t>
      </w:r>
      <w:r w:rsidR="001F4A20" w:rsidRPr="00383FB6">
        <w:rPr>
          <w:rFonts w:ascii="Arial" w:eastAsia="Calibri" w:hAnsi="Arial" w:cs="B Zar" w:hint="cs"/>
          <w:sz w:val="26"/>
          <w:szCs w:val="26"/>
          <w:rtl/>
        </w:rPr>
        <w:t>.</w:t>
      </w:r>
    </w:p>
    <w:p w14:paraId="6A6D1FCA" w14:textId="77777777" w:rsidR="001F4A20" w:rsidRPr="00383FB6" w:rsidRDefault="001F4A20">
      <w:pPr>
        <w:bidi w:val="0"/>
        <w:rPr>
          <w:rFonts w:ascii="Arial" w:eastAsia="Calibri" w:hAnsi="Arial" w:cs="B Zar"/>
          <w:sz w:val="26"/>
          <w:szCs w:val="26"/>
          <w:rtl/>
        </w:rPr>
      </w:pPr>
      <w:r w:rsidRPr="00383FB6">
        <w:rPr>
          <w:rFonts w:ascii="Arial" w:eastAsia="Calibri" w:hAnsi="Arial" w:cs="B Zar"/>
          <w:sz w:val="26"/>
          <w:szCs w:val="26"/>
          <w:rtl/>
        </w:rPr>
        <w:br w:type="page"/>
      </w:r>
    </w:p>
    <w:p w14:paraId="2BEA1C08" w14:textId="780926A4" w:rsidR="00717A90" w:rsidRPr="00E46CCB" w:rsidRDefault="001F4A20" w:rsidP="006E6C04">
      <w:pPr>
        <w:keepNext/>
        <w:keepLines/>
        <w:numPr>
          <w:ilvl w:val="1"/>
          <w:numId w:val="27"/>
        </w:numPr>
        <w:spacing w:before="40" w:after="0"/>
        <w:outlineLvl w:val="1"/>
        <w:rPr>
          <w:rFonts w:asciiTheme="majorHAnsi" w:eastAsiaTheme="majorEastAsia" w:hAnsiTheme="majorHAnsi" w:cs="B Zar"/>
          <w:b/>
          <w:bCs/>
          <w:sz w:val="24"/>
          <w:szCs w:val="24"/>
          <w:rtl/>
        </w:rPr>
      </w:pPr>
      <w:bookmarkStart w:id="16" w:name="_Toc154347936"/>
      <w:r w:rsidRPr="00E46CCB">
        <w:rPr>
          <w:rFonts w:asciiTheme="majorHAnsi" w:eastAsiaTheme="majorEastAsia" w:hAnsiTheme="majorHAnsi" w:cs="B Zar" w:hint="cs"/>
          <w:b/>
          <w:bCs/>
          <w:sz w:val="24"/>
          <w:szCs w:val="24"/>
          <w:rtl/>
        </w:rPr>
        <w:lastRenderedPageBreak/>
        <w:t>کسب رتبه در جشنواره</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داخلی و خارجی</w:t>
      </w:r>
      <w:bookmarkEnd w:id="16"/>
    </w:p>
    <w:tbl>
      <w:tblPr>
        <w:tblStyle w:val="TableGrid1"/>
        <w:tblpPr w:leftFromText="180" w:rightFromText="180" w:vertAnchor="text" w:tblpXSpec="center" w:tblpY="1"/>
        <w:tblOverlap w:val="never"/>
        <w:bidiVisual/>
        <w:tblW w:w="9781" w:type="dxa"/>
        <w:tblLayout w:type="fixed"/>
        <w:tblLook w:val="04A0" w:firstRow="1" w:lastRow="0" w:firstColumn="1" w:lastColumn="0" w:noHBand="0" w:noVBand="1"/>
      </w:tblPr>
      <w:tblGrid>
        <w:gridCol w:w="849"/>
        <w:gridCol w:w="5280"/>
        <w:gridCol w:w="1890"/>
        <w:gridCol w:w="1762"/>
      </w:tblGrid>
      <w:tr w:rsidR="00717A90" w:rsidRPr="00383FB6" w14:paraId="37D5E819" w14:textId="77777777" w:rsidTr="002E53A2">
        <w:trPr>
          <w:cantSplit/>
          <w:trHeight w:val="358"/>
        </w:trPr>
        <w:tc>
          <w:tcPr>
            <w:tcW w:w="9781" w:type="dxa"/>
            <w:gridSpan w:val="4"/>
            <w:shd w:val="clear" w:color="auto" w:fill="C6D9F1" w:themeFill="text2" w:themeFillTint="33"/>
          </w:tcPr>
          <w:p w14:paraId="4F4226C3"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جدول 10- نحوه امتیازدهی به کسب رتبه در جشنواره</w:t>
            </w:r>
            <w:r w:rsidRPr="00383FB6">
              <w:rPr>
                <w:rFonts w:ascii="Arial" w:eastAsia="Calibri" w:hAnsi="Arial" w:cs="B Zar"/>
                <w:sz w:val="24"/>
                <w:szCs w:val="24"/>
                <w:rtl/>
              </w:rPr>
              <w:softHyphen/>
            </w:r>
            <w:r w:rsidRPr="00383FB6">
              <w:rPr>
                <w:rFonts w:ascii="Arial" w:eastAsia="Calibri" w:hAnsi="Arial" w:cs="B Zar" w:hint="cs"/>
                <w:sz w:val="24"/>
                <w:szCs w:val="24"/>
                <w:rtl/>
              </w:rPr>
              <w:t>ها</w:t>
            </w:r>
            <w:r w:rsidRPr="00383FB6">
              <w:rPr>
                <w:rFonts w:ascii="Arial" w:eastAsia="Calibri" w:hAnsi="Arial" w:cs="B Zar"/>
                <w:sz w:val="24"/>
                <w:szCs w:val="24"/>
                <w:vertAlign w:val="superscript"/>
                <w:rtl/>
              </w:rPr>
              <w:footnoteReference w:id="10"/>
            </w:r>
          </w:p>
        </w:tc>
      </w:tr>
      <w:tr w:rsidR="00717A90" w:rsidRPr="00383FB6" w14:paraId="032C9DD5" w14:textId="77777777" w:rsidTr="002E53A2">
        <w:trPr>
          <w:cantSplit/>
          <w:trHeight w:val="358"/>
        </w:trPr>
        <w:tc>
          <w:tcPr>
            <w:tcW w:w="849" w:type="dxa"/>
            <w:vMerge w:val="restart"/>
            <w:vAlign w:val="center"/>
          </w:tcPr>
          <w:p w14:paraId="2435D815" w14:textId="77777777" w:rsidR="00717A90" w:rsidRPr="00383FB6" w:rsidRDefault="00717A90" w:rsidP="00BB57DF">
            <w:pPr>
              <w:numPr>
                <w:ilvl w:val="0"/>
                <w:numId w:val="24"/>
              </w:numPr>
              <w:contextualSpacing/>
              <w:rPr>
                <w:rFonts w:eastAsia="Calibri" w:cs="B Zar"/>
                <w:szCs w:val="24"/>
                <w:rtl/>
              </w:rPr>
            </w:pPr>
          </w:p>
        </w:tc>
        <w:tc>
          <w:tcPr>
            <w:tcW w:w="5280" w:type="dxa"/>
            <w:vMerge w:val="restart"/>
            <w:vAlign w:val="center"/>
          </w:tcPr>
          <w:p w14:paraId="40AF5EAB" w14:textId="77777777" w:rsidR="00717A90" w:rsidRPr="00383FB6" w:rsidRDefault="00717A90" w:rsidP="00717A90">
            <w:pPr>
              <w:rPr>
                <w:rFonts w:eastAsia="Calibri" w:cs="B Zar"/>
                <w:sz w:val="24"/>
                <w:szCs w:val="24"/>
                <w:rtl/>
              </w:rPr>
            </w:pPr>
            <w:r w:rsidRPr="00383FB6">
              <w:rPr>
                <w:rFonts w:eastAsia="Calibri" w:cs="B Zar" w:hint="cs"/>
                <w:sz w:val="24"/>
                <w:szCs w:val="24"/>
                <w:rtl/>
              </w:rPr>
              <w:t>جشنواره‌های</w:t>
            </w:r>
            <w:r w:rsidRPr="00383FB6">
              <w:rPr>
                <w:rFonts w:eastAsia="Calibri" w:cs="B Zar"/>
                <w:sz w:val="24"/>
                <w:szCs w:val="24"/>
                <w:rtl/>
              </w:rPr>
              <w:t xml:space="preserve"> </w:t>
            </w:r>
            <w:r w:rsidRPr="00383FB6">
              <w:rPr>
                <w:rFonts w:eastAsia="Calibri" w:cs="B Zar" w:hint="cs"/>
                <w:sz w:val="24"/>
                <w:szCs w:val="24"/>
                <w:rtl/>
              </w:rPr>
              <w:t>معتبر</w:t>
            </w:r>
            <w:r w:rsidRPr="00383FB6">
              <w:rPr>
                <w:rFonts w:eastAsia="Calibri" w:cs="B Zar"/>
                <w:sz w:val="24"/>
                <w:szCs w:val="24"/>
                <w:rtl/>
              </w:rPr>
              <w:t xml:space="preserve"> </w:t>
            </w:r>
            <w:r w:rsidRPr="00383FB6">
              <w:rPr>
                <w:rFonts w:eastAsia="Calibri" w:cs="B Zar" w:hint="cs"/>
                <w:sz w:val="24"/>
                <w:szCs w:val="24"/>
                <w:rtl/>
              </w:rPr>
              <w:t>بین‌المللی از جمله</w:t>
            </w:r>
            <w:r w:rsidRPr="00383FB6">
              <w:rPr>
                <w:rFonts w:eastAsia="Calibri" w:cs="B Zar"/>
                <w:sz w:val="24"/>
                <w:szCs w:val="24"/>
                <w:rtl/>
              </w:rPr>
              <w:t xml:space="preserve"> </w:t>
            </w:r>
            <w:r w:rsidRPr="00383FB6">
              <w:rPr>
                <w:rFonts w:eastAsia="Calibri" w:cs="B Zar" w:hint="cs"/>
                <w:sz w:val="24"/>
                <w:szCs w:val="24"/>
                <w:rtl/>
              </w:rPr>
              <w:t>فارابی و</w:t>
            </w:r>
            <w:r w:rsidRPr="00383FB6">
              <w:rPr>
                <w:rFonts w:eastAsia="Calibri" w:cs="B Zar"/>
                <w:sz w:val="24"/>
                <w:szCs w:val="24"/>
                <w:rtl/>
              </w:rPr>
              <w:t xml:space="preserve"> </w:t>
            </w:r>
            <w:r w:rsidRPr="00383FB6">
              <w:rPr>
                <w:rFonts w:eastAsia="Calibri" w:cs="B Zar" w:hint="cs"/>
                <w:sz w:val="24"/>
                <w:szCs w:val="24"/>
                <w:rtl/>
              </w:rPr>
              <w:t>خوارزمی</w:t>
            </w:r>
          </w:p>
        </w:tc>
        <w:tc>
          <w:tcPr>
            <w:tcW w:w="1890" w:type="dxa"/>
            <w:shd w:val="clear" w:color="auto" w:fill="DBE5F1" w:themeFill="accent1" w:themeFillTint="33"/>
            <w:vAlign w:val="center"/>
          </w:tcPr>
          <w:p w14:paraId="22CF9313"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رتبه</w:t>
            </w:r>
          </w:p>
        </w:tc>
        <w:tc>
          <w:tcPr>
            <w:tcW w:w="1762" w:type="dxa"/>
            <w:shd w:val="clear" w:color="auto" w:fill="DBE5F1" w:themeFill="accent1" w:themeFillTint="33"/>
            <w:vAlign w:val="center"/>
          </w:tcPr>
          <w:p w14:paraId="104A0849"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امتیاز</w:t>
            </w:r>
          </w:p>
        </w:tc>
      </w:tr>
      <w:tr w:rsidR="00717A90" w:rsidRPr="00383FB6" w14:paraId="783E043E" w14:textId="77777777" w:rsidTr="002E53A2">
        <w:trPr>
          <w:cantSplit/>
          <w:trHeight w:val="358"/>
        </w:trPr>
        <w:tc>
          <w:tcPr>
            <w:tcW w:w="849" w:type="dxa"/>
            <w:vMerge/>
            <w:vAlign w:val="center"/>
          </w:tcPr>
          <w:p w14:paraId="61AFA887" w14:textId="77777777" w:rsidR="00717A90" w:rsidRPr="00383FB6" w:rsidRDefault="00717A90" w:rsidP="00BB57DF">
            <w:pPr>
              <w:numPr>
                <w:ilvl w:val="0"/>
                <w:numId w:val="24"/>
              </w:numPr>
              <w:contextualSpacing/>
              <w:rPr>
                <w:rFonts w:eastAsia="Calibri" w:cs="B Zar"/>
                <w:szCs w:val="24"/>
                <w:rtl/>
              </w:rPr>
            </w:pPr>
          </w:p>
        </w:tc>
        <w:tc>
          <w:tcPr>
            <w:tcW w:w="5280" w:type="dxa"/>
            <w:vMerge/>
            <w:vAlign w:val="center"/>
          </w:tcPr>
          <w:p w14:paraId="2AE12D12" w14:textId="77777777" w:rsidR="00717A90" w:rsidRPr="00383FB6" w:rsidRDefault="00717A90" w:rsidP="00717A90">
            <w:pPr>
              <w:rPr>
                <w:rFonts w:eastAsia="Calibri" w:cs="B Zar"/>
                <w:sz w:val="24"/>
                <w:szCs w:val="24"/>
                <w:rtl/>
              </w:rPr>
            </w:pPr>
          </w:p>
        </w:tc>
        <w:tc>
          <w:tcPr>
            <w:tcW w:w="1890" w:type="dxa"/>
            <w:vAlign w:val="center"/>
          </w:tcPr>
          <w:p w14:paraId="1B8AD6D8"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اول</w:t>
            </w:r>
          </w:p>
        </w:tc>
        <w:tc>
          <w:tcPr>
            <w:tcW w:w="1762" w:type="dxa"/>
            <w:vAlign w:val="center"/>
          </w:tcPr>
          <w:p w14:paraId="3860E500"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25</w:t>
            </w:r>
            <w:r w:rsidRPr="00383FB6">
              <w:rPr>
                <w:rFonts w:ascii="Arial" w:eastAsia="Calibri" w:hAnsi="Arial" w:cs="B Zar" w:hint="cs"/>
                <w:sz w:val="24"/>
                <w:szCs w:val="24"/>
                <w:rtl/>
              </w:rPr>
              <w:t xml:space="preserve">  </w:t>
            </w:r>
          </w:p>
        </w:tc>
      </w:tr>
      <w:tr w:rsidR="00717A90" w:rsidRPr="00383FB6" w14:paraId="459ECC73" w14:textId="77777777" w:rsidTr="002E53A2">
        <w:trPr>
          <w:cantSplit/>
          <w:trHeight w:val="357"/>
        </w:trPr>
        <w:tc>
          <w:tcPr>
            <w:tcW w:w="849" w:type="dxa"/>
            <w:vMerge/>
            <w:vAlign w:val="center"/>
          </w:tcPr>
          <w:p w14:paraId="7E35B728" w14:textId="77777777" w:rsidR="00717A90" w:rsidRPr="00383FB6" w:rsidRDefault="00717A90" w:rsidP="00717A90">
            <w:pPr>
              <w:rPr>
                <w:rFonts w:eastAsia="Calibri" w:cs="B Zar"/>
                <w:sz w:val="24"/>
                <w:szCs w:val="24"/>
                <w:rtl/>
              </w:rPr>
            </w:pPr>
          </w:p>
        </w:tc>
        <w:tc>
          <w:tcPr>
            <w:tcW w:w="5280" w:type="dxa"/>
            <w:vMerge/>
            <w:vAlign w:val="center"/>
          </w:tcPr>
          <w:p w14:paraId="6DC06474" w14:textId="77777777" w:rsidR="00717A90" w:rsidRPr="00383FB6" w:rsidRDefault="00717A90" w:rsidP="00717A90">
            <w:pPr>
              <w:rPr>
                <w:rFonts w:eastAsia="Calibri" w:cs="B Zar"/>
                <w:sz w:val="24"/>
                <w:szCs w:val="24"/>
                <w:rtl/>
              </w:rPr>
            </w:pPr>
          </w:p>
        </w:tc>
        <w:tc>
          <w:tcPr>
            <w:tcW w:w="1890" w:type="dxa"/>
            <w:vAlign w:val="center"/>
          </w:tcPr>
          <w:p w14:paraId="08DA97C7"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دوم</w:t>
            </w:r>
          </w:p>
        </w:tc>
        <w:tc>
          <w:tcPr>
            <w:tcW w:w="1762" w:type="dxa"/>
            <w:vAlign w:val="center"/>
          </w:tcPr>
          <w:p w14:paraId="44FD547B"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20</w:t>
            </w:r>
            <w:r w:rsidRPr="00383FB6">
              <w:rPr>
                <w:rFonts w:ascii="Arial" w:eastAsia="Calibri" w:hAnsi="Arial" w:cs="B Zar" w:hint="cs"/>
                <w:sz w:val="24"/>
                <w:szCs w:val="24"/>
                <w:rtl/>
              </w:rPr>
              <w:t xml:space="preserve">  </w:t>
            </w:r>
          </w:p>
        </w:tc>
      </w:tr>
      <w:tr w:rsidR="00717A90" w:rsidRPr="00383FB6" w14:paraId="303F7227" w14:textId="77777777" w:rsidTr="002E53A2">
        <w:trPr>
          <w:cantSplit/>
          <w:trHeight w:val="357"/>
        </w:trPr>
        <w:tc>
          <w:tcPr>
            <w:tcW w:w="849" w:type="dxa"/>
            <w:vMerge/>
            <w:vAlign w:val="center"/>
          </w:tcPr>
          <w:p w14:paraId="7816227A" w14:textId="77777777" w:rsidR="00717A90" w:rsidRPr="00383FB6" w:rsidRDefault="00717A90" w:rsidP="00717A90">
            <w:pPr>
              <w:rPr>
                <w:rFonts w:eastAsia="Calibri" w:cs="B Zar"/>
                <w:sz w:val="24"/>
                <w:szCs w:val="24"/>
                <w:rtl/>
              </w:rPr>
            </w:pPr>
          </w:p>
        </w:tc>
        <w:tc>
          <w:tcPr>
            <w:tcW w:w="5280" w:type="dxa"/>
            <w:vMerge/>
            <w:vAlign w:val="center"/>
          </w:tcPr>
          <w:p w14:paraId="0435A633" w14:textId="77777777" w:rsidR="00717A90" w:rsidRPr="00383FB6" w:rsidRDefault="00717A90" w:rsidP="00717A90">
            <w:pPr>
              <w:rPr>
                <w:rFonts w:eastAsia="Calibri" w:cs="B Zar"/>
                <w:sz w:val="24"/>
                <w:szCs w:val="24"/>
                <w:rtl/>
              </w:rPr>
            </w:pPr>
          </w:p>
        </w:tc>
        <w:tc>
          <w:tcPr>
            <w:tcW w:w="1890" w:type="dxa"/>
            <w:vAlign w:val="center"/>
          </w:tcPr>
          <w:p w14:paraId="19359A04"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سوم</w:t>
            </w:r>
          </w:p>
        </w:tc>
        <w:tc>
          <w:tcPr>
            <w:tcW w:w="1762" w:type="dxa"/>
            <w:vAlign w:val="center"/>
          </w:tcPr>
          <w:p w14:paraId="38625ABA"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15</w:t>
            </w:r>
            <w:r w:rsidRPr="00383FB6">
              <w:rPr>
                <w:rFonts w:ascii="Arial" w:eastAsia="Calibri" w:hAnsi="Arial" w:cs="B Zar" w:hint="cs"/>
                <w:sz w:val="24"/>
                <w:szCs w:val="24"/>
                <w:rtl/>
              </w:rPr>
              <w:t xml:space="preserve">  </w:t>
            </w:r>
          </w:p>
        </w:tc>
      </w:tr>
      <w:tr w:rsidR="00717A90" w:rsidRPr="00383FB6" w14:paraId="394AC69C" w14:textId="77777777" w:rsidTr="002E53A2">
        <w:trPr>
          <w:cantSplit/>
          <w:trHeight w:val="134"/>
        </w:trPr>
        <w:tc>
          <w:tcPr>
            <w:tcW w:w="849" w:type="dxa"/>
            <w:vMerge w:val="restart"/>
            <w:vAlign w:val="center"/>
          </w:tcPr>
          <w:p w14:paraId="0D0B212E" w14:textId="77777777" w:rsidR="00717A90" w:rsidRPr="00383FB6" w:rsidRDefault="00717A90" w:rsidP="00BB57DF">
            <w:pPr>
              <w:numPr>
                <w:ilvl w:val="0"/>
                <w:numId w:val="24"/>
              </w:numPr>
              <w:contextualSpacing/>
              <w:rPr>
                <w:rFonts w:eastAsia="Calibri" w:cs="B Zar"/>
                <w:szCs w:val="24"/>
                <w:rtl/>
              </w:rPr>
            </w:pPr>
          </w:p>
        </w:tc>
        <w:tc>
          <w:tcPr>
            <w:tcW w:w="5280" w:type="dxa"/>
            <w:vMerge w:val="restart"/>
            <w:vAlign w:val="center"/>
          </w:tcPr>
          <w:p w14:paraId="7F04A179" w14:textId="77777777" w:rsidR="00717A90" w:rsidRPr="00383FB6" w:rsidRDefault="00717A90" w:rsidP="00717A90">
            <w:pPr>
              <w:rPr>
                <w:rFonts w:eastAsia="Calibri" w:cs="B Zar"/>
                <w:sz w:val="24"/>
                <w:szCs w:val="24"/>
                <w:rtl/>
              </w:rPr>
            </w:pPr>
            <w:r w:rsidRPr="00383FB6">
              <w:rPr>
                <w:rFonts w:eastAsia="Calibri" w:cs="B Zar" w:hint="cs"/>
                <w:sz w:val="24"/>
                <w:szCs w:val="24"/>
                <w:rtl/>
              </w:rPr>
              <w:t>جشنواره‌های معتبر داخلی از جمله</w:t>
            </w:r>
            <w:r w:rsidRPr="00383FB6">
              <w:rPr>
                <w:rFonts w:eastAsia="Calibri" w:cs="B Zar"/>
                <w:sz w:val="24"/>
                <w:szCs w:val="24"/>
                <w:rtl/>
              </w:rPr>
              <w:t xml:space="preserve"> </w:t>
            </w:r>
            <w:r w:rsidRPr="00383FB6">
              <w:rPr>
                <w:rFonts w:eastAsia="Calibri" w:cs="B Zar" w:hint="cs"/>
                <w:sz w:val="24"/>
                <w:szCs w:val="24"/>
                <w:rtl/>
              </w:rPr>
              <w:t>شیخ</w:t>
            </w:r>
            <w:r w:rsidRPr="00383FB6">
              <w:rPr>
                <w:rFonts w:eastAsia="Calibri" w:cs="B Zar"/>
                <w:sz w:val="24"/>
                <w:szCs w:val="24"/>
                <w:rtl/>
              </w:rPr>
              <w:t xml:space="preserve"> </w:t>
            </w:r>
            <w:r w:rsidRPr="00383FB6">
              <w:rPr>
                <w:rFonts w:eastAsia="Calibri" w:cs="B Zar" w:hint="cs"/>
                <w:sz w:val="24"/>
                <w:szCs w:val="24"/>
                <w:rtl/>
              </w:rPr>
              <w:t>بهایی،</w:t>
            </w:r>
            <w:r w:rsidRPr="00383FB6">
              <w:rPr>
                <w:rFonts w:eastAsia="Calibri" w:cs="B Zar"/>
                <w:sz w:val="24"/>
                <w:szCs w:val="24"/>
                <w:rtl/>
              </w:rPr>
              <w:t xml:space="preserve"> </w:t>
            </w:r>
            <w:r w:rsidRPr="00383FB6">
              <w:rPr>
                <w:rFonts w:eastAsia="Calibri" w:cs="B Zar" w:hint="cs"/>
                <w:sz w:val="24"/>
                <w:szCs w:val="24"/>
                <w:rtl/>
              </w:rPr>
              <w:t>رازی و علامه طباطبائی</w:t>
            </w:r>
          </w:p>
        </w:tc>
        <w:tc>
          <w:tcPr>
            <w:tcW w:w="1890" w:type="dxa"/>
            <w:vAlign w:val="center"/>
          </w:tcPr>
          <w:p w14:paraId="6FB38EE6"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اول</w:t>
            </w:r>
          </w:p>
        </w:tc>
        <w:tc>
          <w:tcPr>
            <w:tcW w:w="1762" w:type="dxa"/>
            <w:vAlign w:val="center"/>
          </w:tcPr>
          <w:p w14:paraId="567DF5C7"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15</w:t>
            </w:r>
            <w:r w:rsidRPr="00383FB6">
              <w:rPr>
                <w:rFonts w:ascii="Arial" w:eastAsia="Calibri" w:hAnsi="Arial" w:cs="B Zar" w:hint="cs"/>
                <w:sz w:val="24"/>
                <w:szCs w:val="24"/>
                <w:rtl/>
              </w:rPr>
              <w:t xml:space="preserve">  </w:t>
            </w:r>
          </w:p>
        </w:tc>
      </w:tr>
      <w:tr w:rsidR="00717A90" w:rsidRPr="00383FB6" w14:paraId="359011BF" w14:textId="77777777" w:rsidTr="002E53A2">
        <w:trPr>
          <w:cantSplit/>
          <w:trHeight w:val="134"/>
        </w:trPr>
        <w:tc>
          <w:tcPr>
            <w:tcW w:w="849" w:type="dxa"/>
            <w:vMerge/>
            <w:vAlign w:val="center"/>
          </w:tcPr>
          <w:p w14:paraId="04B2170E" w14:textId="77777777" w:rsidR="00717A90" w:rsidRPr="00383FB6" w:rsidRDefault="00717A90" w:rsidP="00BB57DF">
            <w:pPr>
              <w:numPr>
                <w:ilvl w:val="0"/>
                <w:numId w:val="24"/>
              </w:numPr>
              <w:contextualSpacing/>
              <w:rPr>
                <w:rFonts w:eastAsia="Calibri" w:cs="B Zar"/>
                <w:szCs w:val="24"/>
                <w:rtl/>
              </w:rPr>
            </w:pPr>
          </w:p>
        </w:tc>
        <w:tc>
          <w:tcPr>
            <w:tcW w:w="5280" w:type="dxa"/>
            <w:vMerge/>
            <w:vAlign w:val="center"/>
          </w:tcPr>
          <w:p w14:paraId="3F2B3965" w14:textId="77777777" w:rsidR="00717A90" w:rsidRPr="00383FB6" w:rsidRDefault="00717A90" w:rsidP="00717A90">
            <w:pPr>
              <w:rPr>
                <w:rFonts w:eastAsia="Calibri" w:cs="B Zar"/>
                <w:sz w:val="24"/>
                <w:szCs w:val="24"/>
                <w:rtl/>
              </w:rPr>
            </w:pPr>
          </w:p>
        </w:tc>
        <w:tc>
          <w:tcPr>
            <w:tcW w:w="1890" w:type="dxa"/>
            <w:vAlign w:val="center"/>
          </w:tcPr>
          <w:p w14:paraId="7845B234"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دوم</w:t>
            </w:r>
          </w:p>
        </w:tc>
        <w:tc>
          <w:tcPr>
            <w:tcW w:w="1762" w:type="dxa"/>
            <w:vAlign w:val="center"/>
          </w:tcPr>
          <w:p w14:paraId="24D25EEB"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10</w:t>
            </w:r>
            <w:r w:rsidRPr="00383FB6">
              <w:rPr>
                <w:rFonts w:ascii="Arial" w:eastAsia="Calibri" w:hAnsi="Arial" w:cs="B Zar" w:hint="cs"/>
                <w:sz w:val="24"/>
                <w:szCs w:val="24"/>
                <w:rtl/>
              </w:rPr>
              <w:t xml:space="preserve">  </w:t>
            </w:r>
          </w:p>
        </w:tc>
      </w:tr>
      <w:tr w:rsidR="00717A90" w:rsidRPr="00383FB6" w14:paraId="1FAA76AB" w14:textId="77777777" w:rsidTr="002E53A2">
        <w:trPr>
          <w:cantSplit/>
          <w:trHeight w:val="134"/>
        </w:trPr>
        <w:tc>
          <w:tcPr>
            <w:tcW w:w="849" w:type="dxa"/>
            <w:vMerge/>
            <w:vAlign w:val="center"/>
          </w:tcPr>
          <w:p w14:paraId="7305A4F3" w14:textId="77777777" w:rsidR="00717A90" w:rsidRPr="00383FB6" w:rsidRDefault="00717A90" w:rsidP="00BB57DF">
            <w:pPr>
              <w:numPr>
                <w:ilvl w:val="0"/>
                <w:numId w:val="24"/>
              </w:numPr>
              <w:contextualSpacing/>
              <w:rPr>
                <w:rFonts w:eastAsia="Calibri" w:cs="B Zar"/>
                <w:szCs w:val="24"/>
                <w:rtl/>
              </w:rPr>
            </w:pPr>
          </w:p>
        </w:tc>
        <w:tc>
          <w:tcPr>
            <w:tcW w:w="5280" w:type="dxa"/>
            <w:vMerge/>
            <w:vAlign w:val="center"/>
          </w:tcPr>
          <w:p w14:paraId="3A95F2F1" w14:textId="77777777" w:rsidR="00717A90" w:rsidRPr="00383FB6" w:rsidRDefault="00717A90" w:rsidP="00717A90">
            <w:pPr>
              <w:rPr>
                <w:rFonts w:eastAsia="Calibri" w:cs="B Zar"/>
                <w:sz w:val="24"/>
                <w:szCs w:val="24"/>
                <w:rtl/>
              </w:rPr>
            </w:pPr>
          </w:p>
        </w:tc>
        <w:tc>
          <w:tcPr>
            <w:tcW w:w="1890" w:type="dxa"/>
            <w:vAlign w:val="center"/>
          </w:tcPr>
          <w:p w14:paraId="2595DA59" w14:textId="77777777" w:rsidR="00717A90" w:rsidRPr="00383FB6" w:rsidRDefault="00717A90" w:rsidP="00717A90">
            <w:pPr>
              <w:jc w:val="center"/>
              <w:rPr>
                <w:rFonts w:eastAsia="Calibri" w:cs="B Zar"/>
                <w:sz w:val="24"/>
                <w:szCs w:val="24"/>
              </w:rPr>
            </w:pPr>
            <w:r w:rsidRPr="00383FB6">
              <w:rPr>
                <w:rFonts w:eastAsia="Calibri" w:cs="B Zar" w:hint="cs"/>
                <w:sz w:val="24"/>
                <w:szCs w:val="24"/>
                <w:rtl/>
              </w:rPr>
              <w:t>سوم</w:t>
            </w:r>
          </w:p>
        </w:tc>
        <w:tc>
          <w:tcPr>
            <w:tcW w:w="1762" w:type="dxa"/>
            <w:vAlign w:val="center"/>
          </w:tcPr>
          <w:p w14:paraId="00E65729" w14:textId="77777777" w:rsidR="00717A90" w:rsidRPr="00383FB6" w:rsidRDefault="00717A90" w:rsidP="00717A90">
            <w:pPr>
              <w:jc w:val="center"/>
              <w:rPr>
                <w:rFonts w:ascii="Arial" w:eastAsia="Calibri" w:hAnsi="Arial" w:cs="B Zar"/>
                <w:sz w:val="24"/>
                <w:szCs w:val="24"/>
                <w:rtl/>
              </w:rPr>
            </w:pPr>
            <w:r w:rsidRPr="00383FB6">
              <w:rPr>
                <w:rFonts w:eastAsia="Calibri" w:cs="B Zar" w:hint="cs"/>
                <w:sz w:val="24"/>
                <w:szCs w:val="24"/>
                <w:rtl/>
              </w:rPr>
              <w:t>5</w:t>
            </w:r>
            <w:r w:rsidRPr="00383FB6">
              <w:rPr>
                <w:rFonts w:ascii="Arial" w:eastAsia="Calibri" w:hAnsi="Arial" w:cs="B Zar" w:hint="cs"/>
                <w:sz w:val="24"/>
                <w:szCs w:val="24"/>
                <w:rtl/>
              </w:rPr>
              <w:t xml:space="preserve">  </w:t>
            </w:r>
          </w:p>
        </w:tc>
      </w:tr>
      <w:tr w:rsidR="00717A90" w:rsidRPr="00383FB6" w14:paraId="5526AAA5" w14:textId="77777777" w:rsidTr="002E53A2">
        <w:trPr>
          <w:cantSplit/>
          <w:trHeight w:val="134"/>
        </w:trPr>
        <w:tc>
          <w:tcPr>
            <w:tcW w:w="849" w:type="dxa"/>
            <w:vAlign w:val="center"/>
          </w:tcPr>
          <w:p w14:paraId="69974F7E"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6CD18427" w14:textId="77777777" w:rsidR="00717A90" w:rsidRPr="00383FB6" w:rsidRDefault="00717A90" w:rsidP="00717A90">
            <w:pPr>
              <w:rPr>
                <w:rFonts w:eastAsia="Calibri" w:cs="B Zar"/>
                <w:sz w:val="24"/>
                <w:szCs w:val="24"/>
                <w:rtl/>
              </w:rPr>
            </w:pPr>
            <w:r w:rsidRPr="00383FB6">
              <w:rPr>
                <w:rFonts w:eastAsia="Calibri" w:cs="B Zar" w:hint="cs"/>
                <w:sz w:val="24"/>
                <w:szCs w:val="24"/>
                <w:rtl/>
              </w:rPr>
              <w:t xml:space="preserve">جايزه ابوريحان و گروه علوم مهندسي فرهنگستان علوم </w:t>
            </w:r>
          </w:p>
        </w:tc>
        <w:tc>
          <w:tcPr>
            <w:tcW w:w="1762" w:type="dxa"/>
            <w:vAlign w:val="center"/>
          </w:tcPr>
          <w:p w14:paraId="3CC7B990"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10</w:t>
            </w:r>
          </w:p>
        </w:tc>
      </w:tr>
      <w:tr w:rsidR="00717A90" w:rsidRPr="00383FB6" w14:paraId="67B8536F" w14:textId="77777777" w:rsidTr="002E53A2">
        <w:trPr>
          <w:cantSplit/>
          <w:trHeight w:val="134"/>
        </w:trPr>
        <w:tc>
          <w:tcPr>
            <w:tcW w:w="849" w:type="dxa"/>
            <w:vAlign w:val="center"/>
          </w:tcPr>
          <w:p w14:paraId="476D53E8"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4838CE90" w14:textId="77777777" w:rsidR="00717A90" w:rsidRPr="00383FB6" w:rsidRDefault="00717A90" w:rsidP="00717A90">
            <w:pPr>
              <w:rPr>
                <w:rFonts w:eastAsia="Calibri" w:cs="B Zar"/>
                <w:sz w:val="24"/>
                <w:szCs w:val="24"/>
                <w:rtl/>
              </w:rPr>
            </w:pPr>
            <w:r w:rsidRPr="00383FB6">
              <w:rPr>
                <w:rFonts w:eastAsia="Calibri" w:cs="B Zar" w:hint="cs"/>
                <w:sz w:val="24"/>
                <w:szCs w:val="24"/>
                <w:rtl/>
              </w:rPr>
              <w:t xml:space="preserve">برگزیدگان یک درصد پراستناد جهان (اعلام شده از سوی پایگاه </w:t>
            </w:r>
            <w:r w:rsidRPr="00383FB6">
              <w:rPr>
                <w:rFonts w:eastAsia="Calibri" w:cs="B Zar"/>
                <w:sz w:val="24"/>
                <w:szCs w:val="24"/>
              </w:rPr>
              <w:t xml:space="preserve"> </w:t>
            </w:r>
            <w:r w:rsidRPr="00383FB6">
              <w:rPr>
                <w:rFonts w:asciiTheme="majorBidi" w:eastAsia="Calibri" w:hAnsiTheme="majorBidi" w:cs="B Zar"/>
                <w:sz w:val="24"/>
                <w:szCs w:val="24"/>
              </w:rPr>
              <w:t>ISC</w:t>
            </w:r>
            <w:r w:rsidRPr="00383FB6">
              <w:rPr>
                <w:rFonts w:eastAsia="Calibri" w:cs="B Zar" w:hint="cs"/>
                <w:sz w:val="24"/>
                <w:szCs w:val="24"/>
                <w:rtl/>
              </w:rPr>
              <w:t>)</w:t>
            </w:r>
          </w:p>
        </w:tc>
        <w:tc>
          <w:tcPr>
            <w:tcW w:w="1762" w:type="dxa"/>
            <w:vAlign w:val="center"/>
          </w:tcPr>
          <w:p w14:paraId="465937A3"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35</w:t>
            </w:r>
          </w:p>
        </w:tc>
      </w:tr>
      <w:tr w:rsidR="00717A90" w:rsidRPr="00383FB6" w14:paraId="0AD90BBD" w14:textId="77777777" w:rsidTr="002E53A2">
        <w:trPr>
          <w:cantSplit/>
          <w:trHeight w:val="114"/>
        </w:trPr>
        <w:tc>
          <w:tcPr>
            <w:tcW w:w="849" w:type="dxa"/>
            <w:vAlign w:val="center"/>
          </w:tcPr>
          <w:p w14:paraId="2565C6C2"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4C86B680" w14:textId="77777777" w:rsidR="00717A90" w:rsidRPr="00383FB6" w:rsidRDefault="00717A90" w:rsidP="00717A90">
            <w:pPr>
              <w:rPr>
                <w:rFonts w:eastAsia="Calibri" w:cs="B Zar"/>
                <w:sz w:val="24"/>
                <w:szCs w:val="24"/>
                <w:rtl/>
              </w:rPr>
            </w:pPr>
            <w:r w:rsidRPr="00383FB6">
              <w:rPr>
                <w:rFonts w:eastAsia="Calibri" w:cs="B Zar" w:hint="cs"/>
                <w:sz w:val="24"/>
                <w:szCs w:val="24"/>
                <w:rtl/>
              </w:rPr>
              <w:t>پژوهشگر / فناور برگزیده کشوری</w:t>
            </w:r>
          </w:p>
        </w:tc>
        <w:tc>
          <w:tcPr>
            <w:tcW w:w="1762" w:type="dxa"/>
            <w:vAlign w:val="center"/>
          </w:tcPr>
          <w:p w14:paraId="671424EA"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35</w:t>
            </w:r>
          </w:p>
        </w:tc>
      </w:tr>
      <w:tr w:rsidR="00717A90" w:rsidRPr="00383FB6" w14:paraId="5DB66053" w14:textId="77777777" w:rsidTr="002E53A2">
        <w:trPr>
          <w:cantSplit/>
          <w:trHeight w:val="114"/>
        </w:trPr>
        <w:tc>
          <w:tcPr>
            <w:tcW w:w="849" w:type="dxa"/>
            <w:vAlign w:val="center"/>
          </w:tcPr>
          <w:p w14:paraId="43A40643"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0690FF73" w14:textId="77777777" w:rsidR="00717A90" w:rsidRPr="00383FB6" w:rsidRDefault="00717A90" w:rsidP="00717A90">
            <w:pPr>
              <w:rPr>
                <w:rFonts w:eastAsia="Calibri" w:cs="B Zar"/>
                <w:sz w:val="24"/>
                <w:szCs w:val="24"/>
                <w:rtl/>
              </w:rPr>
            </w:pPr>
            <w:r w:rsidRPr="00383FB6">
              <w:rPr>
                <w:rFonts w:eastAsia="Calibri" w:cs="B Zar" w:hint="cs"/>
                <w:sz w:val="24"/>
                <w:szCs w:val="24"/>
                <w:rtl/>
              </w:rPr>
              <w:t>پژوهشگر / فناور برگزیده استانی</w:t>
            </w:r>
          </w:p>
        </w:tc>
        <w:tc>
          <w:tcPr>
            <w:tcW w:w="1762" w:type="dxa"/>
            <w:vAlign w:val="center"/>
          </w:tcPr>
          <w:p w14:paraId="03A4A0B8"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 25  </w:t>
            </w:r>
          </w:p>
        </w:tc>
      </w:tr>
      <w:tr w:rsidR="00717A90" w:rsidRPr="00383FB6" w14:paraId="16658820" w14:textId="77777777" w:rsidTr="002E53A2">
        <w:trPr>
          <w:cantSplit/>
          <w:trHeight w:val="114"/>
        </w:trPr>
        <w:tc>
          <w:tcPr>
            <w:tcW w:w="849" w:type="dxa"/>
            <w:vAlign w:val="center"/>
          </w:tcPr>
          <w:p w14:paraId="389A33CF"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0EC25602" w14:textId="77777777" w:rsidR="00717A90" w:rsidRPr="00383FB6" w:rsidRDefault="00717A90" w:rsidP="00717A90">
            <w:pPr>
              <w:rPr>
                <w:rFonts w:eastAsia="Calibri" w:cs="B Zar"/>
                <w:sz w:val="24"/>
                <w:szCs w:val="24"/>
                <w:rtl/>
              </w:rPr>
            </w:pPr>
            <w:r w:rsidRPr="00383FB6">
              <w:rPr>
                <w:rFonts w:eastAsia="Calibri" w:cs="B Zar" w:hint="cs"/>
                <w:sz w:val="24"/>
                <w:szCs w:val="24"/>
                <w:rtl/>
              </w:rPr>
              <w:t>نفر اول پژوهشگر / فناور</w:t>
            </w:r>
            <w:r w:rsidRPr="00383FB6">
              <w:rPr>
                <w:rFonts w:eastAsia="Calibri" w:cs="B Zar"/>
                <w:sz w:val="24"/>
                <w:szCs w:val="24"/>
                <w:rtl/>
              </w:rPr>
              <w:t xml:space="preserve"> </w:t>
            </w:r>
            <w:r w:rsidRPr="00383FB6">
              <w:rPr>
                <w:rFonts w:eastAsia="Calibri" w:cs="B Zar" w:hint="cs"/>
                <w:sz w:val="24"/>
                <w:szCs w:val="24"/>
                <w:rtl/>
              </w:rPr>
              <w:t>برگزیده دانشگاه مراغه</w:t>
            </w:r>
          </w:p>
        </w:tc>
        <w:tc>
          <w:tcPr>
            <w:tcW w:w="1762" w:type="dxa"/>
            <w:vAlign w:val="center"/>
          </w:tcPr>
          <w:p w14:paraId="506A3AFB"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20 </w:t>
            </w:r>
          </w:p>
        </w:tc>
      </w:tr>
      <w:tr w:rsidR="00717A90" w:rsidRPr="00383FB6" w14:paraId="27907E2C" w14:textId="77777777" w:rsidTr="002E53A2">
        <w:trPr>
          <w:cantSplit/>
          <w:trHeight w:val="114"/>
        </w:trPr>
        <w:tc>
          <w:tcPr>
            <w:tcW w:w="849" w:type="dxa"/>
            <w:vAlign w:val="center"/>
          </w:tcPr>
          <w:p w14:paraId="5023FE67"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0FE399E6" w14:textId="77777777" w:rsidR="00717A90" w:rsidRPr="00383FB6" w:rsidRDefault="00717A90" w:rsidP="00717A90">
            <w:pPr>
              <w:rPr>
                <w:rFonts w:eastAsia="Calibri" w:cs="B Zar"/>
                <w:sz w:val="24"/>
                <w:szCs w:val="24"/>
                <w:rtl/>
              </w:rPr>
            </w:pPr>
            <w:r w:rsidRPr="00383FB6">
              <w:rPr>
                <w:rFonts w:eastAsia="Calibri" w:cs="B Zar" w:hint="cs"/>
                <w:sz w:val="24"/>
                <w:szCs w:val="24"/>
                <w:rtl/>
              </w:rPr>
              <w:t>برگزیدگان یک درصد پراستناد جهان اسلام (علوم انسانی)</w:t>
            </w:r>
          </w:p>
        </w:tc>
        <w:tc>
          <w:tcPr>
            <w:tcW w:w="1762" w:type="dxa"/>
            <w:vAlign w:val="center"/>
          </w:tcPr>
          <w:p w14:paraId="2993D649"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10 </w:t>
            </w:r>
          </w:p>
        </w:tc>
      </w:tr>
      <w:tr w:rsidR="00717A90" w:rsidRPr="00383FB6" w14:paraId="68411B7E" w14:textId="77777777" w:rsidTr="002E53A2">
        <w:trPr>
          <w:cantSplit/>
          <w:trHeight w:val="114"/>
        </w:trPr>
        <w:tc>
          <w:tcPr>
            <w:tcW w:w="849" w:type="dxa"/>
            <w:vAlign w:val="center"/>
          </w:tcPr>
          <w:p w14:paraId="6D4514AE"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0E3747FB" w14:textId="77777777" w:rsidR="00717A90" w:rsidRPr="00383FB6" w:rsidRDefault="00717A90" w:rsidP="00717A90">
            <w:pPr>
              <w:rPr>
                <w:rFonts w:eastAsia="Calibri" w:cs="B Zar"/>
                <w:sz w:val="24"/>
                <w:szCs w:val="24"/>
                <w:rtl/>
              </w:rPr>
            </w:pPr>
            <w:r w:rsidRPr="00383FB6">
              <w:rPr>
                <w:rFonts w:eastAsia="Calibri" w:cs="B Zar" w:hint="cs"/>
                <w:sz w:val="24"/>
                <w:szCs w:val="24"/>
                <w:rtl/>
              </w:rPr>
              <w:t>نفر اول دانشکده‌</w:t>
            </w:r>
            <w:r w:rsidRPr="00383FB6">
              <w:rPr>
                <w:rFonts w:eastAsia="Calibri" w:cs="B Zar"/>
                <w:sz w:val="24"/>
                <w:szCs w:val="24"/>
                <w:rtl/>
              </w:rPr>
              <w:softHyphen/>
            </w:r>
            <w:r w:rsidRPr="00383FB6">
              <w:rPr>
                <w:rFonts w:eastAsia="Calibri" w:cs="B Zar" w:hint="cs"/>
                <w:sz w:val="24"/>
                <w:szCs w:val="24"/>
                <w:rtl/>
              </w:rPr>
              <w:t>ها/مراکز پژوهشی و سایر منتخبین همتراز در شاخص</w:t>
            </w:r>
            <w:r w:rsidRPr="00383FB6">
              <w:rPr>
                <w:rFonts w:eastAsia="Calibri" w:cs="B Zar"/>
                <w:sz w:val="24"/>
                <w:szCs w:val="24"/>
                <w:rtl/>
              </w:rPr>
              <w:softHyphen/>
            </w:r>
            <w:r w:rsidRPr="00383FB6">
              <w:rPr>
                <w:rFonts w:eastAsia="Calibri" w:cs="B Zar" w:hint="cs"/>
                <w:sz w:val="24"/>
                <w:szCs w:val="24"/>
                <w:rtl/>
              </w:rPr>
              <w:t xml:space="preserve">های دیگر در سطح دانشگاه </w:t>
            </w:r>
          </w:p>
        </w:tc>
        <w:tc>
          <w:tcPr>
            <w:tcW w:w="1762" w:type="dxa"/>
            <w:vAlign w:val="center"/>
          </w:tcPr>
          <w:p w14:paraId="79D129E4"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7  </w:t>
            </w:r>
          </w:p>
        </w:tc>
      </w:tr>
      <w:tr w:rsidR="00717A90" w:rsidRPr="00383FB6" w14:paraId="260654B0" w14:textId="77777777" w:rsidTr="002E53A2">
        <w:trPr>
          <w:cantSplit/>
          <w:trHeight w:val="114"/>
        </w:trPr>
        <w:tc>
          <w:tcPr>
            <w:tcW w:w="849" w:type="dxa"/>
            <w:vAlign w:val="center"/>
          </w:tcPr>
          <w:p w14:paraId="24C8A0CB"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3FCD546D" w14:textId="77777777" w:rsidR="00717A90" w:rsidRPr="00383FB6" w:rsidRDefault="00717A90" w:rsidP="00717A90">
            <w:pPr>
              <w:rPr>
                <w:rFonts w:eastAsia="Calibri" w:cs="B Zar"/>
                <w:sz w:val="24"/>
                <w:szCs w:val="24"/>
                <w:rtl/>
              </w:rPr>
            </w:pPr>
            <w:r w:rsidRPr="00383FB6">
              <w:rPr>
                <w:rFonts w:eastAsia="Calibri" w:cs="B Zar" w:hint="cs"/>
                <w:sz w:val="24"/>
                <w:szCs w:val="24"/>
                <w:rtl/>
              </w:rPr>
              <w:t>نفرات دوم و سوم دانشکده</w:t>
            </w:r>
            <w:r w:rsidRPr="00383FB6">
              <w:rPr>
                <w:rFonts w:eastAsia="Calibri" w:cs="B Zar"/>
                <w:sz w:val="24"/>
                <w:szCs w:val="24"/>
                <w:rtl/>
              </w:rPr>
              <w:softHyphen/>
            </w:r>
            <w:r w:rsidRPr="00383FB6">
              <w:rPr>
                <w:rFonts w:eastAsia="Calibri" w:cs="B Zar" w:hint="cs"/>
                <w:sz w:val="24"/>
                <w:szCs w:val="24"/>
                <w:rtl/>
              </w:rPr>
              <w:t xml:space="preserve">ها/مراکز پژوهشی و سایر منتخبین همتراز </w:t>
            </w:r>
          </w:p>
        </w:tc>
        <w:tc>
          <w:tcPr>
            <w:tcW w:w="1762" w:type="dxa"/>
            <w:vAlign w:val="center"/>
          </w:tcPr>
          <w:p w14:paraId="432CBAC8" w14:textId="77777777" w:rsidR="00717A90" w:rsidRPr="00383FB6" w:rsidRDefault="00717A90" w:rsidP="00717A90">
            <w:pPr>
              <w:jc w:val="center"/>
              <w:rPr>
                <w:rFonts w:eastAsia="Calibri" w:cs="B Zar"/>
                <w:sz w:val="24"/>
                <w:szCs w:val="24"/>
                <w:rtl/>
              </w:rPr>
            </w:pPr>
            <w:r w:rsidRPr="00383FB6">
              <w:rPr>
                <w:rFonts w:eastAsia="Calibri" w:cs="B Zar" w:hint="cs"/>
                <w:sz w:val="24"/>
                <w:szCs w:val="24"/>
                <w:rtl/>
              </w:rPr>
              <w:t xml:space="preserve">به ترتیب 4 و 3 </w:t>
            </w:r>
          </w:p>
        </w:tc>
      </w:tr>
      <w:tr w:rsidR="00717A90" w:rsidRPr="00383FB6" w14:paraId="7EC9F098" w14:textId="77777777" w:rsidTr="002E53A2">
        <w:trPr>
          <w:cantSplit/>
          <w:trHeight w:val="70"/>
        </w:trPr>
        <w:tc>
          <w:tcPr>
            <w:tcW w:w="849" w:type="dxa"/>
            <w:vAlign w:val="center"/>
          </w:tcPr>
          <w:p w14:paraId="5BEBA918" w14:textId="77777777" w:rsidR="00717A90" w:rsidRPr="00383FB6" w:rsidRDefault="00717A90" w:rsidP="00BB57DF">
            <w:pPr>
              <w:numPr>
                <w:ilvl w:val="0"/>
                <w:numId w:val="24"/>
              </w:numPr>
              <w:contextualSpacing/>
              <w:rPr>
                <w:rFonts w:eastAsia="Calibri" w:cs="B Zar"/>
                <w:szCs w:val="24"/>
                <w:rtl/>
              </w:rPr>
            </w:pPr>
          </w:p>
        </w:tc>
        <w:tc>
          <w:tcPr>
            <w:tcW w:w="7170" w:type="dxa"/>
            <w:gridSpan w:val="2"/>
            <w:vAlign w:val="center"/>
          </w:tcPr>
          <w:p w14:paraId="7AC2F0A8" w14:textId="77777777" w:rsidR="00717A90" w:rsidRPr="00383FB6" w:rsidRDefault="00717A90" w:rsidP="00717A90">
            <w:pPr>
              <w:rPr>
                <w:rFonts w:eastAsia="Calibri" w:cs="B Zar"/>
                <w:sz w:val="24"/>
                <w:szCs w:val="24"/>
                <w:rtl/>
              </w:rPr>
            </w:pPr>
            <w:r w:rsidRPr="00383FB6">
              <w:rPr>
                <w:rFonts w:eastAsia="Calibri" w:cs="B Zar" w:hint="cs"/>
                <w:sz w:val="24"/>
                <w:szCs w:val="24"/>
                <w:rtl/>
              </w:rPr>
              <w:t xml:space="preserve">برگزیده فرهنگستان  با عنوان </w:t>
            </w:r>
            <w:r w:rsidRPr="00383FB6">
              <w:rPr>
                <w:rFonts w:eastAsia="Calibri" w:cs="B Zar"/>
                <w:sz w:val="24"/>
                <w:szCs w:val="24"/>
              </w:rPr>
              <w:t>"</w:t>
            </w:r>
            <w:r w:rsidRPr="00383FB6">
              <w:rPr>
                <w:rFonts w:eastAsia="Calibri" w:cs="B Zar" w:hint="cs"/>
                <w:sz w:val="24"/>
                <w:szCs w:val="24"/>
                <w:rtl/>
              </w:rPr>
              <w:t>پژوهشگر جوان برجسته مهندسي كشور</w:t>
            </w:r>
            <w:r w:rsidRPr="00383FB6">
              <w:rPr>
                <w:rFonts w:eastAsia="Calibri" w:cs="B Zar"/>
                <w:sz w:val="24"/>
                <w:szCs w:val="24"/>
              </w:rPr>
              <w:t>"</w:t>
            </w:r>
          </w:p>
        </w:tc>
        <w:tc>
          <w:tcPr>
            <w:tcW w:w="1762" w:type="dxa"/>
            <w:vAlign w:val="center"/>
          </w:tcPr>
          <w:p w14:paraId="23974F4D" w14:textId="77777777" w:rsidR="00717A90" w:rsidRPr="00383FB6" w:rsidRDefault="00717A90" w:rsidP="00BB57DF">
            <w:pPr>
              <w:numPr>
                <w:ilvl w:val="0"/>
                <w:numId w:val="8"/>
              </w:numPr>
              <w:contextualSpacing/>
              <w:jc w:val="center"/>
              <w:rPr>
                <w:rFonts w:ascii="Arial" w:eastAsia="Calibri" w:hAnsi="Arial" w:cs="B Zar"/>
                <w:sz w:val="24"/>
                <w:szCs w:val="24"/>
                <w:rtl/>
              </w:rPr>
            </w:pPr>
          </w:p>
        </w:tc>
      </w:tr>
      <w:tr w:rsidR="00CB3560" w:rsidRPr="00383FB6" w14:paraId="59F71F6A" w14:textId="77777777" w:rsidTr="002E53A2">
        <w:trPr>
          <w:cantSplit/>
          <w:trHeight w:val="70"/>
        </w:trPr>
        <w:tc>
          <w:tcPr>
            <w:tcW w:w="849" w:type="dxa"/>
            <w:vAlign w:val="center"/>
          </w:tcPr>
          <w:p w14:paraId="19D5D71D" w14:textId="77777777" w:rsidR="00CB3560" w:rsidRPr="00383FB6" w:rsidRDefault="00CB3560" w:rsidP="00BB57DF">
            <w:pPr>
              <w:numPr>
                <w:ilvl w:val="0"/>
                <w:numId w:val="24"/>
              </w:numPr>
              <w:contextualSpacing/>
              <w:rPr>
                <w:rFonts w:eastAsia="Calibri" w:cs="B Zar"/>
                <w:szCs w:val="24"/>
                <w:rtl/>
              </w:rPr>
            </w:pPr>
          </w:p>
        </w:tc>
        <w:tc>
          <w:tcPr>
            <w:tcW w:w="7170" w:type="dxa"/>
            <w:gridSpan w:val="2"/>
            <w:vAlign w:val="center"/>
          </w:tcPr>
          <w:p w14:paraId="3BAA2583" w14:textId="0ACA7169" w:rsidR="00CB3560" w:rsidRPr="00383FB6" w:rsidRDefault="00CB3560" w:rsidP="00717A90">
            <w:pPr>
              <w:rPr>
                <w:rFonts w:eastAsia="Calibri" w:cs="B Zar" w:hint="cs"/>
                <w:sz w:val="24"/>
                <w:szCs w:val="24"/>
                <w:rtl/>
              </w:rPr>
            </w:pPr>
            <w:r>
              <w:rPr>
                <w:rFonts w:eastAsia="Calibri" w:cs="B Zar" w:hint="cs"/>
                <w:sz w:val="24"/>
                <w:szCs w:val="24"/>
                <w:rtl/>
              </w:rPr>
              <w:t>سرآمدان پژوهشی (صورتجلسه 241-1404 مورخ 14/11/1404)</w:t>
            </w:r>
          </w:p>
        </w:tc>
        <w:tc>
          <w:tcPr>
            <w:tcW w:w="1762" w:type="dxa"/>
            <w:vAlign w:val="center"/>
          </w:tcPr>
          <w:p w14:paraId="096DF25A" w14:textId="43A88559" w:rsidR="00CB3560" w:rsidRPr="00383FB6" w:rsidRDefault="00CB3560" w:rsidP="00CB3560">
            <w:pPr>
              <w:ind w:left="360"/>
              <w:contextualSpacing/>
              <w:jc w:val="center"/>
              <w:rPr>
                <w:rFonts w:ascii="Arial" w:eastAsia="Calibri" w:hAnsi="Arial" w:cs="B Zar"/>
                <w:sz w:val="24"/>
                <w:szCs w:val="24"/>
                <w:rtl/>
              </w:rPr>
            </w:pPr>
            <w:r>
              <w:rPr>
                <w:rFonts w:ascii="Arial" w:eastAsia="Calibri" w:hAnsi="Arial" w:cs="B Zar" w:hint="cs"/>
                <w:sz w:val="24"/>
                <w:szCs w:val="24"/>
                <w:rtl/>
              </w:rPr>
              <w:t>7</w:t>
            </w:r>
          </w:p>
        </w:tc>
      </w:tr>
    </w:tbl>
    <w:p w14:paraId="3943C8B1" w14:textId="123A589C" w:rsidR="00BB08B1" w:rsidRPr="00E46CCB" w:rsidRDefault="00BB08B1" w:rsidP="00BB08B1">
      <w:pPr>
        <w:keepNext/>
        <w:keepLines/>
        <w:numPr>
          <w:ilvl w:val="1"/>
          <w:numId w:val="27"/>
        </w:numPr>
        <w:spacing w:before="40" w:after="0"/>
        <w:outlineLvl w:val="1"/>
        <w:rPr>
          <w:rFonts w:asciiTheme="majorHAnsi" w:eastAsiaTheme="majorEastAsia" w:hAnsiTheme="majorHAnsi" w:cs="B Zar"/>
          <w:b/>
          <w:bCs/>
          <w:sz w:val="24"/>
          <w:szCs w:val="24"/>
          <w:rtl/>
        </w:rPr>
      </w:pPr>
      <w:bookmarkStart w:id="17" w:name="_Toc154347937"/>
      <w:r w:rsidRPr="00E46CCB">
        <w:rPr>
          <w:rFonts w:asciiTheme="majorHAnsi" w:eastAsiaTheme="majorEastAsia" w:hAnsiTheme="majorHAnsi" w:cs="B Zar" w:hint="cs"/>
          <w:b/>
          <w:bCs/>
          <w:sz w:val="24"/>
          <w:szCs w:val="24"/>
          <w:rtl/>
        </w:rPr>
        <w:t>فعالیت در نشریات معتبر</w:t>
      </w:r>
      <w:bookmarkEnd w:id="17"/>
    </w:p>
    <w:p w14:paraId="2D5A6641" w14:textId="77777777" w:rsidR="00717A90" w:rsidRPr="00383FB6" w:rsidRDefault="00717A90" w:rsidP="00717A90">
      <w:pPr>
        <w:spacing w:after="0" w:line="240" w:lineRule="auto"/>
        <w:jc w:val="both"/>
        <w:rPr>
          <w:rFonts w:ascii="Calibri" w:eastAsia="Calibri" w:hAnsi="Calibri" w:cs="B Zar"/>
          <w:sz w:val="26"/>
          <w:szCs w:val="26"/>
          <w:rtl/>
        </w:rPr>
      </w:pPr>
      <w:r w:rsidRPr="00383FB6">
        <w:rPr>
          <w:rFonts w:ascii="Calibri" w:eastAsia="Calibri" w:hAnsi="Calibri" w:cs="B Zar" w:hint="cs"/>
          <w:sz w:val="26"/>
          <w:szCs w:val="26"/>
          <w:rtl/>
        </w:rPr>
        <w:t>سردبیران، مدیران مسئول و اعضای گروه دبیران مجلات معتبر داخلی و خارجی با ارائه گواهی برای نشریات داخلی و نمایه</w:t>
      </w:r>
      <w:r w:rsidRPr="00383FB6">
        <w:rPr>
          <w:rFonts w:ascii="Calibri" w:eastAsia="Calibri" w:hAnsi="Calibri" w:cs="B Zar"/>
          <w:sz w:val="26"/>
          <w:szCs w:val="26"/>
          <w:rtl/>
        </w:rPr>
        <w:softHyphen/>
      </w:r>
      <w:r w:rsidRPr="00383FB6">
        <w:rPr>
          <w:rFonts w:ascii="Calibri" w:eastAsia="Calibri" w:hAnsi="Calibri" w:cs="B Zar" w:hint="cs"/>
          <w:sz w:val="26"/>
          <w:szCs w:val="26"/>
          <w:rtl/>
        </w:rPr>
        <w:t>سازی در نشریات و پس از تایید مدیریت پژوهش و فناوری دانشگاه به شرح جدول شماره 11 امتیاز دریافت خواهند کرد.</w:t>
      </w:r>
    </w:p>
    <w:p w14:paraId="0011907A" w14:textId="77777777" w:rsidR="00717A90" w:rsidRPr="00383FB6" w:rsidRDefault="00717A90" w:rsidP="00717A90">
      <w:pPr>
        <w:spacing w:after="0" w:line="240" w:lineRule="auto"/>
        <w:rPr>
          <w:rFonts w:ascii="Calibri" w:eastAsia="Calibri" w:hAnsi="Calibri" w:cs="B Nazanin"/>
          <w:szCs w:val="24"/>
          <w:rtl/>
        </w:rPr>
      </w:pPr>
    </w:p>
    <w:tbl>
      <w:tblPr>
        <w:tblStyle w:val="TableGrid1"/>
        <w:bidiVisual/>
        <w:tblW w:w="8923" w:type="dxa"/>
        <w:jc w:val="center"/>
        <w:tblLayout w:type="fixed"/>
        <w:tblLook w:val="04A0" w:firstRow="1" w:lastRow="0" w:firstColumn="1" w:lastColumn="0" w:noHBand="0" w:noVBand="1"/>
      </w:tblPr>
      <w:tblGrid>
        <w:gridCol w:w="4783"/>
        <w:gridCol w:w="4140"/>
      </w:tblGrid>
      <w:tr w:rsidR="00717A90" w:rsidRPr="00383FB6" w14:paraId="035E4792" w14:textId="77777777" w:rsidTr="002E53A2">
        <w:trPr>
          <w:cantSplit/>
          <w:trHeight w:val="114"/>
          <w:jc w:val="center"/>
        </w:trPr>
        <w:tc>
          <w:tcPr>
            <w:tcW w:w="8923" w:type="dxa"/>
            <w:gridSpan w:val="2"/>
            <w:vAlign w:val="center"/>
          </w:tcPr>
          <w:p w14:paraId="3CE04906" w14:textId="77777777" w:rsidR="00717A90" w:rsidRPr="00383FB6" w:rsidRDefault="00717A90" w:rsidP="00717A90">
            <w:pPr>
              <w:jc w:val="center"/>
              <w:rPr>
                <w:rFonts w:ascii="Arial" w:eastAsia="Calibri" w:hAnsi="Arial" w:cs="B Zar"/>
                <w:szCs w:val="24"/>
                <w:rtl/>
              </w:rPr>
            </w:pPr>
            <w:r w:rsidRPr="00383FB6">
              <w:rPr>
                <w:rFonts w:ascii="Arial" w:eastAsia="Calibri" w:hAnsi="Arial" w:cs="B Zar" w:hint="cs"/>
                <w:sz w:val="32"/>
                <w:szCs w:val="24"/>
                <w:rtl/>
              </w:rPr>
              <w:t>جدول 11- نحوه امتیازدهی به فعالیت در نشریات معتبر</w:t>
            </w:r>
          </w:p>
        </w:tc>
      </w:tr>
      <w:tr w:rsidR="00717A90" w:rsidRPr="00383FB6" w14:paraId="02416BB2" w14:textId="77777777" w:rsidTr="002E53A2">
        <w:trPr>
          <w:cantSplit/>
          <w:trHeight w:val="114"/>
          <w:jc w:val="center"/>
        </w:trPr>
        <w:tc>
          <w:tcPr>
            <w:tcW w:w="4783" w:type="dxa"/>
            <w:shd w:val="clear" w:color="auto" w:fill="C6D9F1" w:themeFill="text2" w:themeFillTint="33"/>
            <w:vAlign w:val="center"/>
          </w:tcPr>
          <w:p w14:paraId="52EC6BBA" w14:textId="77777777" w:rsidR="00717A90" w:rsidRPr="00383FB6" w:rsidRDefault="00717A90" w:rsidP="00717A90">
            <w:pPr>
              <w:jc w:val="center"/>
              <w:rPr>
                <w:rFonts w:eastAsia="Calibri" w:cs="B Zar"/>
                <w:sz w:val="28"/>
                <w:rtl/>
              </w:rPr>
            </w:pPr>
            <w:r w:rsidRPr="00383FB6">
              <w:rPr>
                <w:rFonts w:eastAsia="Calibri" w:cs="B Zar" w:hint="cs"/>
                <w:sz w:val="28"/>
                <w:rtl/>
              </w:rPr>
              <w:t>فعالیت</w:t>
            </w:r>
          </w:p>
        </w:tc>
        <w:tc>
          <w:tcPr>
            <w:tcW w:w="4140" w:type="dxa"/>
            <w:shd w:val="clear" w:color="auto" w:fill="C6D9F1" w:themeFill="text2" w:themeFillTint="33"/>
            <w:vAlign w:val="center"/>
          </w:tcPr>
          <w:p w14:paraId="52EDA78B" w14:textId="77777777" w:rsidR="00717A90" w:rsidRPr="00383FB6" w:rsidRDefault="00717A90" w:rsidP="00717A90">
            <w:pPr>
              <w:jc w:val="center"/>
              <w:rPr>
                <w:rFonts w:eastAsia="Calibri" w:cs="B Zar"/>
                <w:sz w:val="28"/>
                <w:rtl/>
              </w:rPr>
            </w:pPr>
            <w:r w:rsidRPr="00383FB6">
              <w:rPr>
                <w:rFonts w:eastAsia="Calibri" w:cs="B Zar" w:hint="cs"/>
                <w:sz w:val="28"/>
                <w:rtl/>
              </w:rPr>
              <w:t xml:space="preserve">امتیاز به ازای هر سال فعالیت </w:t>
            </w:r>
          </w:p>
        </w:tc>
      </w:tr>
      <w:tr w:rsidR="00717A90" w:rsidRPr="00383FB6" w14:paraId="412A02F6" w14:textId="77777777" w:rsidTr="002E53A2">
        <w:trPr>
          <w:cantSplit/>
          <w:trHeight w:val="114"/>
          <w:jc w:val="center"/>
        </w:trPr>
        <w:tc>
          <w:tcPr>
            <w:tcW w:w="4783" w:type="dxa"/>
            <w:vAlign w:val="center"/>
          </w:tcPr>
          <w:p w14:paraId="22CD4A3B" w14:textId="77777777" w:rsidR="00717A90" w:rsidRPr="00383FB6" w:rsidRDefault="00717A90" w:rsidP="00717A90">
            <w:pPr>
              <w:jc w:val="center"/>
              <w:rPr>
                <w:rFonts w:eastAsia="Calibri" w:cs="B Zar"/>
                <w:szCs w:val="24"/>
              </w:rPr>
            </w:pPr>
            <w:r w:rsidRPr="00383FB6">
              <w:rPr>
                <w:rFonts w:eastAsia="Calibri" w:cs="B Zar" w:hint="cs"/>
                <w:szCs w:val="24"/>
                <w:rtl/>
              </w:rPr>
              <w:t xml:space="preserve">سردبیر </w:t>
            </w:r>
          </w:p>
        </w:tc>
        <w:tc>
          <w:tcPr>
            <w:tcW w:w="4140" w:type="dxa"/>
            <w:vAlign w:val="center"/>
          </w:tcPr>
          <w:p w14:paraId="38A5869D" w14:textId="77777777" w:rsidR="00717A90" w:rsidRPr="00383FB6" w:rsidRDefault="00717A90" w:rsidP="00717A90">
            <w:pPr>
              <w:jc w:val="center"/>
              <w:rPr>
                <w:rFonts w:ascii="Arial" w:eastAsia="Calibri" w:hAnsi="Arial" w:cs="B Zar"/>
                <w:szCs w:val="24"/>
                <w:rtl/>
              </w:rPr>
            </w:pPr>
            <w:r w:rsidRPr="00383FB6">
              <w:rPr>
                <w:rFonts w:eastAsia="Calibri" w:cs="B Zar" w:hint="cs"/>
                <w:szCs w:val="24"/>
                <w:rtl/>
              </w:rPr>
              <w:t>5</w:t>
            </w:r>
          </w:p>
        </w:tc>
      </w:tr>
      <w:tr w:rsidR="00717A90" w:rsidRPr="00383FB6" w14:paraId="2DD8B5BD" w14:textId="77777777" w:rsidTr="002E53A2">
        <w:trPr>
          <w:cantSplit/>
          <w:trHeight w:val="114"/>
          <w:jc w:val="center"/>
        </w:trPr>
        <w:tc>
          <w:tcPr>
            <w:tcW w:w="4783" w:type="dxa"/>
            <w:vAlign w:val="center"/>
          </w:tcPr>
          <w:p w14:paraId="03C06D9D" w14:textId="77777777" w:rsidR="00717A90" w:rsidRPr="00383FB6" w:rsidRDefault="00717A90" w:rsidP="00717A90">
            <w:pPr>
              <w:jc w:val="center"/>
              <w:rPr>
                <w:rFonts w:eastAsia="Calibri" w:cs="B Zar"/>
                <w:szCs w:val="24"/>
              </w:rPr>
            </w:pPr>
            <w:r w:rsidRPr="00383FB6">
              <w:rPr>
                <w:rFonts w:eastAsia="Calibri" w:cs="B Zar" w:hint="cs"/>
                <w:szCs w:val="24"/>
                <w:rtl/>
              </w:rPr>
              <w:t xml:space="preserve">مدیر مسئول  </w:t>
            </w:r>
          </w:p>
        </w:tc>
        <w:tc>
          <w:tcPr>
            <w:tcW w:w="4140" w:type="dxa"/>
            <w:vAlign w:val="center"/>
          </w:tcPr>
          <w:p w14:paraId="0839D623" w14:textId="77777777" w:rsidR="00717A90" w:rsidRPr="00383FB6" w:rsidRDefault="00717A90" w:rsidP="00717A90">
            <w:pPr>
              <w:jc w:val="center"/>
              <w:rPr>
                <w:rFonts w:eastAsia="Calibri" w:cs="B Zar"/>
                <w:szCs w:val="24"/>
                <w:rtl/>
              </w:rPr>
            </w:pPr>
            <w:r w:rsidRPr="00383FB6">
              <w:rPr>
                <w:rFonts w:eastAsia="Calibri" w:cs="B Zar" w:hint="cs"/>
                <w:szCs w:val="24"/>
                <w:rtl/>
              </w:rPr>
              <w:t>3</w:t>
            </w:r>
          </w:p>
        </w:tc>
      </w:tr>
      <w:tr w:rsidR="00717A90" w:rsidRPr="00383FB6" w14:paraId="7D8123A2" w14:textId="77777777" w:rsidTr="002E53A2">
        <w:trPr>
          <w:cantSplit/>
          <w:trHeight w:val="114"/>
          <w:jc w:val="center"/>
        </w:trPr>
        <w:tc>
          <w:tcPr>
            <w:tcW w:w="4783" w:type="dxa"/>
            <w:vAlign w:val="center"/>
          </w:tcPr>
          <w:p w14:paraId="6DC0CFE6" w14:textId="77777777" w:rsidR="00717A90" w:rsidRPr="00383FB6" w:rsidRDefault="00717A90" w:rsidP="00717A90">
            <w:pPr>
              <w:jc w:val="center"/>
              <w:rPr>
                <w:rFonts w:eastAsia="Calibri" w:cs="B Zar"/>
                <w:szCs w:val="24"/>
                <w:rtl/>
              </w:rPr>
            </w:pPr>
            <w:r w:rsidRPr="00383FB6">
              <w:rPr>
                <w:rFonts w:eastAsia="Calibri" w:cs="B Zar" w:hint="cs"/>
                <w:szCs w:val="24"/>
                <w:rtl/>
              </w:rPr>
              <w:t>مدیر داخلی و یا اجرایی نشریات دانشگاه مراغه</w:t>
            </w:r>
          </w:p>
        </w:tc>
        <w:tc>
          <w:tcPr>
            <w:tcW w:w="4140" w:type="dxa"/>
            <w:vAlign w:val="center"/>
          </w:tcPr>
          <w:p w14:paraId="18F4AC42" w14:textId="77777777" w:rsidR="00717A90" w:rsidRPr="00383FB6" w:rsidRDefault="00717A90" w:rsidP="00717A90">
            <w:pPr>
              <w:jc w:val="center"/>
              <w:rPr>
                <w:rFonts w:eastAsia="Calibri" w:cs="B Zar"/>
                <w:szCs w:val="24"/>
                <w:rtl/>
              </w:rPr>
            </w:pPr>
            <w:r w:rsidRPr="00383FB6">
              <w:rPr>
                <w:rFonts w:eastAsia="Calibri" w:cs="B Zar" w:hint="cs"/>
                <w:szCs w:val="24"/>
                <w:rtl/>
              </w:rPr>
              <w:t>2</w:t>
            </w:r>
          </w:p>
        </w:tc>
      </w:tr>
      <w:tr w:rsidR="00717A90" w:rsidRPr="00383FB6" w14:paraId="61EAA867" w14:textId="77777777" w:rsidTr="002E53A2">
        <w:trPr>
          <w:cantSplit/>
          <w:trHeight w:val="114"/>
          <w:jc w:val="center"/>
        </w:trPr>
        <w:tc>
          <w:tcPr>
            <w:tcW w:w="4783" w:type="dxa"/>
            <w:vAlign w:val="center"/>
          </w:tcPr>
          <w:p w14:paraId="5E40FEE0" w14:textId="77777777" w:rsidR="00717A90" w:rsidRPr="00383FB6" w:rsidRDefault="00717A90" w:rsidP="00717A90">
            <w:pPr>
              <w:jc w:val="center"/>
              <w:rPr>
                <w:rFonts w:eastAsia="Calibri" w:cs="B Zar"/>
                <w:szCs w:val="24"/>
              </w:rPr>
            </w:pPr>
            <w:r w:rsidRPr="00383FB6">
              <w:rPr>
                <w:rFonts w:eastAsia="Calibri" w:cs="B Zar" w:hint="cs"/>
                <w:szCs w:val="24"/>
                <w:rtl/>
              </w:rPr>
              <w:t xml:space="preserve">عضو گروه دبیران </w:t>
            </w:r>
          </w:p>
        </w:tc>
        <w:tc>
          <w:tcPr>
            <w:tcW w:w="4140" w:type="dxa"/>
            <w:vAlign w:val="center"/>
          </w:tcPr>
          <w:p w14:paraId="7E7ECF7B" w14:textId="77777777" w:rsidR="00717A90" w:rsidRPr="00383FB6" w:rsidRDefault="00717A90" w:rsidP="00717A90">
            <w:pPr>
              <w:jc w:val="both"/>
              <w:rPr>
                <w:rFonts w:eastAsia="Calibri" w:cs="B Zar"/>
                <w:szCs w:val="24"/>
              </w:rPr>
            </w:pPr>
            <w:r w:rsidRPr="00383FB6">
              <w:rPr>
                <w:rFonts w:eastAsia="Calibri" w:cs="B Zar" w:hint="cs"/>
                <w:szCs w:val="24"/>
                <w:rtl/>
              </w:rPr>
              <w:t xml:space="preserve">2 (برای نشریات معتبر با کیفیت </w:t>
            </w:r>
            <w:r w:rsidRPr="00383FB6">
              <w:rPr>
                <w:rFonts w:eastAsia="Calibri" w:cs="B Zar"/>
                <w:i/>
                <w:iCs/>
                <w:szCs w:val="24"/>
              </w:rPr>
              <w:t>Q</w:t>
            </w:r>
            <w:r w:rsidRPr="00383FB6">
              <w:rPr>
                <w:rFonts w:eastAsia="Calibri" w:cs="B Zar"/>
                <w:i/>
                <w:iCs/>
                <w:szCs w:val="24"/>
                <w:vertAlign w:val="subscript"/>
              </w:rPr>
              <w:t>1</w:t>
            </w:r>
            <w:r w:rsidRPr="00383FB6">
              <w:rPr>
                <w:rFonts w:eastAsia="Calibri" w:cs="B Zar" w:hint="cs"/>
                <w:i/>
                <w:iCs/>
                <w:szCs w:val="24"/>
                <w:rtl/>
              </w:rPr>
              <w:t xml:space="preserve">، </w:t>
            </w:r>
            <w:r w:rsidRPr="00383FB6">
              <w:rPr>
                <w:rFonts w:eastAsia="Calibri" w:cs="B Zar"/>
                <w:i/>
                <w:iCs/>
                <w:szCs w:val="24"/>
              </w:rPr>
              <w:t>Q</w:t>
            </w:r>
            <w:r w:rsidRPr="00383FB6">
              <w:rPr>
                <w:rFonts w:eastAsia="Calibri" w:cs="B Zar"/>
                <w:i/>
                <w:iCs/>
                <w:szCs w:val="24"/>
                <w:vertAlign w:val="subscript"/>
              </w:rPr>
              <w:t>2</w:t>
            </w:r>
            <w:r w:rsidRPr="00383FB6">
              <w:rPr>
                <w:rFonts w:eastAsia="Calibri" w:cs="B Zar" w:hint="cs"/>
                <w:i/>
                <w:iCs/>
                <w:szCs w:val="24"/>
                <w:rtl/>
              </w:rPr>
              <w:t xml:space="preserve">، </w:t>
            </w:r>
            <w:r w:rsidRPr="00383FB6">
              <w:rPr>
                <w:rFonts w:eastAsia="Calibri" w:cs="B Zar"/>
                <w:i/>
                <w:iCs/>
                <w:szCs w:val="24"/>
              </w:rPr>
              <w:t>Q</w:t>
            </w:r>
            <w:r w:rsidRPr="00383FB6">
              <w:rPr>
                <w:rFonts w:eastAsia="Calibri" w:cs="B Zar"/>
                <w:i/>
                <w:iCs/>
                <w:szCs w:val="24"/>
                <w:vertAlign w:val="subscript"/>
              </w:rPr>
              <w:t>3</w:t>
            </w:r>
            <w:r w:rsidRPr="00383FB6">
              <w:rPr>
                <w:rFonts w:eastAsia="Calibri" w:cs="B Zar" w:hint="cs"/>
                <w:i/>
                <w:iCs/>
                <w:szCs w:val="24"/>
                <w:rtl/>
              </w:rPr>
              <w:t xml:space="preserve"> و</w:t>
            </w:r>
            <w:r w:rsidRPr="00383FB6">
              <w:rPr>
                <w:rFonts w:eastAsia="Calibri" w:cs="B Zar"/>
                <w:i/>
                <w:iCs/>
                <w:szCs w:val="24"/>
              </w:rPr>
              <w:t>Q</w:t>
            </w:r>
            <w:r w:rsidRPr="00383FB6">
              <w:rPr>
                <w:rFonts w:eastAsia="Calibri" w:cs="B Zar"/>
                <w:i/>
                <w:iCs/>
                <w:szCs w:val="24"/>
                <w:vertAlign w:val="subscript"/>
              </w:rPr>
              <w:t>4</w:t>
            </w:r>
            <w:r w:rsidRPr="00383FB6">
              <w:rPr>
                <w:rFonts w:eastAsia="Calibri" w:cs="B Zar"/>
                <w:i/>
                <w:iCs/>
                <w:szCs w:val="24"/>
              </w:rPr>
              <w:t xml:space="preserve"> </w:t>
            </w:r>
            <w:r w:rsidRPr="00383FB6">
              <w:rPr>
                <w:rFonts w:asciiTheme="majorBidi" w:eastAsia="Calibri" w:hAnsiTheme="majorBidi" w:cs="B Zar"/>
                <w:i/>
                <w:iCs/>
                <w:szCs w:val="24"/>
                <w:rtl/>
              </w:rPr>
              <w:t xml:space="preserve"> </w:t>
            </w:r>
            <w:r w:rsidRPr="00383FB6">
              <w:rPr>
                <w:rFonts w:eastAsia="Calibri" w:cs="B Zar" w:hint="cs"/>
                <w:szCs w:val="24"/>
                <w:rtl/>
              </w:rPr>
              <w:t xml:space="preserve">بر اساس </w:t>
            </w:r>
            <w:r w:rsidRPr="00383FB6">
              <w:rPr>
                <w:rFonts w:asciiTheme="majorBidi" w:eastAsia="Calibri" w:hAnsiTheme="majorBidi" w:cs="B Zar"/>
                <w:i/>
                <w:iCs/>
                <w:szCs w:val="24"/>
              </w:rPr>
              <w:t>JCR</w:t>
            </w:r>
            <w:r w:rsidRPr="00383FB6">
              <w:rPr>
                <w:rFonts w:eastAsia="Calibri" w:cs="B Zar" w:hint="cs"/>
                <w:szCs w:val="24"/>
                <w:rtl/>
              </w:rPr>
              <w:t xml:space="preserve"> به</w:t>
            </w:r>
            <w:r w:rsidRPr="00383FB6">
              <w:rPr>
                <w:rFonts w:eastAsia="Calibri" w:cs="B Zar"/>
                <w:szCs w:val="24"/>
                <w:rtl/>
              </w:rPr>
              <w:softHyphen/>
            </w:r>
            <w:r w:rsidRPr="00383FB6">
              <w:rPr>
                <w:rFonts w:eastAsia="Calibri" w:cs="B Zar" w:hint="cs"/>
                <w:szCs w:val="24"/>
                <w:rtl/>
              </w:rPr>
              <w:t>ترتیب با ضرایب 2 و 6/1 و 4/1 و 2/1 محاسبه خواهد شد)</w:t>
            </w:r>
          </w:p>
        </w:tc>
      </w:tr>
      <w:tr w:rsidR="00717A90" w:rsidRPr="00383FB6" w14:paraId="1BD0D276" w14:textId="77777777" w:rsidTr="002E53A2">
        <w:trPr>
          <w:cantSplit/>
          <w:trHeight w:val="114"/>
          <w:jc w:val="center"/>
        </w:trPr>
        <w:tc>
          <w:tcPr>
            <w:tcW w:w="4783" w:type="dxa"/>
            <w:vAlign w:val="center"/>
          </w:tcPr>
          <w:p w14:paraId="024B680A" w14:textId="77777777" w:rsidR="00717A90" w:rsidRPr="00383FB6" w:rsidRDefault="00717A90" w:rsidP="00717A90">
            <w:pPr>
              <w:rPr>
                <w:rFonts w:eastAsia="Calibri" w:cs="B Zar"/>
                <w:szCs w:val="24"/>
                <w:rtl/>
              </w:rPr>
            </w:pPr>
            <w:r w:rsidRPr="00383FB6">
              <w:rPr>
                <w:rFonts w:eastAsia="Calibri" w:cs="B Zar" w:hint="cs"/>
                <w:szCs w:val="24"/>
                <w:rtl/>
              </w:rPr>
              <w:t xml:space="preserve">سردبیر مهمان فقط برای مجلات </w:t>
            </w:r>
            <w:r w:rsidRPr="00383FB6">
              <w:rPr>
                <w:rFonts w:asciiTheme="majorBidi" w:eastAsia="Calibri" w:hAnsiTheme="majorBidi" w:cs="B Zar"/>
                <w:sz w:val="24"/>
                <w:szCs w:val="24"/>
              </w:rPr>
              <w:t>JCR</w:t>
            </w:r>
          </w:p>
        </w:tc>
        <w:tc>
          <w:tcPr>
            <w:tcW w:w="4140" w:type="dxa"/>
            <w:vAlign w:val="center"/>
          </w:tcPr>
          <w:p w14:paraId="21E2FB56" w14:textId="77777777" w:rsidR="00717A90" w:rsidRPr="00383FB6" w:rsidRDefault="00717A90" w:rsidP="00717A90">
            <w:pPr>
              <w:jc w:val="center"/>
              <w:rPr>
                <w:rFonts w:eastAsia="Calibri" w:cs="B Zar"/>
                <w:szCs w:val="24"/>
                <w:rtl/>
              </w:rPr>
            </w:pPr>
            <w:r w:rsidRPr="00383FB6">
              <w:rPr>
                <w:rFonts w:eastAsia="Calibri" w:cs="B Zar" w:hint="cs"/>
                <w:szCs w:val="24"/>
                <w:rtl/>
              </w:rPr>
              <w:t>3</w:t>
            </w:r>
          </w:p>
        </w:tc>
      </w:tr>
    </w:tbl>
    <w:tbl>
      <w:tblPr>
        <w:tblStyle w:val="TableGrid1"/>
        <w:tblpPr w:leftFromText="181" w:rightFromText="181" w:vertAnchor="text" w:horzAnchor="margin" w:tblpY="499"/>
        <w:tblOverlap w:val="never"/>
        <w:bidiVisual/>
        <w:tblW w:w="9917" w:type="dxa"/>
        <w:tblLook w:val="04A0" w:firstRow="1" w:lastRow="0" w:firstColumn="1" w:lastColumn="0" w:noHBand="0" w:noVBand="1"/>
      </w:tblPr>
      <w:tblGrid>
        <w:gridCol w:w="728"/>
        <w:gridCol w:w="7913"/>
        <w:gridCol w:w="1276"/>
      </w:tblGrid>
      <w:tr w:rsidR="00717A90" w:rsidRPr="00383FB6" w14:paraId="29356C0E" w14:textId="77777777" w:rsidTr="002E53A2">
        <w:trPr>
          <w:cantSplit/>
          <w:trHeight w:val="114"/>
        </w:trPr>
        <w:tc>
          <w:tcPr>
            <w:tcW w:w="9917" w:type="dxa"/>
            <w:gridSpan w:val="3"/>
            <w:shd w:val="clear" w:color="auto" w:fill="auto"/>
          </w:tcPr>
          <w:p w14:paraId="3526B689"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lastRenderedPageBreak/>
              <w:t>جدول 12- فعالیت</w:t>
            </w:r>
            <w:r w:rsidRPr="00383FB6">
              <w:rPr>
                <w:rFonts w:ascii="Arial" w:eastAsia="Calibri" w:hAnsi="Arial" w:cs="B Zar"/>
                <w:sz w:val="24"/>
                <w:szCs w:val="24"/>
                <w:rtl/>
              </w:rPr>
              <w:softHyphen/>
            </w:r>
            <w:r w:rsidRPr="00383FB6">
              <w:rPr>
                <w:rFonts w:ascii="Arial" w:eastAsia="Calibri" w:hAnsi="Arial" w:cs="B Zar" w:hint="cs"/>
                <w:sz w:val="24"/>
                <w:szCs w:val="24"/>
                <w:rtl/>
              </w:rPr>
              <w:t>های علمی و اجرایی در زمینه پژوهش و فناوری</w:t>
            </w:r>
          </w:p>
        </w:tc>
      </w:tr>
      <w:tr w:rsidR="00717A90" w:rsidRPr="00383FB6" w14:paraId="6ADDB93E" w14:textId="77777777" w:rsidTr="002E53A2">
        <w:trPr>
          <w:cantSplit/>
          <w:trHeight w:val="114"/>
        </w:trPr>
        <w:tc>
          <w:tcPr>
            <w:tcW w:w="728" w:type="dxa"/>
            <w:shd w:val="clear" w:color="auto" w:fill="C6D9F1" w:themeFill="text2" w:themeFillTint="33"/>
          </w:tcPr>
          <w:p w14:paraId="017F171A"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ردیف</w:t>
            </w:r>
          </w:p>
        </w:tc>
        <w:tc>
          <w:tcPr>
            <w:tcW w:w="7913" w:type="dxa"/>
            <w:shd w:val="clear" w:color="auto" w:fill="C6D9F1" w:themeFill="text2" w:themeFillTint="33"/>
          </w:tcPr>
          <w:p w14:paraId="03A5F4E6" w14:textId="77777777" w:rsidR="00717A90" w:rsidRPr="00383FB6" w:rsidRDefault="00717A90" w:rsidP="00717A90">
            <w:pPr>
              <w:tabs>
                <w:tab w:val="left" w:pos="607"/>
                <w:tab w:val="center" w:pos="3430"/>
              </w:tabs>
              <w:rPr>
                <w:rFonts w:ascii="Arial" w:eastAsia="Calibri" w:hAnsi="Arial" w:cs="B Zar"/>
                <w:sz w:val="24"/>
                <w:szCs w:val="24"/>
                <w:rtl/>
              </w:rPr>
            </w:pPr>
            <w:r w:rsidRPr="00383FB6">
              <w:rPr>
                <w:rFonts w:ascii="Arial" w:eastAsia="Calibri" w:hAnsi="Arial" w:cs="B Zar"/>
                <w:sz w:val="24"/>
                <w:szCs w:val="24"/>
                <w:rtl/>
              </w:rPr>
              <w:tab/>
            </w:r>
            <w:r w:rsidRPr="00383FB6">
              <w:rPr>
                <w:rFonts w:ascii="Arial" w:eastAsia="Calibri" w:hAnsi="Arial" w:cs="B Zar"/>
                <w:sz w:val="24"/>
                <w:szCs w:val="24"/>
                <w:rtl/>
              </w:rPr>
              <w:tab/>
            </w:r>
            <w:r w:rsidRPr="00383FB6">
              <w:rPr>
                <w:rFonts w:ascii="Arial" w:eastAsia="Calibri" w:hAnsi="Arial" w:cs="B Zar" w:hint="cs"/>
                <w:sz w:val="24"/>
                <w:szCs w:val="24"/>
                <w:rtl/>
              </w:rPr>
              <w:t xml:space="preserve">شرح نوع فعالیت </w:t>
            </w:r>
          </w:p>
        </w:tc>
        <w:tc>
          <w:tcPr>
            <w:tcW w:w="1276" w:type="dxa"/>
            <w:shd w:val="clear" w:color="auto" w:fill="C6D9F1" w:themeFill="text2" w:themeFillTint="33"/>
            <w:vAlign w:val="center"/>
          </w:tcPr>
          <w:p w14:paraId="10B0D4BB"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امتیاز به ازاء هرمورد</w:t>
            </w:r>
          </w:p>
        </w:tc>
      </w:tr>
      <w:tr w:rsidR="00717A90" w:rsidRPr="00383FB6" w14:paraId="33AED178" w14:textId="77777777" w:rsidTr="002E53A2">
        <w:trPr>
          <w:cantSplit/>
          <w:trHeight w:val="114"/>
        </w:trPr>
        <w:tc>
          <w:tcPr>
            <w:tcW w:w="728" w:type="dxa"/>
          </w:tcPr>
          <w:p w14:paraId="57188001" w14:textId="77777777" w:rsidR="00717A90" w:rsidRPr="00383FB6" w:rsidRDefault="00717A90" w:rsidP="00BB57DF">
            <w:pPr>
              <w:numPr>
                <w:ilvl w:val="0"/>
                <w:numId w:val="25"/>
              </w:numPr>
              <w:contextualSpacing/>
              <w:rPr>
                <w:rFonts w:eastAsia="Calibri" w:cs="B Zar"/>
                <w:szCs w:val="24"/>
                <w:rtl/>
              </w:rPr>
            </w:pPr>
          </w:p>
        </w:tc>
        <w:tc>
          <w:tcPr>
            <w:tcW w:w="7913" w:type="dxa"/>
          </w:tcPr>
          <w:p w14:paraId="61F39BC6" w14:textId="77777777" w:rsidR="00717A90" w:rsidRPr="00383FB6" w:rsidRDefault="00717A90" w:rsidP="00717A90">
            <w:pPr>
              <w:rPr>
                <w:rFonts w:ascii="Arial" w:eastAsia="Calibri" w:hAnsi="Arial" w:cs="B Zar"/>
                <w:sz w:val="24"/>
                <w:szCs w:val="24"/>
                <w:rtl/>
              </w:rPr>
            </w:pPr>
            <w:r w:rsidRPr="00383FB6">
              <w:rPr>
                <w:rFonts w:ascii="Arial" w:eastAsia="Calibri" w:hAnsi="Arial" w:cs="B Zar" w:hint="cs"/>
                <w:sz w:val="24"/>
                <w:szCs w:val="24"/>
                <w:rtl/>
              </w:rPr>
              <w:t>قرارداد پژوهشگر پسادکتری خارجی یا ایرانی غیر مقیم</w:t>
            </w:r>
            <w:r w:rsidRPr="00383FB6">
              <w:rPr>
                <w:rFonts w:eastAsia="Calibri" w:cs="B Zar" w:hint="cs"/>
                <w:sz w:val="24"/>
                <w:szCs w:val="24"/>
                <w:rtl/>
              </w:rPr>
              <w:t xml:space="preserve">  </w:t>
            </w:r>
          </w:p>
        </w:tc>
        <w:tc>
          <w:tcPr>
            <w:tcW w:w="1276" w:type="dxa"/>
            <w:vAlign w:val="center"/>
          </w:tcPr>
          <w:p w14:paraId="59ABECF8"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7 </w:t>
            </w:r>
          </w:p>
        </w:tc>
      </w:tr>
      <w:tr w:rsidR="00717A90" w:rsidRPr="00383FB6" w14:paraId="0D9D062B" w14:textId="77777777" w:rsidTr="002E53A2">
        <w:trPr>
          <w:cantSplit/>
          <w:trHeight w:val="114"/>
        </w:trPr>
        <w:tc>
          <w:tcPr>
            <w:tcW w:w="728" w:type="dxa"/>
          </w:tcPr>
          <w:p w14:paraId="54A6A73C" w14:textId="77777777" w:rsidR="00717A90" w:rsidRPr="00383FB6" w:rsidRDefault="00717A90" w:rsidP="00BB57DF">
            <w:pPr>
              <w:numPr>
                <w:ilvl w:val="0"/>
                <w:numId w:val="25"/>
              </w:numPr>
              <w:contextualSpacing/>
              <w:rPr>
                <w:rFonts w:eastAsia="Calibri" w:cs="B Zar"/>
                <w:szCs w:val="24"/>
                <w:rtl/>
              </w:rPr>
            </w:pPr>
          </w:p>
        </w:tc>
        <w:tc>
          <w:tcPr>
            <w:tcW w:w="7913" w:type="dxa"/>
          </w:tcPr>
          <w:p w14:paraId="186A7CF2" w14:textId="77777777" w:rsidR="00717A90" w:rsidRPr="00383FB6" w:rsidRDefault="00717A90" w:rsidP="00717A90">
            <w:pPr>
              <w:rPr>
                <w:rFonts w:ascii="Arial" w:eastAsia="Calibri" w:hAnsi="Arial" w:cs="B Zar"/>
                <w:sz w:val="24"/>
                <w:szCs w:val="24"/>
                <w:rtl/>
              </w:rPr>
            </w:pPr>
            <w:r w:rsidRPr="00383FB6">
              <w:rPr>
                <w:rFonts w:ascii="Arial" w:eastAsia="Calibri" w:hAnsi="Arial" w:cs="B Zar" w:hint="cs"/>
                <w:sz w:val="24"/>
                <w:szCs w:val="24"/>
                <w:rtl/>
              </w:rPr>
              <w:t>میزبانی از فرصت مطالعاتی اعضای هیات علمی خارجی</w:t>
            </w:r>
          </w:p>
        </w:tc>
        <w:tc>
          <w:tcPr>
            <w:tcW w:w="1276" w:type="dxa"/>
            <w:vAlign w:val="center"/>
          </w:tcPr>
          <w:p w14:paraId="484802B7"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7 </w:t>
            </w:r>
          </w:p>
        </w:tc>
      </w:tr>
      <w:tr w:rsidR="00717A90" w:rsidRPr="00383FB6" w14:paraId="50E42E6D" w14:textId="77777777" w:rsidTr="002E53A2">
        <w:trPr>
          <w:cantSplit/>
          <w:trHeight w:val="114"/>
        </w:trPr>
        <w:tc>
          <w:tcPr>
            <w:tcW w:w="728" w:type="dxa"/>
          </w:tcPr>
          <w:p w14:paraId="5C02515F" w14:textId="77777777" w:rsidR="00717A90" w:rsidRPr="00383FB6" w:rsidRDefault="00717A90" w:rsidP="00BB57DF">
            <w:pPr>
              <w:numPr>
                <w:ilvl w:val="0"/>
                <w:numId w:val="25"/>
              </w:numPr>
              <w:contextualSpacing/>
              <w:rPr>
                <w:rFonts w:eastAsia="Calibri" w:cs="B Zar"/>
                <w:szCs w:val="24"/>
                <w:rtl/>
              </w:rPr>
            </w:pPr>
          </w:p>
        </w:tc>
        <w:tc>
          <w:tcPr>
            <w:tcW w:w="7913" w:type="dxa"/>
          </w:tcPr>
          <w:p w14:paraId="5FF89ABA" w14:textId="77777777" w:rsidR="00717A90" w:rsidRPr="00383FB6" w:rsidRDefault="00717A90" w:rsidP="00717A90">
            <w:pPr>
              <w:rPr>
                <w:rFonts w:ascii="Arial" w:eastAsia="Calibri" w:hAnsi="Arial" w:cs="B Zar"/>
                <w:sz w:val="24"/>
                <w:szCs w:val="24"/>
                <w:rtl/>
              </w:rPr>
            </w:pPr>
            <w:r w:rsidRPr="00383FB6">
              <w:rPr>
                <w:rFonts w:ascii="Arial" w:eastAsia="Calibri" w:hAnsi="Arial" w:cs="B Zar" w:hint="cs"/>
                <w:sz w:val="24"/>
                <w:szCs w:val="24"/>
                <w:rtl/>
              </w:rPr>
              <w:t>میزبانی از فرصت مطالعاتی دانشجوی خارجی یا ایرانی غیر مقیم</w:t>
            </w:r>
          </w:p>
        </w:tc>
        <w:tc>
          <w:tcPr>
            <w:tcW w:w="1276" w:type="dxa"/>
            <w:vAlign w:val="center"/>
          </w:tcPr>
          <w:p w14:paraId="5F54BD04"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5 </w:t>
            </w:r>
          </w:p>
        </w:tc>
      </w:tr>
      <w:tr w:rsidR="00717A90" w:rsidRPr="00383FB6" w14:paraId="6CDD2C39" w14:textId="77777777" w:rsidTr="002E53A2">
        <w:trPr>
          <w:cantSplit/>
          <w:trHeight w:val="114"/>
        </w:trPr>
        <w:tc>
          <w:tcPr>
            <w:tcW w:w="728" w:type="dxa"/>
          </w:tcPr>
          <w:p w14:paraId="5CD5DB9F" w14:textId="77777777" w:rsidR="00717A90" w:rsidRPr="00383FB6" w:rsidRDefault="00717A90" w:rsidP="00BB57DF">
            <w:pPr>
              <w:numPr>
                <w:ilvl w:val="0"/>
                <w:numId w:val="25"/>
              </w:numPr>
              <w:contextualSpacing/>
              <w:rPr>
                <w:rFonts w:eastAsia="Calibri" w:cs="B Zar"/>
                <w:szCs w:val="24"/>
                <w:rtl/>
              </w:rPr>
            </w:pPr>
          </w:p>
        </w:tc>
        <w:tc>
          <w:tcPr>
            <w:tcW w:w="7913" w:type="dxa"/>
          </w:tcPr>
          <w:p w14:paraId="13573C4E" w14:textId="77777777" w:rsidR="00717A90" w:rsidRPr="00383FB6" w:rsidRDefault="00717A90" w:rsidP="00717A90">
            <w:pPr>
              <w:rPr>
                <w:rFonts w:ascii="Arial" w:eastAsia="Calibri" w:hAnsi="Arial" w:cs="B Zar"/>
                <w:sz w:val="24"/>
                <w:szCs w:val="24"/>
                <w:rtl/>
              </w:rPr>
            </w:pPr>
            <w:r w:rsidRPr="00383FB6">
              <w:rPr>
                <w:rFonts w:ascii="Arial" w:eastAsia="Calibri" w:hAnsi="Arial" w:cs="B Zar" w:hint="cs"/>
                <w:sz w:val="24"/>
                <w:szCs w:val="24"/>
                <w:rtl/>
              </w:rPr>
              <w:t xml:space="preserve">فرصت مطالعاتی جامعه و صنعت اتمام یافته </w:t>
            </w:r>
            <w:r w:rsidRPr="00383FB6">
              <w:rPr>
                <w:rFonts w:ascii="Times New Roman" w:eastAsia="Times New Roman" w:hAnsi="Times New Roman" w:cs="B Zar" w:hint="cs"/>
                <w:sz w:val="26"/>
                <w:szCs w:val="26"/>
                <w:rtl/>
              </w:rPr>
              <w:t xml:space="preserve">به </w:t>
            </w:r>
            <w:r w:rsidRPr="00383FB6">
              <w:rPr>
                <w:rFonts w:ascii="Arial" w:eastAsia="Calibri" w:hAnsi="Arial" w:cs="B Zar" w:hint="cs"/>
                <w:sz w:val="24"/>
                <w:szCs w:val="24"/>
                <w:rtl/>
              </w:rPr>
              <w:t>شرط ارائه گزارش شرکت در شورای دانشکده با اعلام عمومی</w:t>
            </w:r>
          </w:p>
        </w:tc>
        <w:tc>
          <w:tcPr>
            <w:tcW w:w="1276" w:type="dxa"/>
            <w:vAlign w:val="center"/>
          </w:tcPr>
          <w:p w14:paraId="14B13223"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 xml:space="preserve">3 </w:t>
            </w:r>
          </w:p>
        </w:tc>
      </w:tr>
      <w:tr w:rsidR="00717A90" w:rsidRPr="00383FB6" w14:paraId="3846F28A" w14:textId="77777777" w:rsidTr="002E53A2">
        <w:trPr>
          <w:cantSplit/>
          <w:trHeight w:val="114"/>
        </w:trPr>
        <w:tc>
          <w:tcPr>
            <w:tcW w:w="728" w:type="dxa"/>
          </w:tcPr>
          <w:p w14:paraId="7BF679CB" w14:textId="77777777" w:rsidR="00717A90" w:rsidRPr="00383FB6" w:rsidRDefault="00717A90" w:rsidP="00BB57DF">
            <w:pPr>
              <w:numPr>
                <w:ilvl w:val="0"/>
                <w:numId w:val="25"/>
              </w:numPr>
              <w:contextualSpacing/>
              <w:rPr>
                <w:rFonts w:eastAsia="Calibri" w:cs="B Zar"/>
                <w:szCs w:val="24"/>
                <w:rtl/>
              </w:rPr>
            </w:pPr>
          </w:p>
        </w:tc>
        <w:tc>
          <w:tcPr>
            <w:tcW w:w="7913" w:type="dxa"/>
          </w:tcPr>
          <w:p w14:paraId="39AB60F3" w14:textId="77777777" w:rsidR="00717A90" w:rsidRPr="00383FB6" w:rsidRDefault="00717A90" w:rsidP="00717A90">
            <w:pPr>
              <w:rPr>
                <w:rFonts w:ascii="Arial" w:eastAsia="Calibri" w:hAnsi="Arial" w:cs="B Zar"/>
                <w:sz w:val="24"/>
                <w:szCs w:val="24"/>
                <w:rtl/>
              </w:rPr>
            </w:pPr>
            <w:r w:rsidRPr="00383FB6">
              <w:rPr>
                <w:rFonts w:ascii="Arial" w:eastAsia="Calibri" w:hAnsi="Arial" w:cs="B Zar" w:hint="cs"/>
                <w:sz w:val="24"/>
                <w:szCs w:val="24"/>
                <w:rtl/>
              </w:rPr>
              <w:t>میزبانی از فرصت مطالعاتی دانشجویان سایر دانشگاه</w:t>
            </w:r>
            <w:r w:rsidRPr="00383FB6">
              <w:rPr>
                <w:rFonts w:ascii="Arial" w:eastAsia="Calibri" w:hAnsi="Arial" w:cs="B Zar"/>
                <w:sz w:val="24"/>
                <w:szCs w:val="24"/>
                <w:rtl/>
              </w:rPr>
              <w:softHyphen/>
            </w:r>
            <w:r w:rsidRPr="00383FB6">
              <w:rPr>
                <w:rFonts w:ascii="Arial" w:eastAsia="Calibri" w:hAnsi="Arial" w:cs="B Zar" w:hint="cs"/>
                <w:sz w:val="24"/>
                <w:szCs w:val="24"/>
                <w:rtl/>
              </w:rPr>
              <w:t>ها</w:t>
            </w:r>
          </w:p>
        </w:tc>
        <w:tc>
          <w:tcPr>
            <w:tcW w:w="1276" w:type="dxa"/>
            <w:vAlign w:val="center"/>
          </w:tcPr>
          <w:p w14:paraId="7EB31C05" w14:textId="77777777" w:rsidR="00717A90" w:rsidRPr="00383FB6" w:rsidRDefault="00717A90" w:rsidP="00717A90">
            <w:pPr>
              <w:jc w:val="center"/>
              <w:rPr>
                <w:rFonts w:ascii="Arial" w:eastAsia="Calibri" w:hAnsi="Arial" w:cs="B Zar"/>
                <w:sz w:val="24"/>
                <w:szCs w:val="24"/>
                <w:rtl/>
              </w:rPr>
            </w:pPr>
            <w:r w:rsidRPr="00383FB6">
              <w:rPr>
                <w:rFonts w:ascii="Arial" w:eastAsia="Calibri" w:hAnsi="Arial" w:cs="B Zar" w:hint="cs"/>
                <w:sz w:val="24"/>
                <w:szCs w:val="24"/>
                <w:rtl/>
              </w:rPr>
              <w:t>3</w:t>
            </w:r>
          </w:p>
        </w:tc>
      </w:tr>
      <w:tr w:rsidR="00717A90" w:rsidRPr="00383FB6" w14:paraId="5D92D349" w14:textId="77777777" w:rsidTr="002E53A2">
        <w:trPr>
          <w:cantSplit/>
          <w:trHeight w:val="114"/>
        </w:trPr>
        <w:tc>
          <w:tcPr>
            <w:tcW w:w="728" w:type="dxa"/>
          </w:tcPr>
          <w:p w14:paraId="14D36264" w14:textId="77777777" w:rsidR="00717A90" w:rsidRPr="00383FB6" w:rsidRDefault="00717A90" w:rsidP="00BB57DF">
            <w:pPr>
              <w:numPr>
                <w:ilvl w:val="0"/>
                <w:numId w:val="25"/>
              </w:numPr>
              <w:contextualSpacing/>
              <w:rPr>
                <w:rFonts w:eastAsia="Calibri" w:cs="B Zar"/>
                <w:szCs w:val="24"/>
                <w:rtl/>
              </w:rPr>
            </w:pPr>
          </w:p>
        </w:tc>
        <w:tc>
          <w:tcPr>
            <w:tcW w:w="7913" w:type="dxa"/>
          </w:tcPr>
          <w:p w14:paraId="0C724A08" w14:textId="77777777" w:rsidR="00717A90" w:rsidRPr="00383FB6" w:rsidRDefault="00717A90" w:rsidP="00717A90">
            <w:pPr>
              <w:rPr>
                <w:rFonts w:ascii="Arial" w:eastAsia="Calibri" w:hAnsi="Arial" w:cs="B Zar"/>
                <w:color w:val="000000" w:themeColor="text1"/>
                <w:sz w:val="24"/>
                <w:szCs w:val="24"/>
              </w:rPr>
            </w:pPr>
            <w:r w:rsidRPr="00383FB6">
              <w:rPr>
                <w:rFonts w:ascii="Arial" w:eastAsia="Calibri" w:hAnsi="Arial" w:cs="B Zar" w:hint="cs"/>
                <w:color w:val="000000" w:themeColor="text1"/>
                <w:sz w:val="24"/>
                <w:szCs w:val="24"/>
                <w:rtl/>
              </w:rPr>
              <w:t>دبیری همایش</w:t>
            </w:r>
            <w:r w:rsidRPr="00383FB6">
              <w:rPr>
                <w:rFonts w:ascii="Arial" w:eastAsia="Calibri" w:hAnsi="Arial" w:cs="B Zar"/>
                <w:color w:val="000000" w:themeColor="text1"/>
                <w:sz w:val="24"/>
                <w:szCs w:val="24"/>
                <w:rtl/>
              </w:rPr>
              <w:softHyphen/>
            </w:r>
            <w:r w:rsidRPr="00383FB6">
              <w:rPr>
                <w:rFonts w:ascii="Arial" w:eastAsia="Calibri" w:hAnsi="Arial" w:cs="B Zar" w:hint="cs"/>
                <w:color w:val="000000" w:themeColor="text1"/>
                <w:sz w:val="24"/>
                <w:szCs w:val="24"/>
                <w:rtl/>
              </w:rPr>
              <w:t xml:space="preserve">های برگزار شده در دانشگاه دارای مجوز از </w:t>
            </w:r>
            <w:r w:rsidRPr="00383FB6">
              <w:rPr>
                <w:rFonts w:asciiTheme="majorBidi" w:eastAsia="Calibri" w:hAnsiTheme="majorBidi" w:cs="B Zar"/>
                <w:sz w:val="24"/>
                <w:szCs w:val="24"/>
              </w:rPr>
              <w:t>ISC</w:t>
            </w:r>
          </w:p>
        </w:tc>
        <w:tc>
          <w:tcPr>
            <w:tcW w:w="1276" w:type="dxa"/>
            <w:vAlign w:val="center"/>
          </w:tcPr>
          <w:p w14:paraId="178ED51F" w14:textId="77777777" w:rsidR="00717A90" w:rsidRPr="00383FB6" w:rsidRDefault="00717A90" w:rsidP="00717A90">
            <w:pPr>
              <w:jc w:val="cente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3</w:t>
            </w:r>
          </w:p>
        </w:tc>
      </w:tr>
      <w:tr w:rsidR="00717A90" w:rsidRPr="00383FB6" w14:paraId="3037DDD4" w14:textId="77777777" w:rsidTr="002E53A2">
        <w:trPr>
          <w:cantSplit/>
          <w:trHeight w:val="114"/>
        </w:trPr>
        <w:tc>
          <w:tcPr>
            <w:tcW w:w="728" w:type="dxa"/>
          </w:tcPr>
          <w:p w14:paraId="64C08D3B" w14:textId="77777777" w:rsidR="00717A90" w:rsidRPr="00383FB6" w:rsidRDefault="00717A90" w:rsidP="00BB57DF">
            <w:pPr>
              <w:numPr>
                <w:ilvl w:val="0"/>
                <w:numId w:val="25"/>
              </w:numPr>
              <w:contextualSpacing/>
              <w:rPr>
                <w:rFonts w:eastAsia="Calibri" w:cs="B Zar"/>
                <w:szCs w:val="24"/>
                <w:rtl/>
              </w:rPr>
            </w:pPr>
          </w:p>
        </w:tc>
        <w:tc>
          <w:tcPr>
            <w:tcW w:w="7913" w:type="dxa"/>
          </w:tcPr>
          <w:p w14:paraId="49F6F7FC" w14:textId="77777777" w:rsidR="00717A90" w:rsidRPr="00383FB6" w:rsidRDefault="00717A90" w:rsidP="00717A90">
            <w:pP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تاسیس مراکز تحقیقاتی، پژوهشی و پژوهشکده جدید با تایید مدیریت امور پژوهشی</w:t>
            </w:r>
          </w:p>
        </w:tc>
        <w:tc>
          <w:tcPr>
            <w:tcW w:w="1276" w:type="dxa"/>
            <w:vAlign w:val="center"/>
          </w:tcPr>
          <w:p w14:paraId="22945970" w14:textId="77777777" w:rsidR="00717A90" w:rsidRPr="00383FB6" w:rsidRDefault="00717A90" w:rsidP="00717A90">
            <w:pPr>
              <w:jc w:val="cente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10</w:t>
            </w:r>
          </w:p>
        </w:tc>
      </w:tr>
      <w:tr w:rsidR="00717A90" w:rsidRPr="00383FB6" w14:paraId="7D7C2558" w14:textId="77777777" w:rsidTr="002E53A2">
        <w:trPr>
          <w:cantSplit/>
          <w:trHeight w:val="114"/>
        </w:trPr>
        <w:tc>
          <w:tcPr>
            <w:tcW w:w="728" w:type="dxa"/>
          </w:tcPr>
          <w:p w14:paraId="6A45D412" w14:textId="77777777" w:rsidR="00717A90" w:rsidRPr="00383FB6" w:rsidRDefault="00717A90" w:rsidP="00BB57DF">
            <w:pPr>
              <w:numPr>
                <w:ilvl w:val="0"/>
                <w:numId w:val="25"/>
              </w:numPr>
              <w:contextualSpacing/>
              <w:rPr>
                <w:rFonts w:eastAsia="Calibri" w:cs="B Zar"/>
                <w:szCs w:val="24"/>
                <w:rtl/>
              </w:rPr>
            </w:pPr>
          </w:p>
        </w:tc>
        <w:tc>
          <w:tcPr>
            <w:tcW w:w="7913" w:type="dxa"/>
          </w:tcPr>
          <w:p w14:paraId="13E5B060" w14:textId="77777777" w:rsidR="00717A90" w:rsidRPr="00383FB6" w:rsidRDefault="00717A90" w:rsidP="00717A90">
            <w:pP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تاسیس آزمایشگاه تحقیقاتی جدید با تایید مدیریت امور پژوهشی</w:t>
            </w:r>
          </w:p>
        </w:tc>
        <w:tc>
          <w:tcPr>
            <w:tcW w:w="1276" w:type="dxa"/>
            <w:vAlign w:val="center"/>
          </w:tcPr>
          <w:p w14:paraId="6DAC13AF" w14:textId="77777777" w:rsidR="00717A90" w:rsidRPr="00383FB6" w:rsidRDefault="00717A90" w:rsidP="00717A90">
            <w:pPr>
              <w:jc w:val="cente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5</w:t>
            </w:r>
          </w:p>
        </w:tc>
      </w:tr>
      <w:tr w:rsidR="00717A90" w:rsidRPr="00383FB6" w14:paraId="2AD4DD90" w14:textId="77777777" w:rsidTr="002E53A2">
        <w:trPr>
          <w:cantSplit/>
          <w:trHeight w:val="114"/>
        </w:trPr>
        <w:tc>
          <w:tcPr>
            <w:tcW w:w="728" w:type="dxa"/>
          </w:tcPr>
          <w:p w14:paraId="1EB19C14" w14:textId="77777777" w:rsidR="00717A90" w:rsidRPr="00383FB6" w:rsidRDefault="00717A90" w:rsidP="00BB57DF">
            <w:pPr>
              <w:numPr>
                <w:ilvl w:val="0"/>
                <w:numId w:val="25"/>
              </w:numPr>
              <w:contextualSpacing/>
              <w:rPr>
                <w:rFonts w:eastAsia="Calibri" w:cs="B Zar"/>
                <w:szCs w:val="24"/>
                <w:rtl/>
              </w:rPr>
            </w:pPr>
          </w:p>
        </w:tc>
        <w:tc>
          <w:tcPr>
            <w:tcW w:w="7913" w:type="dxa"/>
          </w:tcPr>
          <w:p w14:paraId="1EBD6F87" w14:textId="77777777" w:rsidR="00717A90" w:rsidRPr="00383FB6" w:rsidRDefault="00717A90" w:rsidP="00717A90">
            <w:pP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مدیرگروه</w:t>
            </w:r>
            <w:r w:rsidRPr="00383FB6">
              <w:rPr>
                <w:rFonts w:ascii="Arial" w:eastAsia="Calibri" w:hAnsi="Arial" w:cs="B Zar"/>
                <w:color w:val="000000" w:themeColor="text1"/>
                <w:sz w:val="24"/>
                <w:szCs w:val="24"/>
                <w:rtl/>
              </w:rPr>
              <w:softHyphen/>
            </w:r>
            <w:r w:rsidRPr="00383FB6">
              <w:rPr>
                <w:rFonts w:ascii="Arial" w:eastAsia="Calibri" w:hAnsi="Arial" w:cs="B Zar" w:hint="cs"/>
                <w:color w:val="000000" w:themeColor="text1"/>
                <w:sz w:val="24"/>
                <w:szCs w:val="24"/>
                <w:rtl/>
              </w:rPr>
              <w:t>های پژوهشی در موسسات تحقیقاتی تازه تاسیس دانشگاه</w:t>
            </w:r>
          </w:p>
        </w:tc>
        <w:tc>
          <w:tcPr>
            <w:tcW w:w="1276" w:type="dxa"/>
            <w:vAlign w:val="center"/>
          </w:tcPr>
          <w:p w14:paraId="646C53B9" w14:textId="77777777" w:rsidR="00717A90" w:rsidRPr="00383FB6" w:rsidRDefault="00717A90" w:rsidP="00717A90">
            <w:pPr>
              <w:jc w:val="cente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4</w:t>
            </w:r>
          </w:p>
        </w:tc>
      </w:tr>
      <w:tr w:rsidR="00717A90" w:rsidRPr="00383FB6" w14:paraId="5C29CB66" w14:textId="77777777" w:rsidTr="002E53A2">
        <w:trPr>
          <w:cantSplit/>
          <w:trHeight w:val="114"/>
        </w:trPr>
        <w:tc>
          <w:tcPr>
            <w:tcW w:w="728" w:type="dxa"/>
          </w:tcPr>
          <w:p w14:paraId="4344B2BB" w14:textId="77777777" w:rsidR="00717A90" w:rsidRPr="00383FB6" w:rsidRDefault="00717A90" w:rsidP="00BB57DF">
            <w:pPr>
              <w:numPr>
                <w:ilvl w:val="0"/>
                <w:numId w:val="25"/>
              </w:numPr>
              <w:contextualSpacing/>
              <w:rPr>
                <w:rFonts w:eastAsia="Calibri" w:cs="B Zar"/>
                <w:szCs w:val="24"/>
                <w:rtl/>
              </w:rPr>
            </w:pPr>
          </w:p>
        </w:tc>
        <w:tc>
          <w:tcPr>
            <w:tcW w:w="7913" w:type="dxa"/>
          </w:tcPr>
          <w:p w14:paraId="3D898C78" w14:textId="77777777" w:rsidR="00717A90" w:rsidRPr="00383FB6" w:rsidRDefault="00717A90" w:rsidP="00717A90">
            <w:pP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عضویت در قطب</w:t>
            </w:r>
            <w:r w:rsidRPr="00383FB6">
              <w:rPr>
                <w:rFonts w:ascii="Arial" w:eastAsia="Calibri" w:hAnsi="Arial" w:cs="B Zar"/>
                <w:color w:val="000000" w:themeColor="text1"/>
                <w:sz w:val="24"/>
                <w:szCs w:val="24"/>
                <w:rtl/>
              </w:rPr>
              <w:softHyphen/>
            </w:r>
            <w:r w:rsidRPr="00383FB6">
              <w:rPr>
                <w:rFonts w:ascii="Arial" w:eastAsia="Calibri" w:hAnsi="Arial" w:cs="B Zar" w:hint="cs"/>
                <w:color w:val="000000" w:themeColor="text1"/>
                <w:sz w:val="24"/>
                <w:szCs w:val="24"/>
                <w:rtl/>
              </w:rPr>
              <w:t>های علمی</w:t>
            </w:r>
          </w:p>
        </w:tc>
        <w:tc>
          <w:tcPr>
            <w:tcW w:w="1276" w:type="dxa"/>
            <w:vAlign w:val="center"/>
          </w:tcPr>
          <w:p w14:paraId="60DEBDF2" w14:textId="77777777" w:rsidR="00717A90" w:rsidRPr="00383FB6" w:rsidRDefault="00717A90" w:rsidP="00717A90">
            <w:pPr>
              <w:jc w:val="center"/>
              <w:rPr>
                <w:rFonts w:ascii="Arial" w:eastAsia="Calibri" w:hAnsi="Arial" w:cs="B Zar"/>
                <w:color w:val="000000" w:themeColor="text1"/>
                <w:sz w:val="24"/>
                <w:szCs w:val="24"/>
                <w:rtl/>
              </w:rPr>
            </w:pPr>
            <w:r w:rsidRPr="00383FB6">
              <w:rPr>
                <w:rFonts w:ascii="Arial" w:eastAsia="Calibri" w:hAnsi="Arial" w:cs="B Zar" w:hint="cs"/>
                <w:color w:val="000000" w:themeColor="text1"/>
                <w:sz w:val="24"/>
                <w:szCs w:val="24"/>
                <w:rtl/>
              </w:rPr>
              <w:t>4</w:t>
            </w:r>
          </w:p>
        </w:tc>
      </w:tr>
    </w:tbl>
    <w:p w14:paraId="4A6CE3C4" w14:textId="77777777" w:rsidR="00717A90" w:rsidRPr="00E46CCB" w:rsidRDefault="00717A90" w:rsidP="001F4A20">
      <w:pPr>
        <w:keepNext/>
        <w:keepLines/>
        <w:numPr>
          <w:ilvl w:val="1"/>
          <w:numId w:val="29"/>
        </w:numPr>
        <w:spacing w:before="40" w:after="0"/>
        <w:outlineLvl w:val="1"/>
        <w:rPr>
          <w:rFonts w:asciiTheme="majorHAnsi" w:eastAsiaTheme="majorEastAsia" w:hAnsiTheme="majorHAnsi" w:cs="B Zar"/>
          <w:b/>
          <w:bCs/>
          <w:sz w:val="24"/>
          <w:szCs w:val="24"/>
          <w:rtl/>
        </w:rPr>
      </w:pPr>
      <w:bookmarkStart w:id="18" w:name="_Toc154347938"/>
      <w:r w:rsidRPr="00E46CCB">
        <w:rPr>
          <w:rFonts w:asciiTheme="majorHAnsi" w:eastAsiaTheme="majorEastAsia" w:hAnsiTheme="majorHAnsi" w:cs="B Zar" w:hint="cs"/>
          <w:b/>
          <w:bCs/>
          <w:sz w:val="24"/>
          <w:szCs w:val="24"/>
          <w:rtl/>
        </w:rPr>
        <w:t>فعالیت</w:t>
      </w:r>
      <w:r w:rsidRPr="00E46CCB">
        <w:rPr>
          <w:rFonts w:asciiTheme="majorHAnsi" w:eastAsiaTheme="majorEastAsia" w:hAnsiTheme="majorHAnsi" w:cs="B Zar"/>
          <w:b/>
          <w:bCs/>
          <w:sz w:val="24"/>
          <w:szCs w:val="24"/>
          <w:rtl/>
        </w:rPr>
        <w:softHyphen/>
      </w:r>
      <w:r w:rsidRPr="00E46CCB">
        <w:rPr>
          <w:rFonts w:asciiTheme="majorHAnsi" w:eastAsiaTheme="majorEastAsia" w:hAnsiTheme="majorHAnsi" w:cs="B Zar" w:hint="cs"/>
          <w:b/>
          <w:bCs/>
          <w:sz w:val="24"/>
          <w:szCs w:val="24"/>
          <w:rtl/>
        </w:rPr>
        <w:t>های علمی و اجرایی</w:t>
      </w:r>
      <w:bookmarkEnd w:id="18"/>
    </w:p>
    <w:p w14:paraId="4E6ABCA1" w14:textId="77777777" w:rsidR="00717A90" w:rsidRPr="00383FB6" w:rsidRDefault="00717A90" w:rsidP="00717A90">
      <w:pPr>
        <w:jc w:val="both"/>
        <w:rPr>
          <w:rFonts w:ascii="Arial" w:eastAsia="Calibri" w:hAnsi="Arial"/>
          <w:color w:val="0070C0"/>
          <w:sz w:val="32"/>
          <w:szCs w:val="32"/>
          <w:rtl/>
        </w:rPr>
      </w:pPr>
    </w:p>
    <w:p w14:paraId="6FD351F0" w14:textId="77777777" w:rsidR="00717A90" w:rsidRPr="00E46CCB" w:rsidRDefault="00717A90" w:rsidP="00717A90">
      <w:pPr>
        <w:keepNext/>
        <w:spacing w:after="0" w:line="240" w:lineRule="auto"/>
        <w:jc w:val="lowKashida"/>
        <w:outlineLvl w:val="0"/>
        <w:rPr>
          <w:rFonts w:ascii="Times New Roman" w:eastAsia="Times New Roman" w:hAnsi="Times New Roman" w:cs="B Zar"/>
          <w:b/>
          <w:bCs/>
          <w:noProof/>
          <w:sz w:val="24"/>
          <w:szCs w:val="24"/>
          <w:rtl/>
          <w:lang w:bidi="ar-SA"/>
        </w:rPr>
      </w:pPr>
      <w:bookmarkStart w:id="19" w:name="_Toc154347939"/>
      <w:r w:rsidRPr="00E46CCB">
        <w:rPr>
          <w:rFonts w:ascii="Times New Roman" w:eastAsia="Times New Roman" w:hAnsi="Times New Roman" w:cs="B Zar" w:hint="cs"/>
          <w:b/>
          <w:bCs/>
          <w:noProof/>
          <w:sz w:val="24"/>
          <w:szCs w:val="24"/>
          <w:rtl/>
          <w:lang w:bidi="ar-SA"/>
        </w:rPr>
        <w:t>ماده 6- نحوه هزینه‌کرد اعتبار ویژه نوع اول (گرنت)</w:t>
      </w:r>
      <w:bookmarkEnd w:id="19"/>
      <w:r w:rsidRPr="00E46CCB">
        <w:rPr>
          <w:rFonts w:ascii="Times New Roman" w:eastAsia="Times New Roman" w:hAnsi="Times New Roman" w:cs="B Zar" w:hint="cs"/>
          <w:b/>
          <w:bCs/>
          <w:noProof/>
          <w:sz w:val="24"/>
          <w:szCs w:val="24"/>
          <w:rtl/>
          <w:lang w:bidi="ar-SA"/>
        </w:rPr>
        <w:t xml:space="preserve"> </w:t>
      </w:r>
    </w:p>
    <w:p w14:paraId="18FB6225"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خريدهاي اموالي و سرمايه‌اي جزو اموال دانشگاه محسوب مي‌شوند. کف رقم اموالی، هر ساله توسط امور مالی دانشگاه اعلام گردیده و در فرم هزینه کرد گرنت درج می</w:t>
      </w:r>
      <w:r w:rsidRPr="00383FB6">
        <w:rPr>
          <w:rFonts w:cs="B Zar"/>
          <w:sz w:val="26"/>
          <w:szCs w:val="26"/>
          <w:rtl/>
        </w:rPr>
        <w:softHyphen/>
      </w:r>
      <w:r w:rsidRPr="00383FB6">
        <w:rPr>
          <w:rFonts w:cs="B Zar" w:hint="cs"/>
          <w:sz w:val="26"/>
          <w:szCs w:val="26"/>
          <w:rtl/>
        </w:rPr>
        <w:t>شود؛</w:t>
      </w:r>
    </w:p>
    <w:p w14:paraId="7EF0E5F3"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پیشنهاد و اجرای طرح پژوهشی فردی یا گروهی (به عنوان طرح دوم) در چهارچوب شیوه</w:t>
      </w:r>
      <w:r w:rsidRPr="00383FB6">
        <w:rPr>
          <w:rFonts w:cs="B Zar"/>
          <w:sz w:val="26"/>
          <w:szCs w:val="26"/>
          <w:rtl/>
        </w:rPr>
        <w:softHyphen/>
      </w:r>
      <w:r w:rsidRPr="00383FB6">
        <w:rPr>
          <w:rFonts w:cs="B Zar" w:hint="cs"/>
          <w:sz w:val="26"/>
          <w:szCs w:val="26"/>
          <w:rtl/>
        </w:rPr>
        <w:t>نامه طرح</w:t>
      </w:r>
      <w:r w:rsidRPr="00383FB6">
        <w:rPr>
          <w:rFonts w:cs="B Zar"/>
          <w:sz w:val="26"/>
          <w:szCs w:val="26"/>
          <w:rtl/>
        </w:rPr>
        <w:softHyphen/>
      </w:r>
      <w:r w:rsidRPr="00383FB6">
        <w:rPr>
          <w:rFonts w:cs="B Zar" w:hint="cs"/>
          <w:sz w:val="26"/>
          <w:szCs w:val="26"/>
          <w:rtl/>
        </w:rPr>
        <w:t xml:space="preserve">های تحقیقاتی؛ </w:t>
      </w:r>
    </w:p>
    <w:p w14:paraId="7AB2AA89"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پرداخت هزینه چاپ مقالات منتشر شده به شرح جدول شماره 3 و مجلات تازه تاسیس دانشگاه مراغه (در 2 سال اول تاسیس)؛</w:t>
      </w:r>
    </w:p>
    <w:p w14:paraId="3345555D"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پرداخت هزینه</w:t>
      </w:r>
      <w:r w:rsidRPr="00383FB6">
        <w:rPr>
          <w:rFonts w:cs="B Zar"/>
          <w:sz w:val="26"/>
          <w:szCs w:val="26"/>
          <w:rtl/>
        </w:rPr>
        <w:softHyphen/>
      </w:r>
      <w:r w:rsidRPr="00383FB6">
        <w:rPr>
          <w:rFonts w:cs="B Zar" w:hint="cs"/>
          <w:sz w:val="26"/>
          <w:szCs w:val="26"/>
          <w:rtl/>
        </w:rPr>
        <w:t>های شرکت اعضای هیات علمی در همایش</w:t>
      </w:r>
      <w:r w:rsidRPr="00383FB6">
        <w:rPr>
          <w:rFonts w:cs="B Zar"/>
          <w:sz w:val="26"/>
          <w:szCs w:val="26"/>
          <w:rtl/>
        </w:rPr>
        <w:softHyphen/>
      </w:r>
      <w:r w:rsidRPr="00383FB6">
        <w:rPr>
          <w:rFonts w:cs="B Zar" w:hint="cs"/>
          <w:sz w:val="26"/>
          <w:szCs w:val="26"/>
          <w:rtl/>
        </w:rPr>
        <w:t xml:space="preserve">های علمی بین المللی خارج از کشور </w:t>
      </w:r>
      <w:r w:rsidRPr="00383FB6">
        <w:rPr>
          <w:rFonts w:cs="B Zar" w:hint="cs"/>
          <w:sz w:val="26"/>
          <w:szCs w:val="26"/>
          <w:u w:val="single"/>
          <w:rtl/>
        </w:rPr>
        <w:t>برای بار دوم</w:t>
      </w:r>
      <w:r w:rsidRPr="00383FB6">
        <w:rPr>
          <w:rFonts w:cs="B Zar" w:hint="cs"/>
          <w:sz w:val="26"/>
          <w:szCs w:val="26"/>
          <w:rtl/>
        </w:rPr>
        <w:t xml:space="preserve"> یا خارج از ظرفیت مصوب دانشگاه در طی یک سال بر اساس شیوه‌نامه شرکت و ارائه مقاله در مجامع علمی بین المللی خارج از کشور؛</w:t>
      </w:r>
    </w:p>
    <w:p w14:paraId="05E8938D"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هزينه بليط رفت و برگشت شرکت عضو هیات علمی در  دوره</w:t>
      </w:r>
      <w:r w:rsidRPr="00383FB6">
        <w:rPr>
          <w:rFonts w:cs="B Zar"/>
          <w:sz w:val="26"/>
          <w:szCs w:val="26"/>
          <w:rtl/>
        </w:rPr>
        <w:softHyphen/>
      </w:r>
      <w:r w:rsidRPr="00383FB6">
        <w:rPr>
          <w:rFonts w:cs="B Zar" w:hint="cs"/>
          <w:sz w:val="26"/>
          <w:szCs w:val="26"/>
          <w:rtl/>
        </w:rPr>
        <w:t>های آموزشی و تحقیقاتی کوتاه مدت کمتر از یک ماه و كارگاه</w:t>
      </w:r>
      <w:r w:rsidRPr="00383FB6">
        <w:rPr>
          <w:rFonts w:cs="B Zar"/>
          <w:sz w:val="26"/>
          <w:szCs w:val="26"/>
          <w:rtl/>
        </w:rPr>
        <w:softHyphen/>
      </w:r>
      <w:r w:rsidRPr="00383FB6">
        <w:rPr>
          <w:rFonts w:cs="B Zar" w:hint="cs"/>
          <w:sz w:val="26"/>
          <w:szCs w:val="26"/>
          <w:rtl/>
        </w:rPr>
        <w:t>هاي تخصصی بين</w:t>
      </w:r>
      <w:r w:rsidRPr="00383FB6">
        <w:rPr>
          <w:rFonts w:cs="B Zar"/>
          <w:sz w:val="26"/>
          <w:szCs w:val="26"/>
          <w:rtl/>
        </w:rPr>
        <w:softHyphen/>
      </w:r>
      <w:r w:rsidRPr="00383FB6">
        <w:rPr>
          <w:rFonts w:cs="B Zar" w:hint="cs"/>
          <w:sz w:val="26"/>
          <w:szCs w:val="26"/>
          <w:rtl/>
        </w:rPr>
        <w:t xml:space="preserve">المللي خارج از كشور (با عناوین مختلف از جمله </w:t>
      </w:r>
      <w:r w:rsidRPr="00383FB6">
        <w:rPr>
          <w:rFonts w:asciiTheme="majorBidi" w:hAnsiTheme="majorBidi" w:cstheme="majorBidi"/>
          <w:sz w:val="24"/>
          <w:szCs w:val="24"/>
        </w:rPr>
        <w:t>Course</w:t>
      </w:r>
      <w:r w:rsidRPr="00383FB6">
        <w:rPr>
          <w:rFonts w:cs="B Zar" w:hint="cs"/>
          <w:sz w:val="26"/>
          <w:szCs w:val="26"/>
          <w:rtl/>
        </w:rPr>
        <w:t xml:space="preserve">، </w:t>
      </w:r>
      <w:r w:rsidRPr="00383FB6">
        <w:rPr>
          <w:rFonts w:asciiTheme="majorBidi" w:hAnsiTheme="majorBidi" w:cstheme="majorBidi"/>
          <w:sz w:val="24"/>
          <w:szCs w:val="24"/>
        </w:rPr>
        <w:t>Work</w:t>
      </w:r>
      <w:r w:rsidRPr="00383FB6">
        <w:rPr>
          <w:rFonts w:cs="B Zar"/>
          <w:sz w:val="24"/>
          <w:szCs w:val="24"/>
        </w:rPr>
        <w:t xml:space="preserve"> </w:t>
      </w:r>
      <w:r w:rsidRPr="00383FB6">
        <w:rPr>
          <w:rFonts w:asciiTheme="majorBidi" w:hAnsiTheme="majorBidi" w:cstheme="majorBidi"/>
          <w:sz w:val="24"/>
          <w:szCs w:val="24"/>
        </w:rPr>
        <w:t>Shop</w:t>
      </w:r>
      <w:r w:rsidRPr="00383FB6">
        <w:rPr>
          <w:rFonts w:cs="B Zar" w:hint="cs"/>
          <w:sz w:val="26"/>
          <w:szCs w:val="26"/>
          <w:rtl/>
        </w:rPr>
        <w:t xml:space="preserve">، مدرسه تابستانی و زمستانی، ...) فقط یکبار در سال </w:t>
      </w:r>
      <w:r w:rsidRPr="00383FB6">
        <w:rPr>
          <w:rFonts w:cs="B Zar"/>
          <w:sz w:val="26"/>
          <w:szCs w:val="26"/>
          <w:rtl/>
        </w:rPr>
        <w:t xml:space="preserve">از محل </w:t>
      </w:r>
      <w:r w:rsidRPr="00383FB6">
        <w:rPr>
          <w:rFonts w:cs="B Zar" w:hint="cs"/>
          <w:sz w:val="26"/>
          <w:szCs w:val="26"/>
          <w:rtl/>
        </w:rPr>
        <w:t>اعتبار ویژه</w:t>
      </w:r>
      <w:r w:rsidRPr="00383FB6">
        <w:rPr>
          <w:rFonts w:cs="B Zar"/>
          <w:sz w:val="26"/>
          <w:szCs w:val="26"/>
          <w:rtl/>
        </w:rPr>
        <w:t xml:space="preserve"> شخص</w:t>
      </w:r>
      <w:r w:rsidRPr="00383FB6">
        <w:rPr>
          <w:rFonts w:cs="B Zar" w:hint="cs"/>
          <w:sz w:val="26"/>
          <w:szCs w:val="26"/>
          <w:rtl/>
        </w:rPr>
        <w:t>ی با شرایط زیر قابل پرداخت است:</w:t>
      </w:r>
    </w:p>
    <w:p w14:paraId="467135A1" w14:textId="77777777" w:rsidR="00717A90" w:rsidRPr="00383FB6" w:rsidRDefault="00717A90" w:rsidP="00BB57DF">
      <w:pPr>
        <w:numPr>
          <w:ilvl w:val="1"/>
          <w:numId w:val="9"/>
        </w:numPr>
        <w:spacing w:after="0" w:line="264" w:lineRule="auto"/>
        <w:ind w:left="727" w:hanging="353"/>
        <w:contextualSpacing/>
        <w:jc w:val="both"/>
        <w:rPr>
          <w:rFonts w:cs="B Zar"/>
          <w:sz w:val="26"/>
          <w:szCs w:val="26"/>
          <w:rtl/>
        </w:rPr>
      </w:pPr>
      <w:r w:rsidRPr="00383FB6">
        <w:rPr>
          <w:rFonts w:cs="B Zar" w:hint="cs"/>
          <w:sz w:val="26"/>
          <w:szCs w:val="26"/>
          <w:rtl/>
        </w:rPr>
        <w:t>ارائه</w:t>
      </w:r>
      <w:r w:rsidRPr="00383FB6">
        <w:rPr>
          <w:rFonts w:cs="B Zar"/>
          <w:sz w:val="26"/>
          <w:szCs w:val="26"/>
          <w:rtl/>
        </w:rPr>
        <w:t xml:space="preserve"> </w:t>
      </w:r>
      <w:r w:rsidRPr="00383FB6">
        <w:rPr>
          <w:rFonts w:cs="B Zar" w:hint="cs"/>
          <w:sz w:val="26"/>
          <w:szCs w:val="26"/>
          <w:rtl/>
        </w:rPr>
        <w:t>پذیرش</w:t>
      </w:r>
      <w:r w:rsidRPr="00383FB6">
        <w:rPr>
          <w:rFonts w:cs="B Zar"/>
          <w:sz w:val="26"/>
          <w:szCs w:val="26"/>
          <w:rtl/>
        </w:rPr>
        <w:t xml:space="preserve"> </w:t>
      </w:r>
      <w:r w:rsidRPr="00383FB6">
        <w:rPr>
          <w:rFonts w:cs="B Zar" w:hint="cs"/>
          <w:sz w:val="26"/>
          <w:szCs w:val="26"/>
          <w:rtl/>
        </w:rPr>
        <w:t>رسمی</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موسسه</w:t>
      </w:r>
      <w:r w:rsidRPr="00383FB6">
        <w:rPr>
          <w:rFonts w:cs="B Zar"/>
          <w:sz w:val="26"/>
          <w:szCs w:val="26"/>
          <w:rtl/>
        </w:rPr>
        <w:t xml:space="preserve"> </w:t>
      </w:r>
      <w:r w:rsidRPr="00383FB6">
        <w:rPr>
          <w:rFonts w:cs="B Zar" w:hint="cs"/>
          <w:sz w:val="26"/>
          <w:szCs w:val="26"/>
          <w:rtl/>
        </w:rPr>
        <w:t>میزبان؛</w:t>
      </w:r>
    </w:p>
    <w:p w14:paraId="00233E2E" w14:textId="77777777" w:rsidR="00717A90" w:rsidRPr="00383FB6" w:rsidRDefault="00717A90" w:rsidP="00BB57DF">
      <w:pPr>
        <w:numPr>
          <w:ilvl w:val="1"/>
          <w:numId w:val="9"/>
        </w:numPr>
        <w:spacing w:after="0" w:line="264" w:lineRule="auto"/>
        <w:ind w:left="727" w:hanging="353"/>
        <w:contextualSpacing/>
        <w:jc w:val="both"/>
        <w:rPr>
          <w:rFonts w:cs="B Zar"/>
          <w:sz w:val="26"/>
          <w:szCs w:val="26"/>
        </w:rPr>
      </w:pPr>
      <w:r w:rsidRPr="00383FB6">
        <w:rPr>
          <w:rFonts w:cs="B Zar" w:hint="cs"/>
          <w:sz w:val="26"/>
          <w:szCs w:val="26"/>
          <w:rtl/>
        </w:rPr>
        <w:t>تایید گروه و دانشکده مبنی بر اعتبار دوره یا کارگاه و ارتباط آن با تخصص همکار؛</w:t>
      </w:r>
      <w:r w:rsidRPr="00383FB6">
        <w:rPr>
          <w:rFonts w:ascii="Arial" w:eastAsia="Calibri" w:hAnsi="Arial" w:hint="cs"/>
          <w:sz w:val="26"/>
          <w:szCs w:val="26"/>
          <w:rtl/>
        </w:rPr>
        <w:t xml:space="preserve"> </w:t>
      </w:r>
    </w:p>
    <w:p w14:paraId="63151245" w14:textId="77777777" w:rsidR="00717A90" w:rsidRPr="00383FB6" w:rsidRDefault="00717A90" w:rsidP="00BB57DF">
      <w:pPr>
        <w:numPr>
          <w:ilvl w:val="1"/>
          <w:numId w:val="9"/>
        </w:numPr>
        <w:spacing w:after="0" w:line="264" w:lineRule="auto"/>
        <w:ind w:left="727" w:hanging="353"/>
        <w:contextualSpacing/>
        <w:jc w:val="both"/>
        <w:rPr>
          <w:rFonts w:ascii="Arial" w:eastAsia="Calibri" w:hAnsi="Arial"/>
          <w:sz w:val="26"/>
          <w:szCs w:val="26"/>
        </w:rPr>
      </w:pPr>
      <w:r w:rsidRPr="00383FB6">
        <w:rPr>
          <w:rFonts w:cs="B Zar" w:hint="cs"/>
          <w:sz w:val="26"/>
          <w:szCs w:val="26"/>
          <w:rtl/>
        </w:rPr>
        <w:t>موافقت</w:t>
      </w:r>
      <w:r w:rsidRPr="00383FB6">
        <w:rPr>
          <w:rFonts w:cs="B Zar"/>
          <w:sz w:val="26"/>
          <w:szCs w:val="26"/>
          <w:rtl/>
        </w:rPr>
        <w:t xml:space="preserve"> </w:t>
      </w:r>
      <w:r w:rsidRPr="00383FB6">
        <w:rPr>
          <w:rFonts w:cs="B Zar" w:hint="cs"/>
          <w:sz w:val="26"/>
          <w:szCs w:val="26"/>
          <w:rtl/>
        </w:rPr>
        <w:t>شورای</w:t>
      </w:r>
      <w:r w:rsidRPr="00383FB6">
        <w:rPr>
          <w:rFonts w:cs="B Zar"/>
          <w:sz w:val="26"/>
          <w:szCs w:val="26"/>
          <w:rtl/>
        </w:rPr>
        <w:t xml:space="preserve"> </w:t>
      </w:r>
      <w:r w:rsidRPr="00383FB6">
        <w:rPr>
          <w:rFonts w:cs="B Zar" w:hint="cs"/>
          <w:sz w:val="26"/>
          <w:szCs w:val="26"/>
          <w:rtl/>
        </w:rPr>
        <w:t>پژوهش و فناوری</w:t>
      </w:r>
      <w:r w:rsidRPr="00383FB6">
        <w:rPr>
          <w:rFonts w:cs="B Zar"/>
          <w:sz w:val="26"/>
          <w:szCs w:val="26"/>
          <w:rtl/>
        </w:rPr>
        <w:t xml:space="preserve"> </w:t>
      </w:r>
      <w:r w:rsidRPr="00383FB6">
        <w:rPr>
          <w:rFonts w:cs="B Zar" w:hint="cs"/>
          <w:sz w:val="26"/>
          <w:szCs w:val="26"/>
          <w:rtl/>
        </w:rPr>
        <w:t>دانشگاه.</w:t>
      </w:r>
    </w:p>
    <w:p w14:paraId="3A6ADDAD" w14:textId="77777777" w:rsidR="00717A90" w:rsidRPr="00383FB6" w:rsidRDefault="00717A90" w:rsidP="00BB57DF">
      <w:pPr>
        <w:numPr>
          <w:ilvl w:val="1"/>
          <w:numId w:val="10"/>
        </w:numPr>
        <w:spacing w:after="0" w:line="264" w:lineRule="auto"/>
        <w:ind w:left="727"/>
        <w:contextualSpacing/>
        <w:jc w:val="both"/>
        <w:rPr>
          <w:rFonts w:asciiTheme="minorBidi" w:hAnsiTheme="minorBidi" w:cs="B Zar"/>
          <w:sz w:val="26"/>
          <w:szCs w:val="26"/>
          <w:rtl/>
        </w:rPr>
      </w:pPr>
      <w:r w:rsidRPr="00383FB6">
        <w:rPr>
          <w:rFonts w:asciiTheme="minorBidi" w:hAnsiTheme="minorBidi" w:cs="B Zar" w:hint="cs"/>
          <w:sz w:val="26"/>
          <w:szCs w:val="26"/>
          <w:rtl/>
        </w:rPr>
        <w:lastRenderedPageBreak/>
        <w:t>پرداخت هزینه</w:t>
      </w:r>
      <w:r w:rsidRPr="00383FB6">
        <w:rPr>
          <w:rFonts w:asciiTheme="minorBidi" w:hAnsiTheme="minorBidi" w:cs="B Zar"/>
          <w:sz w:val="26"/>
          <w:szCs w:val="26"/>
          <w:rtl/>
        </w:rPr>
        <w:softHyphen/>
      </w:r>
      <w:r w:rsidRPr="00383FB6">
        <w:rPr>
          <w:rFonts w:asciiTheme="minorBidi" w:hAnsiTheme="minorBidi" w:cs="B Zar" w:hint="cs"/>
          <w:sz w:val="26"/>
          <w:szCs w:val="26"/>
          <w:rtl/>
        </w:rPr>
        <w:t>های قبل از اع</w:t>
      </w:r>
      <w:r w:rsidRPr="00383FB6">
        <w:rPr>
          <w:rFonts w:cs="B Zar" w:hint="cs"/>
          <w:sz w:val="26"/>
          <w:szCs w:val="26"/>
          <w:rtl/>
        </w:rPr>
        <w:t>ز</w:t>
      </w:r>
      <w:r w:rsidRPr="00383FB6">
        <w:rPr>
          <w:rFonts w:asciiTheme="minorBidi" w:hAnsiTheme="minorBidi" w:cs="B Zar" w:hint="cs"/>
          <w:sz w:val="26"/>
          <w:szCs w:val="26"/>
          <w:rtl/>
        </w:rPr>
        <w:t>ام متقاضیان شرکت در همایش</w:t>
      </w:r>
      <w:r w:rsidRPr="00383FB6">
        <w:rPr>
          <w:rFonts w:asciiTheme="minorBidi" w:hAnsiTheme="minorBidi" w:cs="B Zar"/>
          <w:sz w:val="26"/>
          <w:szCs w:val="26"/>
          <w:rtl/>
        </w:rPr>
        <w:softHyphen/>
      </w:r>
      <w:r w:rsidRPr="00383FB6">
        <w:rPr>
          <w:rFonts w:asciiTheme="minorBidi" w:hAnsiTheme="minorBidi" w:cs="B Zar" w:hint="cs"/>
          <w:sz w:val="26"/>
          <w:szCs w:val="26"/>
          <w:rtl/>
        </w:rPr>
        <w:t>های علمی خارج از کشور، فرصت</w:t>
      </w:r>
      <w:r w:rsidRPr="00383FB6">
        <w:rPr>
          <w:rFonts w:asciiTheme="minorBidi" w:hAnsiTheme="minorBidi" w:cs="B Zar"/>
          <w:sz w:val="26"/>
          <w:szCs w:val="26"/>
          <w:rtl/>
        </w:rPr>
        <w:softHyphen/>
      </w:r>
      <w:r w:rsidRPr="00383FB6">
        <w:rPr>
          <w:rFonts w:asciiTheme="minorBidi" w:hAnsiTheme="minorBidi" w:cs="B Zar" w:hint="cs"/>
          <w:sz w:val="26"/>
          <w:szCs w:val="26"/>
          <w:rtl/>
        </w:rPr>
        <w:t>های مطالعاتی، ماموریت پژوهشی، دوره</w:t>
      </w:r>
      <w:r w:rsidRPr="00383FB6">
        <w:rPr>
          <w:rFonts w:asciiTheme="minorBidi" w:hAnsiTheme="minorBidi" w:cs="B Zar"/>
          <w:sz w:val="26"/>
          <w:szCs w:val="26"/>
          <w:rtl/>
        </w:rPr>
        <w:softHyphen/>
      </w:r>
      <w:r w:rsidRPr="00383FB6">
        <w:rPr>
          <w:rFonts w:asciiTheme="minorBidi" w:hAnsiTheme="minorBidi" w:cs="B Zar" w:hint="cs"/>
          <w:sz w:val="26"/>
          <w:szCs w:val="26"/>
          <w:rtl/>
        </w:rPr>
        <w:t>های تحقیقاتی و کارگاه</w:t>
      </w:r>
      <w:r w:rsidRPr="00383FB6">
        <w:rPr>
          <w:rFonts w:asciiTheme="minorBidi" w:hAnsiTheme="minorBidi" w:cs="B Zar"/>
          <w:sz w:val="26"/>
          <w:szCs w:val="26"/>
          <w:rtl/>
        </w:rPr>
        <w:softHyphen/>
      </w:r>
      <w:r w:rsidRPr="00383FB6">
        <w:rPr>
          <w:rFonts w:asciiTheme="minorBidi" w:hAnsiTheme="minorBidi" w:cs="B Zar" w:hint="cs"/>
          <w:sz w:val="26"/>
          <w:szCs w:val="26"/>
          <w:rtl/>
        </w:rPr>
        <w:t>های تخصصی که به دلیل رد درخواست روادید از سوی کشور میزبان یا لغو برنامه از طرف برگزار‌کنندگان امکان اعزام نمی</w:t>
      </w:r>
      <w:r w:rsidRPr="00383FB6">
        <w:rPr>
          <w:rFonts w:asciiTheme="minorBidi" w:hAnsiTheme="minorBidi" w:cs="B Zar"/>
          <w:sz w:val="26"/>
          <w:szCs w:val="26"/>
          <w:rtl/>
        </w:rPr>
        <w:softHyphen/>
      </w:r>
      <w:r w:rsidRPr="00383FB6">
        <w:rPr>
          <w:rFonts w:asciiTheme="minorBidi" w:hAnsiTheme="minorBidi" w:cs="B Zar" w:hint="cs"/>
          <w:sz w:val="26"/>
          <w:szCs w:val="26"/>
          <w:rtl/>
        </w:rPr>
        <w:t>یابند، به شرط ارائه مستندات لازم به شرح زیر:</w:t>
      </w:r>
    </w:p>
    <w:p w14:paraId="30C6FA55" w14:textId="77777777" w:rsidR="00717A90" w:rsidRPr="00383FB6" w:rsidRDefault="00717A90" w:rsidP="00BB57DF">
      <w:pPr>
        <w:numPr>
          <w:ilvl w:val="1"/>
          <w:numId w:val="9"/>
        </w:numPr>
        <w:spacing w:after="0" w:line="264" w:lineRule="auto"/>
        <w:ind w:left="727" w:hanging="353"/>
        <w:contextualSpacing/>
        <w:jc w:val="both"/>
        <w:rPr>
          <w:rFonts w:cs="B Zar"/>
          <w:sz w:val="26"/>
          <w:szCs w:val="26"/>
        </w:rPr>
      </w:pPr>
      <w:r w:rsidRPr="00383FB6">
        <w:rPr>
          <w:rFonts w:cs="B Zar" w:hint="cs"/>
          <w:sz w:val="26"/>
          <w:szCs w:val="26"/>
          <w:rtl/>
        </w:rPr>
        <w:t xml:space="preserve">هزینه یک بار بلیط رفت و برگشت جهت اخذ روادید؛ </w:t>
      </w:r>
    </w:p>
    <w:p w14:paraId="5C7E6977" w14:textId="77777777" w:rsidR="00717A90" w:rsidRPr="00383FB6" w:rsidRDefault="00717A90" w:rsidP="00BB57DF">
      <w:pPr>
        <w:numPr>
          <w:ilvl w:val="1"/>
          <w:numId w:val="9"/>
        </w:numPr>
        <w:spacing w:after="0" w:line="264" w:lineRule="auto"/>
        <w:ind w:left="727" w:hanging="353"/>
        <w:contextualSpacing/>
        <w:jc w:val="both"/>
        <w:rPr>
          <w:rFonts w:cs="B Zar"/>
          <w:sz w:val="26"/>
          <w:szCs w:val="26"/>
        </w:rPr>
      </w:pPr>
      <w:r w:rsidRPr="00383FB6">
        <w:rPr>
          <w:rFonts w:cs="B Zar" w:hint="cs"/>
          <w:sz w:val="26"/>
          <w:szCs w:val="26"/>
          <w:rtl/>
        </w:rPr>
        <w:t xml:space="preserve">هزینه اخذ روادید؛ </w:t>
      </w:r>
    </w:p>
    <w:p w14:paraId="78A0EB38" w14:textId="77777777" w:rsidR="00717A90" w:rsidRPr="00383FB6" w:rsidRDefault="00717A90" w:rsidP="00BB57DF">
      <w:pPr>
        <w:numPr>
          <w:ilvl w:val="1"/>
          <w:numId w:val="9"/>
        </w:numPr>
        <w:spacing w:after="0" w:line="264" w:lineRule="auto"/>
        <w:ind w:left="727" w:hanging="353"/>
        <w:contextualSpacing/>
        <w:jc w:val="both"/>
        <w:rPr>
          <w:rFonts w:cs="B Zar"/>
          <w:sz w:val="26"/>
          <w:szCs w:val="26"/>
          <w:rtl/>
        </w:rPr>
      </w:pPr>
      <w:r w:rsidRPr="00383FB6">
        <w:rPr>
          <w:rFonts w:cs="B Zar"/>
          <w:sz w:val="26"/>
          <w:szCs w:val="26"/>
          <w:rtl/>
        </w:rPr>
        <w:t>هز</w:t>
      </w:r>
      <w:r w:rsidRPr="00383FB6">
        <w:rPr>
          <w:rFonts w:cs="B Zar" w:hint="cs"/>
          <w:sz w:val="26"/>
          <w:szCs w:val="26"/>
          <w:rtl/>
        </w:rPr>
        <w:t>ی</w:t>
      </w:r>
      <w:r w:rsidRPr="00383FB6">
        <w:rPr>
          <w:rFonts w:cs="B Zar" w:hint="eastAsia"/>
          <w:sz w:val="26"/>
          <w:szCs w:val="26"/>
          <w:rtl/>
        </w:rPr>
        <w:t>نه</w:t>
      </w:r>
      <w:r w:rsidRPr="00383FB6">
        <w:rPr>
          <w:rFonts w:cs="B Zar"/>
          <w:sz w:val="26"/>
          <w:szCs w:val="26"/>
          <w:rtl/>
        </w:rPr>
        <w:t xml:space="preserve"> ثبت نام هما</w:t>
      </w:r>
      <w:r w:rsidRPr="00383FB6">
        <w:rPr>
          <w:rFonts w:cs="B Zar" w:hint="cs"/>
          <w:sz w:val="26"/>
          <w:szCs w:val="26"/>
          <w:rtl/>
        </w:rPr>
        <w:t>ی</w:t>
      </w:r>
      <w:r w:rsidRPr="00383FB6">
        <w:rPr>
          <w:rFonts w:cs="B Zar" w:hint="eastAsia"/>
          <w:sz w:val="26"/>
          <w:szCs w:val="26"/>
          <w:rtl/>
        </w:rPr>
        <w:t>ش</w:t>
      </w:r>
      <w:r w:rsidRPr="00383FB6">
        <w:rPr>
          <w:rFonts w:cs="B Zar" w:hint="cs"/>
          <w:sz w:val="26"/>
          <w:szCs w:val="26"/>
          <w:rtl/>
        </w:rPr>
        <w:t>‌های</w:t>
      </w:r>
      <w:r w:rsidRPr="00383FB6">
        <w:rPr>
          <w:rFonts w:cs="B Zar"/>
          <w:sz w:val="26"/>
          <w:szCs w:val="26"/>
          <w:rtl/>
        </w:rPr>
        <w:t xml:space="preserve"> علم</w:t>
      </w:r>
      <w:r w:rsidRPr="00383FB6">
        <w:rPr>
          <w:rFonts w:cs="B Zar" w:hint="cs"/>
          <w:sz w:val="26"/>
          <w:szCs w:val="26"/>
          <w:rtl/>
        </w:rPr>
        <w:t>ی</w:t>
      </w:r>
      <w:r w:rsidRPr="00383FB6">
        <w:rPr>
          <w:rFonts w:cs="B Zar"/>
          <w:sz w:val="26"/>
          <w:szCs w:val="26"/>
          <w:rtl/>
        </w:rPr>
        <w:t xml:space="preserve"> خارج از کشور به شرط وار</w:t>
      </w:r>
      <w:r w:rsidRPr="00383FB6">
        <w:rPr>
          <w:rFonts w:cs="B Zar" w:hint="cs"/>
          <w:sz w:val="26"/>
          <w:szCs w:val="26"/>
          <w:rtl/>
        </w:rPr>
        <w:t>ی</w:t>
      </w:r>
      <w:r w:rsidRPr="00383FB6">
        <w:rPr>
          <w:rFonts w:cs="B Zar" w:hint="eastAsia"/>
          <w:sz w:val="26"/>
          <w:szCs w:val="26"/>
          <w:rtl/>
        </w:rPr>
        <w:t>ز</w:t>
      </w:r>
      <w:r w:rsidRPr="00383FB6">
        <w:rPr>
          <w:rFonts w:cs="B Zar"/>
          <w:sz w:val="26"/>
          <w:szCs w:val="26"/>
          <w:rtl/>
        </w:rPr>
        <w:t xml:space="preserve"> به حساب هما</w:t>
      </w:r>
      <w:r w:rsidRPr="00383FB6">
        <w:rPr>
          <w:rFonts w:cs="B Zar" w:hint="cs"/>
          <w:sz w:val="26"/>
          <w:szCs w:val="26"/>
          <w:rtl/>
        </w:rPr>
        <w:t>ی</w:t>
      </w:r>
      <w:r w:rsidRPr="00383FB6">
        <w:rPr>
          <w:rFonts w:cs="B Zar" w:hint="eastAsia"/>
          <w:sz w:val="26"/>
          <w:szCs w:val="26"/>
          <w:rtl/>
        </w:rPr>
        <w:t>ش</w:t>
      </w:r>
      <w:r w:rsidRPr="00383FB6">
        <w:rPr>
          <w:rFonts w:cs="B Zar" w:hint="cs"/>
          <w:sz w:val="26"/>
          <w:szCs w:val="26"/>
          <w:rtl/>
        </w:rPr>
        <w:t>.</w:t>
      </w:r>
    </w:p>
    <w:p w14:paraId="506CC040" w14:textId="77777777" w:rsidR="00717A90" w:rsidRPr="00383FB6" w:rsidRDefault="00717A90" w:rsidP="00717A90">
      <w:pPr>
        <w:spacing w:after="0" w:line="240" w:lineRule="auto"/>
        <w:ind w:left="727"/>
        <w:jc w:val="both"/>
        <w:rPr>
          <w:rFonts w:cs="B Zar"/>
          <w:sz w:val="26"/>
          <w:szCs w:val="26"/>
        </w:rPr>
      </w:pPr>
    </w:p>
    <w:p w14:paraId="7718294B"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asciiTheme="minorBidi" w:hAnsiTheme="minorBidi" w:cs="B Zar" w:hint="cs"/>
          <w:sz w:val="26"/>
          <w:szCs w:val="26"/>
          <w:rtl/>
        </w:rPr>
        <w:t>پرداخت هزینه</w:t>
      </w:r>
      <w:r w:rsidRPr="00383FB6">
        <w:rPr>
          <w:rFonts w:asciiTheme="minorBidi" w:hAnsiTheme="minorBidi" w:cs="B Zar"/>
          <w:sz w:val="26"/>
          <w:szCs w:val="26"/>
          <w:rtl/>
        </w:rPr>
        <w:softHyphen/>
      </w:r>
      <w:r w:rsidRPr="00383FB6">
        <w:rPr>
          <w:rFonts w:asciiTheme="minorBidi" w:hAnsiTheme="minorBidi" w:cs="B Zar" w:hint="cs"/>
          <w:sz w:val="26"/>
          <w:szCs w:val="26"/>
          <w:rtl/>
        </w:rPr>
        <w:t>های شرکت اعضای هیات علمی در همایش</w:t>
      </w:r>
      <w:r w:rsidRPr="00383FB6">
        <w:rPr>
          <w:rFonts w:asciiTheme="minorBidi" w:hAnsiTheme="minorBidi" w:cs="B Zar"/>
          <w:sz w:val="26"/>
          <w:szCs w:val="26"/>
          <w:rtl/>
        </w:rPr>
        <w:softHyphen/>
      </w:r>
      <w:r w:rsidRPr="00383FB6">
        <w:rPr>
          <w:rFonts w:asciiTheme="minorBidi" w:hAnsiTheme="minorBidi" w:cs="B Zar" w:hint="cs"/>
          <w:sz w:val="26"/>
          <w:szCs w:val="26"/>
          <w:rtl/>
        </w:rPr>
        <w:t>های علمی و کارگاه</w:t>
      </w:r>
      <w:r w:rsidRPr="00383FB6">
        <w:rPr>
          <w:rFonts w:asciiTheme="minorBidi" w:hAnsiTheme="minorBidi" w:cs="B Zar"/>
          <w:sz w:val="26"/>
          <w:szCs w:val="26"/>
          <w:rtl/>
        </w:rPr>
        <w:softHyphen/>
      </w:r>
      <w:r w:rsidRPr="00383FB6">
        <w:rPr>
          <w:rFonts w:asciiTheme="minorBidi" w:hAnsiTheme="minorBidi" w:cs="B Zar" w:hint="cs"/>
          <w:sz w:val="26"/>
          <w:szCs w:val="26"/>
          <w:rtl/>
        </w:rPr>
        <w:t xml:space="preserve">های آموزشی داخل کشور برای </w:t>
      </w:r>
      <w:r w:rsidRPr="00383FB6">
        <w:rPr>
          <w:rFonts w:asciiTheme="minorBidi" w:hAnsiTheme="minorBidi" w:cs="B Zar" w:hint="cs"/>
          <w:sz w:val="26"/>
          <w:szCs w:val="26"/>
          <w:u w:val="single"/>
          <w:rtl/>
        </w:rPr>
        <w:t>بار دوم در طی یک سال</w:t>
      </w:r>
      <w:r w:rsidRPr="00383FB6">
        <w:rPr>
          <w:rFonts w:asciiTheme="minorBidi" w:hAnsiTheme="minorBidi" w:cs="B Zar" w:hint="cs"/>
          <w:sz w:val="26"/>
          <w:szCs w:val="26"/>
          <w:rtl/>
        </w:rPr>
        <w:t xml:space="preserve"> با تایید مدیریت پژوهشی دانشگاه به شرط شرکت و ارائه مقاله بر اساس </w:t>
      </w:r>
      <w:r w:rsidRPr="00383FB6">
        <w:rPr>
          <w:rFonts w:asciiTheme="minorBidi" w:hAnsiTheme="minorBidi" w:cs="Cambria" w:hint="cs"/>
          <w:sz w:val="26"/>
          <w:szCs w:val="26"/>
          <w:rtl/>
        </w:rPr>
        <w:t>"</w:t>
      </w:r>
      <w:r w:rsidRPr="00383FB6">
        <w:rPr>
          <w:rFonts w:asciiTheme="minorBidi" w:hAnsiTheme="minorBidi" w:cs="B Zar" w:hint="cs"/>
          <w:sz w:val="26"/>
          <w:szCs w:val="26"/>
          <w:rtl/>
        </w:rPr>
        <w:t>شیوه</w:t>
      </w:r>
      <w:r w:rsidRPr="00383FB6">
        <w:rPr>
          <w:rFonts w:asciiTheme="minorBidi" w:hAnsiTheme="minorBidi" w:cs="B Zar"/>
          <w:sz w:val="26"/>
          <w:szCs w:val="26"/>
          <w:rtl/>
        </w:rPr>
        <w:softHyphen/>
      </w:r>
      <w:r w:rsidRPr="00383FB6">
        <w:rPr>
          <w:rFonts w:asciiTheme="minorBidi" w:hAnsiTheme="minorBidi" w:cs="B Zar" w:hint="cs"/>
          <w:sz w:val="26"/>
          <w:szCs w:val="26"/>
          <w:rtl/>
        </w:rPr>
        <w:t>نامه نحوه شركت و ارائه مقاله در كنفرانس</w:t>
      </w:r>
      <w:r w:rsidRPr="00383FB6">
        <w:rPr>
          <w:rFonts w:asciiTheme="minorBidi" w:hAnsiTheme="minorBidi" w:cs="B Zar"/>
          <w:sz w:val="26"/>
          <w:szCs w:val="26"/>
          <w:rtl/>
        </w:rPr>
        <w:softHyphen/>
      </w:r>
      <w:r w:rsidRPr="00383FB6">
        <w:rPr>
          <w:rFonts w:asciiTheme="minorBidi" w:hAnsiTheme="minorBidi" w:cs="B Zar" w:hint="cs"/>
          <w:sz w:val="26"/>
          <w:szCs w:val="26"/>
          <w:rtl/>
        </w:rPr>
        <w:t>هاي علمي و کارگاه</w:t>
      </w:r>
      <w:r w:rsidRPr="00383FB6">
        <w:rPr>
          <w:rFonts w:asciiTheme="minorBidi" w:hAnsiTheme="minorBidi" w:cs="B Zar"/>
          <w:sz w:val="26"/>
          <w:szCs w:val="26"/>
          <w:rtl/>
        </w:rPr>
        <w:softHyphen/>
      </w:r>
      <w:r w:rsidRPr="00383FB6">
        <w:rPr>
          <w:rFonts w:asciiTheme="minorBidi" w:hAnsiTheme="minorBidi" w:cs="B Zar" w:hint="cs"/>
          <w:sz w:val="26"/>
          <w:szCs w:val="26"/>
          <w:rtl/>
        </w:rPr>
        <w:t>های تخصصی داخل كشور</w:t>
      </w:r>
      <w:r w:rsidRPr="00383FB6">
        <w:rPr>
          <w:rFonts w:asciiTheme="minorBidi" w:hAnsiTheme="minorBidi" w:cs="Cambria" w:hint="cs"/>
          <w:sz w:val="26"/>
          <w:szCs w:val="26"/>
          <w:rtl/>
        </w:rPr>
        <w:t>"</w:t>
      </w:r>
      <w:r w:rsidRPr="00383FB6">
        <w:rPr>
          <w:rFonts w:cs="B Zar" w:hint="cs"/>
          <w:sz w:val="26"/>
          <w:szCs w:val="26"/>
          <w:rtl/>
        </w:rPr>
        <w:t>؛</w:t>
      </w:r>
    </w:p>
    <w:p w14:paraId="74F51E79"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پرداخت هزینه بلیط رفت و برگشت اعضای هیات علمی برای شرکت در نمایشگاه</w:t>
      </w:r>
      <w:r w:rsidRPr="00383FB6">
        <w:rPr>
          <w:rFonts w:cs="B Zar"/>
          <w:sz w:val="26"/>
          <w:szCs w:val="26"/>
          <w:rtl/>
        </w:rPr>
        <w:softHyphen/>
      </w:r>
      <w:r w:rsidRPr="00383FB6">
        <w:rPr>
          <w:rFonts w:cs="B Zar" w:hint="cs"/>
          <w:sz w:val="26"/>
          <w:szCs w:val="26"/>
          <w:rtl/>
        </w:rPr>
        <w:t>های تخصصی معتبر داخل و خارج کشور مشروط به این که عضو هیات علمی شرکت کننده، دستاورد و محصول علمی دانشگاهی خود را که قبلا ثبت اختراع داخلی شده در نمایشگاه مزبور به معرض نمایش بگذارد (با تایید مدیریت پژوهش و فناوری دانشگاه)؛</w:t>
      </w:r>
    </w:p>
    <w:p w14:paraId="7A9F0E73"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 xml:space="preserve">خرید تجهیزات آزمایشگاهی با صدور حواله و قبض انبار با ثبت در </w:t>
      </w:r>
      <w:r w:rsidRPr="00383FB6">
        <w:rPr>
          <w:rFonts w:cs="Cambria" w:hint="cs"/>
          <w:sz w:val="26"/>
          <w:szCs w:val="26"/>
          <w:rtl/>
        </w:rPr>
        <w:t>"</w:t>
      </w:r>
      <w:r w:rsidRPr="00383FB6">
        <w:rPr>
          <w:rFonts w:cs="B Zar" w:hint="cs"/>
          <w:sz w:val="26"/>
          <w:szCs w:val="26"/>
          <w:rtl/>
        </w:rPr>
        <w:t xml:space="preserve">سامانه </w:t>
      </w:r>
      <w:r w:rsidRPr="00383FB6">
        <w:rPr>
          <w:rFonts w:cs="B Zar"/>
          <w:sz w:val="26"/>
          <w:szCs w:val="26"/>
          <w:rtl/>
        </w:rPr>
        <w:t>اتوماسیون تدارکات، انبار و اموال</w:t>
      </w:r>
      <w:r w:rsidRPr="00383FB6">
        <w:rPr>
          <w:rFonts w:cs="Cambria" w:hint="cs"/>
          <w:sz w:val="26"/>
          <w:szCs w:val="26"/>
          <w:rtl/>
        </w:rPr>
        <w:t>"</w:t>
      </w:r>
      <w:r w:rsidRPr="00383FB6">
        <w:rPr>
          <w:rFonts w:cs="B Zar" w:hint="cs"/>
          <w:sz w:val="26"/>
          <w:szCs w:val="26"/>
          <w:rtl/>
        </w:rPr>
        <w:t xml:space="preserve"> (</w:t>
      </w:r>
      <w:r w:rsidRPr="00383FB6">
        <w:rPr>
          <w:rFonts w:asciiTheme="majorBidi" w:hAnsiTheme="majorBidi" w:cstheme="majorBidi"/>
          <w:sz w:val="24"/>
          <w:szCs w:val="24"/>
        </w:rPr>
        <w:t>Order</w:t>
      </w:r>
      <w:r w:rsidRPr="00383FB6">
        <w:rPr>
          <w:rFonts w:cs="B Zar" w:hint="cs"/>
          <w:sz w:val="26"/>
          <w:szCs w:val="26"/>
          <w:rtl/>
        </w:rPr>
        <w:t>) و مواد مصرفی آزمایشگاهی و اقلام مصرفی پژوهشی مورد تایید مدیریت پژوهش و فناوری دانشگاه؛</w:t>
      </w:r>
    </w:p>
    <w:p w14:paraId="42FA53C7"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تجهیزات و مواد و اقلام یاد شده صرفاً بایستی برای آزمایشگاه</w:t>
      </w:r>
      <w:r w:rsidRPr="00383FB6">
        <w:rPr>
          <w:rFonts w:cs="B Zar"/>
          <w:sz w:val="26"/>
          <w:szCs w:val="26"/>
          <w:rtl/>
        </w:rPr>
        <w:softHyphen/>
      </w:r>
      <w:r w:rsidRPr="00383FB6">
        <w:rPr>
          <w:rFonts w:cs="B Zar" w:hint="cs"/>
          <w:sz w:val="26"/>
          <w:szCs w:val="26"/>
          <w:rtl/>
        </w:rPr>
        <w:t>های تحقیقاتی یا خدماتی خریداری شده باشند و استفاده از این اعتبار برای تجهیز آزمایشگاه</w:t>
      </w:r>
      <w:r w:rsidRPr="00383FB6">
        <w:rPr>
          <w:rFonts w:cs="B Zar"/>
          <w:sz w:val="26"/>
          <w:szCs w:val="26"/>
          <w:rtl/>
        </w:rPr>
        <w:softHyphen/>
      </w:r>
      <w:r w:rsidRPr="00383FB6">
        <w:rPr>
          <w:rFonts w:cs="B Zar" w:hint="cs"/>
          <w:sz w:val="26"/>
          <w:szCs w:val="26"/>
          <w:rtl/>
        </w:rPr>
        <w:t>های آموزشی ممنوع است؛</w:t>
      </w:r>
    </w:p>
    <w:p w14:paraId="186CD8D4" w14:textId="4B2EDA67" w:rsidR="00717A90" w:rsidRPr="00383FB6" w:rsidRDefault="00B75B38" w:rsidP="00BB57DF">
      <w:pPr>
        <w:numPr>
          <w:ilvl w:val="1"/>
          <w:numId w:val="10"/>
        </w:numPr>
        <w:spacing w:after="0" w:line="264" w:lineRule="auto"/>
        <w:ind w:left="727"/>
        <w:contextualSpacing/>
        <w:jc w:val="both"/>
        <w:rPr>
          <w:rFonts w:cs="B Zar"/>
          <w:sz w:val="26"/>
          <w:szCs w:val="26"/>
          <w:rtl/>
        </w:rPr>
      </w:pPr>
      <w:r w:rsidRPr="00B75B38">
        <w:rPr>
          <w:rFonts w:cs="B Zar"/>
          <w:sz w:val="26"/>
          <w:szCs w:val="26"/>
          <w:rtl/>
        </w:rPr>
        <w:t xml:space="preserve">حداکثر تا مبلغ </w:t>
      </w:r>
      <w:r w:rsidRPr="00B75B38">
        <w:rPr>
          <w:rFonts w:cs="B Zar" w:hint="cs"/>
          <w:sz w:val="26"/>
          <w:szCs w:val="26"/>
          <w:rtl/>
        </w:rPr>
        <w:t>ی</w:t>
      </w:r>
      <w:r w:rsidRPr="00B75B38">
        <w:rPr>
          <w:rFonts w:cs="B Zar" w:hint="eastAsia"/>
          <w:sz w:val="26"/>
          <w:szCs w:val="26"/>
          <w:rtl/>
        </w:rPr>
        <w:t>ک</w:t>
      </w:r>
      <w:r w:rsidRPr="00B75B38">
        <w:rPr>
          <w:rFonts w:cs="B Zar"/>
          <w:sz w:val="26"/>
          <w:szCs w:val="26"/>
          <w:rtl/>
        </w:rPr>
        <w:t xml:space="preserve"> م</w:t>
      </w:r>
      <w:r w:rsidRPr="00B75B38">
        <w:rPr>
          <w:rFonts w:cs="B Zar" w:hint="cs"/>
          <w:sz w:val="26"/>
          <w:szCs w:val="26"/>
          <w:rtl/>
        </w:rPr>
        <w:t>ی</w:t>
      </w:r>
      <w:r w:rsidRPr="00B75B38">
        <w:rPr>
          <w:rFonts w:cs="B Zar" w:hint="eastAsia"/>
          <w:sz w:val="26"/>
          <w:szCs w:val="26"/>
          <w:rtl/>
        </w:rPr>
        <w:t>ل</w:t>
      </w:r>
      <w:r w:rsidRPr="00B75B38">
        <w:rPr>
          <w:rFonts w:cs="B Zar" w:hint="cs"/>
          <w:sz w:val="26"/>
          <w:szCs w:val="26"/>
          <w:rtl/>
        </w:rPr>
        <w:t>ی</w:t>
      </w:r>
      <w:r w:rsidRPr="00B75B38">
        <w:rPr>
          <w:rFonts w:cs="B Zar" w:hint="eastAsia"/>
          <w:sz w:val="26"/>
          <w:szCs w:val="26"/>
          <w:rtl/>
        </w:rPr>
        <w:t>ارد</w:t>
      </w:r>
      <w:r w:rsidRPr="00B75B38">
        <w:rPr>
          <w:rFonts w:cs="B Zar"/>
          <w:sz w:val="26"/>
          <w:szCs w:val="26"/>
          <w:rtl/>
        </w:rPr>
        <w:t xml:space="preserve"> ر</w:t>
      </w:r>
      <w:r w:rsidRPr="00B75B38">
        <w:rPr>
          <w:rFonts w:cs="B Zar" w:hint="cs"/>
          <w:sz w:val="26"/>
          <w:szCs w:val="26"/>
          <w:rtl/>
        </w:rPr>
        <w:t>ی</w:t>
      </w:r>
      <w:r w:rsidRPr="00B75B38">
        <w:rPr>
          <w:rFonts w:cs="B Zar" w:hint="eastAsia"/>
          <w:sz w:val="26"/>
          <w:szCs w:val="26"/>
          <w:rtl/>
        </w:rPr>
        <w:t>ال</w:t>
      </w:r>
      <w:r w:rsidRPr="00B75B38">
        <w:rPr>
          <w:rFonts w:cs="B Zar"/>
          <w:sz w:val="26"/>
          <w:szCs w:val="26"/>
          <w:rtl/>
        </w:rPr>
        <w:t xml:space="preserve"> در </w:t>
      </w:r>
      <w:r w:rsidRPr="00B75B38">
        <w:rPr>
          <w:rFonts w:cs="B Zar" w:hint="cs"/>
          <w:sz w:val="26"/>
          <w:szCs w:val="26"/>
          <w:rtl/>
        </w:rPr>
        <w:t>ی</w:t>
      </w:r>
      <w:r w:rsidRPr="00B75B38">
        <w:rPr>
          <w:rFonts w:cs="B Zar" w:hint="eastAsia"/>
          <w:sz w:val="26"/>
          <w:szCs w:val="26"/>
          <w:rtl/>
        </w:rPr>
        <w:t>ک</w:t>
      </w:r>
      <w:r w:rsidRPr="00B75B38">
        <w:rPr>
          <w:rFonts w:cs="B Zar"/>
          <w:sz w:val="26"/>
          <w:szCs w:val="26"/>
          <w:rtl/>
        </w:rPr>
        <w:t xml:space="preserve"> دوره زمان</w:t>
      </w:r>
      <w:r w:rsidRPr="00B75B38">
        <w:rPr>
          <w:rFonts w:cs="B Zar" w:hint="cs"/>
          <w:sz w:val="26"/>
          <w:szCs w:val="26"/>
          <w:rtl/>
        </w:rPr>
        <w:t>ی</w:t>
      </w:r>
      <w:r w:rsidRPr="00B75B38">
        <w:rPr>
          <w:rFonts w:cs="B Zar"/>
          <w:sz w:val="26"/>
          <w:szCs w:val="26"/>
          <w:rtl/>
        </w:rPr>
        <w:t xml:space="preserve"> پنج ساله م</w:t>
      </w:r>
      <w:r w:rsidRPr="00B75B38">
        <w:rPr>
          <w:rFonts w:cs="B Zar" w:hint="cs"/>
          <w:sz w:val="26"/>
          <w:szCs w:val="26"/>
          <w:rtl/>
        </w:rPr>
        <w:t>ی‌</w:t>
      </w:r>
      <w:r w:rsidRPr="00B75B38">
        <w:rPr>
          <w:rFonts w:cs="B Zar" w:hint="eastAsia"/>
          <w:sz w:val="26"/>
          <w:szCs w:val="26"/>
          <w:rtl/>
        </w:rPr>
        <w:t>تواند</w:t>
      </w:r>
      <w:r w:rsidRPr="00B75B38">
        <w:rPr>
          <w:rFonts w:cs="B Zar"/>
          <w:sz w:val="26"/>
          <w:szCs w:val="26"/>
          <w:rtl/>
        </w:rPr>
        <w:t xml:space="preserve"> برا</w:t>
      </w:r>
      <w:r w:rsidRPr="00B75B38">
        <w:rPr>
          <w:rFonts w:cs="B Zar" w:hint="cs"/>
          <w:sz w:val="26"/>
          <w:szCs w:val="26"/>
          <w:rtl/>
        </w:rPr>
        <w:t>ی</w:t>
      </w:r>
      <w:r w:rsidRPr="00B75B38">
        <w:rPr>
          <w:rFonts w:cs="B Zar"/>
          <w:sz w:val="26"/>
          <w:szCs w:val="26"/>
          <w:rtl/>
        </w:rPr>
        <w:t xml:space="preserve"> خر</w:t>
      </w:r>
      <w:r w:rsidRPr="00B75B38">
        <w:rPr>
          <w:rFonts w:cs="B Zar" w:hint="cs"/>
          <w:sz w:val="26"/>
          <w:szCs w:val="26"/>
          <w:rtl/>
        </w:rPr>
        <w:t>ی</w:t>
      </w:r>
      <w:r w:rsidRPr="00B75B38">
        <w:rPr>
          <w:rFonts w:cs="B Zar" w:hint="eastAsia"/>
          <w:sz w:val="26"/>
          <w:szCs w:val="26"/>
          <w:rtl/>
        </w:rPr>
        <w:t>د</w:t>
      </w:r>
      <w:r w:rsidRPr="00B75B38">
        <w:rPr>
          <w:rFonts w:cs="B Zar"/>
          <w:sz w:val="26"/>
          <w:szCs w:val="26"/>
          <w:rtl/>
        </w:rPr>
        <w:t xml:space="preserve"> را</w:t>
      </w:r>
      <w:r w:rsidRPr="00B75B38">
        <w:rPr>
          <w:rFonts w:cs="B Zar" w:hint="cs"/>
          <w:sz w:val="26"/>
          <w:szCs w:val="26"/>
          <w:rtl/>
        </w:rPr>
        <w:t>ی</w:t>
      </w:r>
      <w:r w:rsidRPr="00B75B38">
        <w:rPr>
          <w:rFonts w:cs="B Zar" w:hint="eastAsia"/>
          <w:sz w:val="26"/>
          <w:szCs w:val="26"/>
          <w:rtl/>
        </w:rPr>
        <w:t>انه</w:t>
      </w:r>
      <w:r w:rsidRPr="00B75B38">
        <w:rPr>
          <w:rFonts w:cs="B Zar"/>
          <w:sz w:val="26"/>
          <w:szCs w:val="26"/>
          <w:rtl/>
        </w:rPr>
        <w:t xml:space="preserve"> و لوازم جانب</w:t>
      </w:r>
      <w:r w:rsidRPr="00B75B38">
        <w:rPr>
          <w:rFonts w:cs="B Zar" w:hint="cs"/>
          <w:sz w:val="26"/>
          <w:szCs w:val="26"/>
          <w:rtl/>
        </w:rPr>
        <w:t>ی</w:t>
      </w:r>
      <w:r w:rsidRPr="00B75B38">
        <w:rPr>
          <w:rFonts w:cs="B Zar"/>
          <w:sz w:val="26"/>
          <w:szCs w:val="26"/>
          <w:rtl/>
        </w:rPr>
        <w:t xml:space="preserve"> آن اختصاص </w:t>
      </w:r>
      <w:r w:rsidR="007D1243">
        <w:rPr>
          <w:rFonts w:cs="B Zar" w:hint="cs"/>
          <w:sz w:val="26"/>
          <w:szCs w:val="26"/>
          <w:rtl/>
        </w:rPr>
        <w:t>می</w:t>
      </w:r>
      <w:r w:rsidR="007D1243">
        <w:rPr>
          <w:rFonts w:cs="B Zar"/>
          <w:sz w:val="26"/>
          <w:szCs w:val="26"/>
          <w:rtl/>
        </w:rPr>
        <w:softHyphen/>
      </w:r>
      <w:r w:rsidR="007D1243">
        <w:rPr>
          <w:rFonts w:cs="B Zar" w:hint="cs"/>
          <w:sz w:val="26"/>
          <w:szCs w:val="26"/>
          <w:rtl/>
        </w:rPr>
        <w:t>یابد</w:t>
      </w:r>
      <w:r w:rsidRPr="00B75B38">
        <w:rPr>
          <w:rFonts w:cs="B Zar"/>
          <w:sz w:val="26"/>
          <w:szCs w:val="26"/>
          <w:rtl/>
        </w:rPr>
        <w:t xml:space="preserve">. </w:t>
      </w:r>
      <w:r w:rsidR="00717A90" w:rsidRPr="00383FB6">
        <w:rPr>
          <w:rFonts w:cs="B Zar" w:hint="cs"/>
          <w:sz w:val="26"/>
          <w:szCs w:val="26"/>
          <w:rtl/>
        </w:rPr>
        <w:t>توضیح</w:t>
      </w:r>
      <w:r w:rsidR="00717A90" w:rsidRPr="00383FB6">
        <w:rPr>
          <w:rFonts w:cs="B Zar"/>
          <w:sz w:val="26"/>
          <w:szCs w:val="26"/>
          <w:rtl/>
        </w:rPr>
        <w:t xml:space="preserve"> </w:t>
      </w:r>
      <w:r w:rsidR="00717A90" w:rsidRPr="00383FB6">
        <w:rPr>
          <w:rFonts w:cs="B Zar" w:hint="cs"/>
          <w:sz w:val="26"/>
          <w:szCs w:val="26"/>
          <w:rtl/>
        </w:rPr>
        <w:t>این</w:t>
      </w:r>
      <w:r w:rsidR="00717A90" w:rsidRPr="00383FB6">
        <w:rPr>
          <w:rFonts w:cs="B Zar"/>
          <w:sz w:val="26"/>
          <w:szCs w:val="26"/>
          <w:rtl/>
        </w:rPr>
        <w:t xml:space="preserve"> </w:t>
      </w:r>
      <w:r w:rsidR="00717A90" w:rsidRPr="00383FB6">
        <w:rPr>
          <w:rFonts w:cs="B Zar" w:hint="cs"/>
          <w:sz w:val="26"/>
          <w:szCs w:val="26"/>
          <w:rtl/>
        </w:rPr>
        <w:t>که</w:t>
      </w:r>
      <w:r w:rsidR="00717A90" w:rsidRPr="00383FB6">
        <w:rPr>
          <w:rFonts w:cs="B Zar"/>
          <w:sz w:val="26"/>
          <w:szCs w:val="26"/>
          <w:rtl/>
        </w:rPr>
        <w:t xml:space="preserve"> </w:t>
      </w:r>
      <w:r w:rsidR="00717A90" w:rsidRPr="00383FB6">
        <w:rPr>
          <w:rFonts w:cs="B Zar" w:hint="cs"/>
          <w:sz w:val="26"/>
          <w:szCs w:val="26"/>
          <w:rtl/>
        </w:rPr>
        <w:t>خرید</w:t>
      </w:r>
      <w:r w:rsidR="00717A90" w:rsidRPr="00383FB6">
        <w:rPr>
          <w:rFonts w:cs="B Zar"/>
          <w:sz w:val="26"/>
          <w:szCs w:val="26"/>
          <w:rtl/>
        </w:rPr>
        <w:t xml:space="preserve"> </w:t>
      </w:r>
      <w:r w:rsidR="00717A90" w:rsidRPr="00383FB6">
        <w:rPr>
          <w:rFonts w:cs="B Zar" w:hint="cs"/>
          <w:sz w:val="26"/>
          <w:szCs w:val="26"/>
          <w:rtl/>
        </w:rPr>
        <w:t>از</w:t>
      </w:r>
      <w:r w:rsidR="00717A90" w:rsidRPr="00383FB6">
        <w:rPr>
          <w:rFonts w:cs="B Zar"/>
          <w:sz w:val="26"/>
          <w:szCs w:val="26"/>
          <w:rtl/>
        </w:rPr>
        <w:t xml:space="preserve"> </w:t>
      </w:r>
      <w:r w:rsidR="00717A90" w:rsidRPr="00383FB6">
        <w:rPr>
          <w:rFonts w:cs="B Zar" w:hint="cs"/>
          <w:sz w:val="26"/>
          <w:szCs w:val="26"/>
          <w:rtl/>
        </w:rPr>
        <w:t>هر</w:t>
      </w:r>
      <w:r w:rsidR="00717A90" w:rsidRPr="00383FB6">
        <w:rPr>
          <w:rFonts w:cs="B Zar"/>
          <w:sz w:val="26"/>
          <w:szCs w:val="26"/>
          <w:rtl/>
        </w:rPr>
        <w:t xml:space="preserve"> </w:t>
      </w:r>
      <w:r w:rsidR="00717A90" w:rsidRPr="00383FB6">
        <w:rPr>
          <w:rFonts w:cs="B Zar" w:hint="cs"/>
          <w:sz w:val="26"/>
          <w:szCs w:val="26"/>
          <w:rtl/>
        </w:rPr>
        <w:t>قلم</w:t>
      </w:r>
      <w:r w:rsidR="00717A90" w:rsidRPr="00383FB6">
        <w:rPr>
          <w:rFonts w:cs="B Zar"/>
          <w:sz w:val="26"/>
          <w:szCs w:val="26"/>
          <w:rtl/>
        </w:rPr>
        <w:t xml:space="preserve"> </w:t>
      </w:r>
      <w:r w:rsidR="00717A90" w:rsidRPr="00383FB6">
        <w:rPr>
          <w:rFonts w:cs="B Zar" w:hint="cs"/>
          <w:sz w:val="26"/>
          <w:szCs w:val="26"/>
          <w:rtl/>
        </w:rPr>
        <w:t>کالای اموالی و مصرفی</w:t>
      </w:r>
      <w:r w:rsidR="00717A90" w:rsidRPr="00383FB6">
        <w:rPr>
          <w:rFonts w:cs="B Zar"/>
          <w:sz w:val="26"/>
          <w:szCs w:val="26"/>
          <w:rtl/>
        </w:rPr>
        <w:t xml:space="preserve"> </w:t>
      </w:r>
      <w:r w:rsidR="00717A90" w:rsidRPr="00383FB6">
        <w:rPr>
          <w:rFonts w:cs="B Zar" w:hint="cs"/>
          <w:sz w:val="26"/>
          <w:szCs w:val="26"/>
          <w:rtl/>
        </w:rPr>
        <w:t>در</w:t>
      </w:r>
      <w:r w:rsidR="00717A90" w:rsidRPr="00383FB6">
        <w:rPr>
          <w:rFonts w:cs="B Zar"/>
          <w:sz w:val="26"/>
          <w:szCs w:val="26"/>
          <w:rtl/>
        </w:rPr>
        <w:t xml:space="preserve"> </w:t>
      </w:r>
      <w:r w:rsidR="00717A90" w:rsidRPr="00383FB6">
        <w:rPr>
          <w:rFonts w:cs="B Zar" w:hint="cs"/>
          <w:sz w:val="26"/>
          <w:szCs w:val="26"/>
          <w:rtl/>
        </w:rPr>
        <w:t>دوره</w:t>
      </w:r>
      <w:r w:rsidR="00717A90" w:rsidRPr="00383FB6">
        <w:rPr>
          <w:rFonts w:cs="B Zar"/>
          <w:sz w:val="26"/>
          <w:szCs w:val="26"/>
          <w:rtl/>
        </w:rPr>
        <w:t xml:space="preserve"> </w:t>
      </w:r>
      <w:r w:rsidR="00717A90" w:rsidRPr="00383FB6">
        <w:rPr>
          <w:rFonts w:cs="B Zar" w:hint="cs"/>
          <w:sz w:val="26"/>
          <w:szCs w:val="26"/>
          <w:rtl/>
        </w:rPr>
        <w:t>زمانی</w:t>
      </w:r>
      <w:r w:rsidR="00717A90" w:rsidRPr="00383FB6">
        <w:rPr>
          <w:rFonts w:cs="B Zar"/>
          <w:sz w:val="26"/>
          <w:szCs w:val="26"/>
          <w:rtl/>
        </w:rPr>
        <w:t xml:space="preserve"> </w:t>
      </w:r>
      <w:r w:rsidR="00717A90" w:rsidRPr="00383FB6">
        <w:rPr>
          <w:rFonts w:cs="B Zar" w:hint="cs"/>
          <w:sz w:val="26"/>
          <w:szCs w:val="26"/>
          <w:rtl/>
        </w:rPr>
        <w:t>یاد</w:t>
      </w:r>
      <w:r w:rsidR="00717A90" w:rsidRPr="00383FB6">
        <w:rPr>
          <w:rFonts w:cs="B Zar"/>
          <w:sz w:val="26"/>
          <w:szCs w:val="26"/>
          <w:rtl/>
        </w:rPr>
        <w:t xml:space="preserve"> </w:t>
      </w:r>
      <w:r w:rsidR="00717A90" w:rsidRPr="00383FB6">
        <w:rPr>
          <w:rFonts w:cs="B Zar" w:hint="cs"/>
          <w:sz w:val="26"/>
          <w:szCs w:val="26"/>
          <w:rtl/>
        </w:rPr>
        <w:t>شده</w:t>
      </w:r>
      <w:r w:rsidR="00717A90" w:rsidRPr="00383FB6">
        <w:rPr>
          <w:rFonts w:cs="B Zar"/>
          <w:sz w:val="26"/>
          <w:szCs w:val="26"/>
          <w:rtl/>
        </w:rPr>
        <w:t xml:space="preserve"> </w:t>
      </w:r>
      <w:r w:rsidR="00717A90" w:rsidRPr="00383FB6">
        <w:rPr>
          <w:rFonts w:cs="B Zar" w:hint="cs"/>
          <w:sz w:val="26"/>
          <w:szCs w:val="26"/>
          <w:rtl/>
        </w:rPr>
        <w:t>فقط</w:t>
      </w:r>
      <w:r w:rsidR="00717A90" w:rsidRPr="00383FB6">
        <w:rPr>
          <w:rFonts w:cs="B Zar"/>
          <w:sz w:val="26"/>
          <w:szCs w:val="26"/>
          <w:rtl/>
        </w:rPr>
        <w:t xml:space="preserve"> </w:t>
      </w:r>
      <w:r w:rsidR="00717A90" w:rsidRPr="00383FB6">
        <w:rPr>
          <w:rFonts w:cs="B Zar" w:hint="cs"/>
          <w:sz w:val="26"/>
          <w:szCs w:val="26"/>
          <w:rtl/>
        </w:rPr>
        <w:t>برای</w:t>
      </w:r>
      <w:r w:rsidR="00717A90" w:rsidRPr="00383FB6">
        <w:rPr>
          <w:rFonts w:cs="B Zar"/>
          <w:sz w:val="26"/>
          <w:szCs w:val="26"/>
          <w:rtl/>
        </w:rPr>
        <w:t xml:space="preserve"> </w:t>
      </w:r>
      <w:r w:rsidR="00717A90" w:rsidRPr="00383FB6">
        <w:rPr>
          <w:rFonts w:cs="B Zar" w:hint="cs"/>
          <w:sz w:val="26"/>
          <w:szCs w:val="26"/>
          <w:rtl/>
        </w:rPr>
        <w:t>یکبار</w:t>
      </w:r>
      <w:r w:rsidR="00717A90" w:rsidRPr="00383FB6">
        <w:rPr>
          <w:rFonts w:cs="B Zar"/>
          <w:sz w:val="26"/>
          <w:szCs w:val="26"/>
          <w:rtl/>
        </w:rPr>
        <w:t xml:space="preserve"> </w:t>
      </w:r>
      <w:r w:rsidR="00717A90" w:rsidRPr="00383FB6">
        <w:rPr>
          <w:rFonts w:cs="B Zar" w:hint="cs"/>
          <w:sz w:val="26"/>
          <w:szCs w:val="26"/>
          <w:rtl/>
        </w:rPr>
        <w:t>و</w:t>
      </w:r>
      <w:r w:rsidR="00717A90" w:rsidRPr="00383FB6">
        <w:rPr>
          <w:rFonts w:cs="B Zar"/>
          <w:sz w:val="26"/>
          <w:szCs w:val="26"/>
          <w:rtl/>
        </w:rPr>
        <w:t xml:space="preserve"> </w:t>
      </w:r>
      <w:r w:rsidR="00717A90" w:rsidRPr="00383FB6">
        <w:rPr>
          <w:rFonts w:cs="B Zar" w:hint="cs"/>
          <w:sz w:val="26"/>
          <w:szCs w:val="26"/>
          <w:rtl/>
        </w:rPr>
        <w:t>فقط</w:t>
      </w:r>
      <w:r w:rsidR="00717A90" w:rsidRPr="00383FB6">
        <w:rPr>
          <w:rFonts w:cs="B Zar"/>
          <w:sz w:val="26"/>
          <w:szCs w:val="26"/>
          <w:rtl/>
        </w:rPr>
        <w:t xml:space="preserve"> </w:t>
      </w:r>
      <w:r w:rsidR="00717A90" w:rsidRPr="00383FB6">
        <w:rPr>
          <w:rFonts w:cs="B Zar" w:hint="cs"/>
          <w:sz w:val="26"/>
          <w:szCs w:val="26"/>
          <w:rtl/>
        </w:rPr>
        <w:t>برای</w:t>
      </w:r>
      <w:r w:rsidR="00717A90" w:rsidRPr="00383FB6">
        <w:rPr>
          <w:rFonts w:cs="B Zar"/>
          <w:sz w:val="26"/>
          <w:szCs w:val="26"/>
          <w:rtl/>
        </w:rPr>
        <w:t xml:space="preserve"> </w:t>
      </w:r>
      <w:r w:rsidR="00717A90" w:rsidRPr="00383FB6">
        <w:rPr>
          <w:rFonts w:cs="B Zar" w:hint="cs"/>
          <w:sz w:val="26"/>
          <w:szCs w:val="26"/>
          <w:rtl/>
        </w:rPr>
        <w:t>اعضای</w:t>
      </w:r>
      <w:r w:rsidR="00717A90" w:rsidRPr="00383FB6">
        <w:rPr>
          <w:rFonts w:cs="B Zar"/>
          <w:sz w:val="26"/>
          <w:szCs w:val="26"/>
          <w:rtl/>
        </w:rPr>
        <w:t xml:space="preserve"> </w:t>
      </w:r>
      <w:r w:rsidR="00717A90" w:rsidRPr="00383FB6">
        <w:rPr>
          <w:rFonts w:cs="B Zar" w:hint="cs"/>
          <w:sz w:val="26"/>
          <w:szCs w:val="26"/>
          <w:rtl/>
        </w:rPr>
        <w:t>هیات</w:t>
      </w:r>
      <w:r w:rsidR="00717A90" w:rsidRPr="00383FB6">
        <w:rPr>
          <w:rFonts w:cs="B Zar"/>
          <w:sz w:val="26"/>
          <w:szCs w:val="26"/>
          <w:rtl/>
        </w:rPr>
        <w:t xml:space="preserve"> </w:t>
      </w:r>
      <w:r w:rsidR="00717A90" w:rsidRPr="00383FB6">
        <w:rPr>
          <w:rFonts w:cs="B Zar" w:hint="cs"/>
          <w:sz w:val="26"/>
          <w:szCs w:val="26"/>
          <w:rtl/>
        </w:rPr>
        <w:t>علمی</w:t>
      </w:r>
      <w:r w:rsidR="00717A90" w:rsidRPr="00383FB6">
        <w:rPr>
          <w:rFonts w:cs="B Zar"/>
          <w:sz w:val="26"/>
          <w:szCs w:val="26"/>
          <w:rtl/>
        </w:rPr>
        <w:t xml:space="preserve"> </w:t>
      </w:r>
      <w:r w:rsidR="00717A90" w:rsidRPr="00383FB6">
        <w:rPr>
          <w:rFonts w:cs="B Zar" w:hint="cs"/>
          <w:sz w:val="26"/>
          <w:szCs w:val="26"/>
          <w:rtl/>
        </w:rPr>
        <w:t>شاغل</w:t>
      </w:r>
      <w:r w:rsidR="00717A90" w:rsidRPr="00383FB6">
        <w:rPr>
          <w:rFonts w:cs="B Zar"/>
          <w:sz w:val="26"/>
          <w:szCs w:val="26"/>
          <w:rtl/>
        </w:rPr>
        <w:t xml:space="preserve"> </w:t>
      </w:r>
      <w:r w:rsidR="00717A90" w:rsidRPr="00383FB6">
        <w:rPr>
          <w:rFonts w:cs="B Zar" w:hint="cs"/>
          <w:sz w:val="26"/>
          <w:szCs w:val="26"/>
          <w:rtl/>
        </w:rPr>
        <w:t>دانشگاه مراغه امکان‌پذیر</w:t>
      </w:r>
      <w:r w:rsidR="00717A90" w:rsidRPr="00383FB6">
        <w:rPr>
          <w:rFonts w:cs="B Zar"/>
          <w:sz w:val="26"/>
          <w:szCs w:val="26"/>
          <w:rtl/>
        </w:rPr>
        <w:t xml:space="preserve"> </w:t>
      </w:r>
      <w:r w:rsidR="00717A90" w:rsidRPr="00383FB6">
        <w:rPr>
          <w:rFonts w:cs="B Zar" w:hint="cs"/>
          <w:sz w:val="26"/>
          <w:szCs w:val="26"/>
          <w:rtl/>
        </w:rPr>
        <w:t>است</w:t>
      </w:r>
      <w:r w:rsidR="00717A90" w:rsidRPr="00383FB6">
        <w:rPr>
          <w:rFonts w:cs="B Zar"/>
          <w:sz w:val="26"/>
          <w:szCs w:val="26"/>
          <w:rtl/>
        </w:rPr>
        <w:t xml:space="preserve">. </w:t>
      </w:r>
      <w:r w:rsidR="00717A90" w:rsidRPr="00383FB6">
        <w:rPr>
          <w:rFonts w:cs="B Zar" w:hint="cs"/>
          <w:sz w:val="26"/>
          <w:szCs w:val="26"/>
          <w:rtl/>
        </w:rPr>
        <w:t>محدودیت</w:t>
      </w:r>
      <w:r w:rsidR="00717A90" w:rsidRPr="00383FB6">
        <w:rPr>
          <w:rFonts w:cs="B Zar"/>
          <w:sz w:val="26"/>
          <w:szCs w:val="26"/>
          <w:rtl/>
        </w:rPr>
        <w:t xml:space="preserve"> </w:t>
      </w:r>
      <w:r w:rsidR="00717A90" w:rsidRPr="00383FB6">
        <w:rPr>
          <w:rFonts w:cs="B Zar" w:hint="cs"/>
          <w:sz w:val="26"/>
          <w:szCs w:val="26"/>
          <w:rtl/>
        </w:rPr>
        <w:t>این</w:t>
      </w:r>
      <w:r w:rsidR="00717A90" w:rsidRPr="00383FB6">
        <w:rPr>
          <w:rFonts w:cs="B Zar"/>
          <w:sz w:val="26"/>
          <w:szCs w:val="26"/>
          <w:rtl/>
        </w:rPr>
        <w:t xml:space="preserve"> </w:t>
      </w:r>
      <w:r w:rsidR="00717A90" w:rsidRPr="00383FB6">
        <w:rPr>
          <w:rFonts w:cs="B Zar" w:hint="cs"/>
          <w:sz w:val="26"/>
          <w:szCs w:val="26"/>
          <w:rtl/>
        </w:rPr>
        <w:t>بند</w:t>
      </w:r>
      <w:r w:rsidR="00717A90" w:rsidRPr="00383FB6">
        <w:rPr>
          <w:rFonts w:cs="B Zar"/>
          <w:sz w:val="26"/>
          <w:szCs w:val="26"/>
          <w:rtl/>
        </w:rPr>
        <w:t xml:space="preserve"> </w:t>
      </w:r>
      <w:r w:rsidR="00717A90" w:rsidRPr="00383FB6">
        <w:rPr>
          <w:rFonts w:cs="B Zar" w:hint="cs"/>
          <w:sz w:val="26"/>
          <w:szCs w:val="26"/>
          <w:rtl/>
        </w:rPr>
        <w:t>شامل</w:t>
      </w:r>
      <w:r w:rsidR="00717A90" w:rsidRPr="00383FB6">
        <w:rPr>
          <w:rFonts w:cs="B Zar"/>
          <w:sz w:val="26"/>
          <w:szCs w:val="26"/>
          <w:rtl/>
        </w:rPr>
        <w:t xml:space="preserve"> </w:t>
      </w:r>
      <w:r w:rsidR="00717A90" w:rsidRPr="00383FB6">
        <w:rPr>
          <w:rFonts w:cs="B Zar" w:hint="cs"/>
          <w:sz w:val="26"/>
          <w:szCs w:val="26"/>
          <w:rtl/>
        </w:rPr>
        <w:t>تجهیزات</w:t>
      </w:r>
      <w:r w:rsidR="00717A90" w:rsidRPr="00383FB6">
        <w:rPr>
          <w:rFonts w:cs="B Zar"/>
          <w:sz w:val="26"/>
          <w:szCs w:val="26"/>
          <w:rtl/>
        </w:rPr>
        <w:t xml:space="preserve"> </w:t>
      </w:r>
      <w:r w:rsidR="00717A90" w:rsidRPr="00383FB6">
        <w:rPr>
          <w:rFonts w:cs="B Zar" w:hint="cs"/>
          <w:sz w:val="26"/>
          <w:szCs w:val="26"/>
          <w:rtl/>
        </w:rPr>
        <w:t>رایانه‌ای</w:t>
      </w:r>
      <w:r w:rsidR="00717A90" w:rsidRPr="00383FB6">
        <w:rPr>
          <w:rFonts w:cs="B Zar"/>
          <w:sz w:val="26"/>
          <w:szCs w:val="26"/>
          <w:rtl/>
        </w:rPr>
        <w:t xml:space="preserve"> </w:t>
      </w:r>
      <w:r w:rsidR="00717A90" w:rsidRPr="00383FB6">
        <w:rPr>
          <w:rFonts w:cs="B Zar" w:hint="cs"/>
          <w:sz w:val="26"/>
          <w:szCs w:val="26"/>
          <w:rtl/>
        </w:rPr>
        <w:t>همراه (</w:t>
      </w:r>
      <w:r w:rsidR="007D1243">
        <w:rPr>
          <w:rFonts w:cs="B Zar" w:hint="cs"/>
          <w:sz w:val="26"/>
          <w:szCs w:val="26"/>
          <w:rtl/>
        </w:rPr>
        <w:t>از جمله</w:t>
      </w:r>
      <w:r w:rsidR="00717A90" w:rsidRPr="00383FB6">
        <w:rPr>
          <w:rFonts w:cs="B Zar" w:hint="cs"/>
          <w:sz w:val="26"/>
          <w:szCs w:val="26"/>
          <w:rtl/>
        </w:rPr>
        <w:t xml:space="preserve"> لپ</w:t>
      </w:r>
      <w:r w:rsidR="00717A90" w:rsidRPr="00383FB6">
        <w:rPr>
          <w:rFonts w:cs="B Zar"/>
          <w:sz w:val="26"/>
          <w:szCs w:val="26"/>
          <w:rtl/>
        </w:rPr>
        <w:softHyphen/>
      </w:r>
      <w:r w:rsidR="00717A90" w:rsidRPr="00383FB6">
        <w:rPr>
          <w:rFonts w:cs="B Zar" w:hint="cs"/>
          <w:sz w:val="26"/>
          <w:szCs w:val="26"/>
          <w:rtl/>
        </w:rPr>
        <w:t xml:space="preserve">تاپ، تبلت و ...) </w:t>
      </w:r>
      <w:r w:rsidR="00717A90" w:rsidRPr="00383FB6">
        <w:rPr>
          <w:rFonts w:asciiTheme="minorBidi" w:hAnsiTheme="minorBidi" w:cs="B Zar" w:hint="cs"/>
          <w:sz w:val="26"/>
          <w:szCs w:val="26"/>
          <w:rtl/>
        </w:rPr>
        <w:t>مشروط به تحویل لپ‌تاپ قبلی به مرکز کامپیوتر</w:t>
      </w:r>
      <w:r w:rsidR="00717A90" w:rsidRPr="00383FB6">
        <w:rPr>
          <w:rFonts w:cs="B Zar" w:hint="cs"/>
          <w:sz w:val="26"/>
          <w:szCs w:val="26"/>
          <w:rtl/>
        </w:rPr>
        <w:t xml:space="preserve"> </w:t>
      </w:r>
      <w:r w:rsidR="007D1243">
        <w:rPr>
          <w:rFonts w:cs="B Zar" w:hint="cs"/>
          <w:sz w:val="26"/>
          <w:szCs w:val="26"/>
          <w:rtl/>
        </w:rPr>
        <w:t>است</w:t>
      </w:r>
      <w:r w:rsidR="00717A90" w:rsidRPr="00383FB6">
        <w:rPr>
          <w:rFonts w:cs="B Zar" w:hint="cs"/>
          <w:sz w:val="26"/>
          <w:szCs w:val="26"/>
          <w:rtl/>
        </w:rPr>
        <w:t xml:space="preserve"> و شامل</w:t>
      </w:r>
      <w:r w:rsidR="007D1243">
        <w:rPr>
          <w:rFonts w:cs="B Zar" w:hint="cs"/>
          <w:sz w:val="26"/>
          <w:szCs w:val="26"/>
          <w:rtl/>
        </w:rPr>
        <w:t xml:space="preserve"> سایر</w:t>
      </w:r>
      <w:r w:rsidR="00717A90" w:rsidRPr="00383FB6">
        <w:rPr>
          <w:rFonts w:cs="B Zar" w:hint="cs"/>
          <w:sz w:val="26"/>
          <w:szCs w:val="26"/>
          <w:rtl/>
        </w:rPr>
        <w:t xml:space="preserve"> دستگاه</w:t>
      </w:r>
      <w:r w:rsidR="00717A90" w:rsidRPr="00383FB6">
        <w:rPr>
          <w:rFonts w:cs="B Zar"/>
          <w:sz w:val="26"/>
          <w:szCs w:val="26"/>
          <w:rtl/>
        </w:rPr>
        <w:softHyphen/>
      </w:r>
      <w:r w:rsidR="00717A90" w:rsidRPr="00383FB6">
        <w:rPr>
          <w:rFonts w:cs="B Zar" w:hint="cs"/>
          <w:sz w:val="26"/>
          <w:szCs w:val="26"/>
          <w:rtl/>
        </w:rPr>
        <w:t>ها و تجهیزات و سیستم‌های مستقر در آزمایشگاه</w:t>
      </w:r>
      <w:r>
        <w:rPr>
          <w:rFonts w:cs="B Zar" w:hint="cs"/>
          <w:sz w:val="26"/>
          <w:szCs w:val="26"/>
          <w:rtl/>
        </w:rPr>
        <w:t>‌</w:t>
      </w:r>
      <w:r w:rsidR="00717A90" w:rsidRPr="00383FB6">
        <w:rPr>
          <w:rFonts w:cs="B Zar" w:hint="cs"/>
          <w:sz w:val="26"/>
          <w:szCs w:val="26"/>
          <w:rtl/>
        </w:rPr>
        <w:t>ها و کارگاه</w:t>
      </w:r>
      <w:r w:rsidR="00717A90" w:rsidRPr="00383FB6">
        <w:rPr>
          <w:rFonts w:cs="B Zar"/>
          <w:sz w:val="26"/>
          <w:szCs w:val="26"/>
          <w:rtl/>
        </w:rPr>
        <w:softHyphen/>
      </w:r>
      <w:r w:rsidR="00717A90" w:rsidRPr="00383FB6">
        <w:rPr>
          <w:rFonts w:cs="B Zar" w:hint="cs"/>
          <w:sz w:val="26"/>
          <w:szCs w:val="26"/>
          <w:rtl/>
        </w:rPr>
        <w:t xml:space="preserve">های تحقیقاتی (به شرط تایید معاون پژوهش و فناوری </w:t>
      </w:r>
      <w:r w:rsidR="007D1243">
        <w:rPr>
          <w:rFonts w:cs="B Zar" w:hint="cs"/>
          <w:sz w:val="26"/>
          <w:szCs w:val="26"/>
          <w:rtl/>
        </w:rPr>
        <w:t>دانشگاه</w:t>
      </w:r>
      <w:r w:rsidR="00717A90" w:rsidRPr="00383FB6">
        <w:rPr>
          <w:rFonts w:cs="B Zar" w:hint="cs"/>
          <w:sz w:val="26"/>
          <w:szCs w:val="26"/>
          <w:rtl/>
        </w:rPr>
        <w:t>) نمی</w:t>
      </w:r>
      <w:r w:rsidR="00230458">
        <w:rPr>
          <w:rFonts w:cs="B Zar"/>
          <w:sz w:val="26"/>
          <w:szCs w:val="26"/>
          <w:rtl/>
        </w:rPr>
        <w:softHyphen/>
      </w:r>
      <w:r w:rsidR="007D1243">
        <w:rPr>
          <w:rFonts w:cs="B Zar" w:hint="cs"/>
          <w:sz w:val="26"/>
          <w:szCs w:val="26"/>
          <w:rtl/>
        </w:rPr>
        <w:t>شود</w:t>
      </w:r>
      <w:r w:rsidR="00717A90" w:rsidRPr="00383FB6">
        <w:rPr>
          <w:rFonts w:cs="B Zar" w:hint="cs"/>
          <w:sz w:val="26"/>
          <w:szCs w:val="26"/>
          <w:rtl/>
        </w:rPr>
        <w:t>؛</w:t>
      </w:r>
    </w:p>
    <w:p w14:paraId="22C70732"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خرید خدمت آزمایشگاهی، کارگاهی، پژوهشی، تعمیرات و نگهداری (همه این موارد باید برای اهداف پژوهشی یا فناوری باشند)، تعمیر و ارتقاء سیستم</w:t>
      </w:r>
      <w:r w:rsidRPr="00383FB6">
        <w:rPr>
          <w:rFonts w:cs="B Zar"/>
          <w:sz w:val="26"/>
          <w:szCs w:val="26"/>
          <w:rtl/>
        </w:rPr>
        <w:softHyphen/>
      </w:r>
      <w:r w:rsidRPr="00383FB6">
        <w:rPr>
          <w:rFonts w:cs="B Zar" w:hint="cs"/>
          <w:sz w:val="26"/>
          <w:szCs w:val="26"/>
          <w:rtl/>
        </w:rPr>
        <w:t>های رایانه</w:t>
      </w:r>
      <w:r w:rsidRPr="00383FB6">
        <w:rPr>
          <w:rFonts w:cs="B Zar"/>
          <w:sz w:val="26"/>
          <w:szCs w:val="26"/>
          <w:rtl/>
        </w:rPr>
        <w:softHyphen/>
      </w:r>
      <w:r w:rsidRPr="00383FB6">
        <w:rPr>
          <w:rFonts w:cs="B Zar" w:hint="cs"/>
          <w:sz w:val="26"/>
          <w:szCs w:val="26"/>
          <w:rtl/>
        </w:rPr>
        <w:t>ای مستقر در آزمایشگاه</w:t>
      </w:r>
      <w:r w:rsidRPr="00383FB6">
        <w:rPr>
          <w:rFonts w:cs="B Zar"/>
          <w:sz w:val="26"/>
          <w:szCs w:val="26"/>
          <w:rtl/>
        </w:rPr>
        <w:softHyphen/>
      </w:r>
      <w:r w:rsidRPr="00383FB6">
        <w:rPr>
          <w:rFonts w:cs="B Zar" w:hint="cs"/>
          <w:sz w:val="26"/>
          <w:szCs w:val="26"/>
          <w:rtl/>
        </w:rPr>
        <w:t>های تحقیقاتی و خدماتی (با شرط تکمیل صورت جلسه نصب و تایید کارشناسان مرکز فناوری اطلاعات و امین اموال واحد مربوطه) و تجهیز دفتر (غیر از لوازم الکترونیکی)؛</w:t>
      </w:r>
    </w:p>
    <w:p w14:paraId="486BDC42" w14:textId="67F2A226"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پرداخت هزینه</w:t>
      </w:r>
      <w:r w:rsidRPr="00383FB6">
        <w:rPr>
          <w:rFonts w:cs="B Zar"/>
          <w:sz w:val="26"/>
          <w:szCs w:val="26"/>
          <w:rtl/>
        </w:rPr>
        <w:softHyphen/>
      </w:r>
      <w:r w:rsidRPr="00383FB6">
        <w:rPr>
          <w:rFonts w:cs="B Zar" w:hint="cs"/>
          <w:sz w:val="26"/>
          <w:szCs w:val="26"/>
          <w:rtl/>
        </w:rPr>
        <w:t>های عضویت در انجمن</w:t>
      </w:r>
      <w:r w:rsidRPr="00383FB6">
        <w:rPr>
          <w:rFonts w:cs="B Zar"/>
          <w:sz w:val="26"/>
          <w:szCs w:val="26"/>
          <w:rtl/>
        </w:rPr>
        <w:softHyphen/>
      </w:r>
      <w:r w:rsidRPr="00383FB6">
        <w:rPr>
          <w:rFonts w:cs="B Zar" w:hint="cs"/>
          <w:sz w:val="26"/>
          <w:szCs w:val="26"/>
          <w:rtl/>
        </w:rPr>
        <w:t>های علمی داخلی و خارجی معتبر و پایگاه</w:t>
      </w:r>
      <w:r w:rsidRPr="00383FB6">
        <w:rPr>
          <w:rFonts w:cs="B Zar"/>
          <w:sz w:val="26"/>
          <w:szCs w:val="26"/>
          <w:rtl/>
        </w:rPr>
        <w:softHyphen/>
      </w:r>
      <w:r w:rsidRPr="00383FB6">
        <w:rPr>
          <w:rFonts w:cs="B Zar" w:hint="cs"/>
          <w:sz w:val="26"/>
          <w:szCs w:val="26"/>
          <w:rtl/>
        </w:rPr>
        <w:t xml:space="preserve">های اطلاعاتی مهم، خرید کتاب، نشریات، نرم افزارهای تخصصی تحقیقاتی، و هزینه ثبت اختراع. لازم به ذکر است نرم‌افزارها، کتب و نشریات خریداری </w:t>
      </w:r>
      <w:r w:rsidRPr="00383FB6">
        <w:rPr>
          <w:rFonts w:cs="B Zar" w:hint="cs"/>
          <w:sz w:val="26"/>
          <w:szCs w:val="26"/>
          <w:rtl/>
        </w:rPr>
        <w:lastRenderedPageBreak/>
        <w:t>شده می</w:t>
      </w:r>
      <w:r w:rsidRPr="00383FB6">
        <w:rPr>
          <w:rFonts w:cs="B Zar"/>
          <w:sz w:val="26"/>
          <w:szCs w:val="26"/>
          <w:rtl/>
        </w:rPr>
        <w:softHyphen/>
      </w:r>
      <w:r w:rsidRPr="00383FB6">
        <w:rPr>
          <w:rFonts w:cs="B Zar" w:hint="cs"/>
          <w:sz w:val="26"/>
          <w:szCs w:val="26"/>
          <w:rtl/>
        </w:rPr>
        <w:t xml:space="preserve">بایست ضمن ثبت در </w:t>
      </w:r>
      <w:r w:rsidRPr="00383FB6">
        <w:rPr>
          <w:rFonts w:cs="Cambria" w:hint="cs"/>
          <w:sz w:val="26"/>
          <w:szCs w:val="26"/>
          <w:rtl/>
        </w:rPr>
        <w:t>"</w:t>
      </w:r>
      <w:r w:rsidRPr="00383FB6">
        <w:rPr>
          <w:rFonts w:cs="B Zar" w:hint="cs"/>
          <w:sz w:val="26"/>
          <w:szCs w:val="26"/>
          <w:rtl/>
        </w:rPr>
        <w:t xml:space="preserve">سامانه </w:t>
      </w:r>
      <w:r w:rsidRPr="00383FB6">
        <w:rPr>
          <w:rFonts w:cs="B Zar"/>
          <w:sz w:val="26"/>
          <w:szCs w:val="26"/>
          <w:rtl/>
        </w:rPr>
        <w:t>اتوماسیون تدارکات، انبار و اموال</w:t>
      </w:r>
      <w:r w:rsidRPr="00383FB6">
        <w:rPr>
          <w:rFonts w:cs="Cambria" w:hint="cs"/>
          <w:sz w:val="26"/>
          <w:szCs w:val="26"/>
          <w:rtl/>
        </w:rPr>
        <w:t>"</w:t>
      </w:r>
      <w:r w:rsidRPr="00383FB6">
        <w:rPr>
          <w:rFonts w:cs="B Zar" w:hint="cs"/>
          <w:sz w:val="26"/>
          <w:szCs w:val="26"/>
          <w:rtl/>
        </w:rPr>
        <w:t xml:space="preserve"> (</w:t>
      </w:r>
      <w:r w:rsidRPr="00383FB6">
        <w:rPr>
          <w:rFonts w:asciiTheme="majorBidi" w:hAnsiTheme="majorBidi" w:cstheme="majorBidi"/>
          <w:sz w:val="24"/>
          <w:szCs w:val="24"/>
        </w:rPr>
        <w:t>Order</w:t>
      </w:r>
      <w:r w:rsidRPr="00383FB6">
        <w:rPr>
          <w:rFonts w:cs="B Zar" w:hint="cs"/>
          <w:sz w:val="26"/>
          <w:szCs w:val="26"/>
          <w:rtl/>
        </w:rPr>
        <w:t>) و دریافت حواله و قبض انبار، به کتابخانه دانشگاه تحویل داده شوند. این بند شامل کتب الکترونیکی نمی</w:t>
      </w:r>
      <w:r w:rsidRPr="00383FB6">
        <w:rPr>
          <w:rFonts w:cs="B Zar"/>
          <w:sz w:val="26"/>
          <w:szCs w:val="26"/>
          <w:rtl/>
        </w:rPr>
        <w:softHyphen/>
      </w:r>
      <w:r w:rsidRPr="00383FB6">
        <w:rPr>
          <w:rFonts w:cs="B Zar" w:hint="cs"/>
          <w:sz w:val="26"/>
          <w:szCs w:val="26"/>
          <w:rtl/>
        </w:rPr>
        <w:t>باشد؛</w:t>
      </w:r>
    </w:p>
    <w:p w14:paraId="6CEDBAAC" w14:textId="77777777" w:rsidR="00717A90" w:rsidRPr="00383FB6" w:rsidRDefault="00717A90" w:rsidP="00BB57DF">
      <w:pPr>
        <w:numPr>
          <w:ilvl w:val="1"/>
          <w:numId w:val="10"/>
        </w:numPr>
        <w:spacing w:after="0" w:line="264" w:lineRule="auto"/>
        <w:ind w:left="727"/>
        <w:contextualSpacing/>
        <w:jc w:val="both"/>
        <w:rPr>
          <w:rFonts w:cs="B Zar"/>
          <w:sz w:val="26"/>
          <w:szCs w:val="26"/>
          <w:rtl/>
        </w:rPr>
      </w:pPr>
      <w:r w:rsidRPr="00383FB6">
        <w:rPr>
          <w:rFonts w:cs="B Zar" w:hint="cs"/>
          <w:sz w:val="26"/>
          <w:szCs w:val="26"/>
          <w:rtl/>
        </w:rPr>
        <w:t>پرداخت 25 درصد سهم هیات علمی برای چاپ کتاب</w:t>
      </w:r>
      <w:r w:rsidRPr="00383FB6">
        <w:rPr>
          <w:rFonts w:cs="B Zar"/>
          <w:sz w:val="26"/>
          <w:szCs w:val="26"/>
          <w:rtl/>
        </w:rPr>
        <w:softHyphen/>
      </w:r>
      <w:r w:rsidRPr="00383FB6">
        <w:rPr>
          <w:rFonts w:cs="B Zar" w:hint="cs"/>
          <w:sz w:val="26"/>
          <w:szCs w:val="26"/>
          <w:rtl/>
        </w:rPr>
        <w:t>هایی که به تصویب شورای انتشارات دانشگاه مراغه رسیده باشند. این مبلغ با اعلام رئیس انتشارات دانشگاه و بر اساس قرارداد چاپ کتاب از گرنت افراد کسر خواهد گردید. در خصوص کتاب</w:t>
      </w:r>
      <w:r w:rsidRPr="00383FB6">
        <w:rPr>
          <w:rFonts w:cs="B Zar"/>
          <w:sz w:val="26"/>
          <w:szCs w:val="26"/>
          <w:rtl/>
        </w:rPr>
        <w:softHyphen/>
      </w:r>
      <w:r w:rsidRPr="00383FB6">
        <w:rPr>
          <w:rFonts w:cs="B Zar" w:hint="cs"/>
          <w:sz w:val="26"/>
          <w:szCs w:val="26"/>
          <w:rtl/>
        </w:rPr>
        <w:t>های غیر مصوب شورای انتشارات دانشگاه مراغه، ارائه تاییدیه این شورا ضروری خواهد بود؛</w:t>
      </w:r>
    </w:p>
    <w:p w14:paraId="771F4B7F"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هزینه ویراستاری کتاب‌های مصوب شورای انتشارات دانشگاه که توسط ویراستاران همکار این شورا و بر مبنای هزینه‌های مصوب در آن انجام شده است؛</w:t>
      </w:r>
    </w:p>
    <w:p w14:paraId="06A04073"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پرداخت هزینه بلیط رفت و برگشت برای حضور در جلسات هیات مدیره کمیته‌های انجمن‌های علمی و هیات تحریریه مجلات معتبر با تایید رسمی انجمن یا نشریه مربوطه؛</w:t>
      </w:r>
    </w:p>
    <w:p w14:paraId="4CD53240" w14:textId="77777777" w:rsidR="00717A90" w:rsidRPr="00383FB6" w:rsidRDefault="00717A90" w:rsidP="00BB57DF">
      <w:pPr>
        <w:numPr>
          <w:ilvl w:val="1"/>
          <w:numId w:val="10"/>
        </w:numPr>
        <w:spacing w:after="0" w:line="264" w:lineRule="auto"/>
        <w:ind w:left="727"/>
        <w:contextualSpacing/>
        <w:jc w:val="both"/>
        <w:rPr>
          <w:rFonts w:ascii="Arial" w:eastAsia="Calibri" w:hAnsi="Arial"/>
          <w:sz w:val="26"/>
          <w:szCs w:val="26"/>
          <w:rtl/>
        </w:rPr>
      </w:pPr>
      <w:r w:rsidRPr="00383FB6">
        <w:rPr>
          <w:rFonts w:cs="B Zar" w:hint="cs"/>
          <w:sz w:val="26"/>
          <w:szCs w:val="26"/>
          <w:rtl/>
        </w:rPr>
        <w:t>پرداخت حق‌الزحمه به دانشجویان دکتری به عنوان دستیار پژوهشی و سربازان نخبه مطابق با آیین‌نامه</w:t>
      </w:r>
      <w:r w:rsidRPr="00383FB6">
        <w:rPr>
          <w:rFonts w:cs="B Zar"/>
          <w:sz w:val="26"/>
          <w:szCs w:val="26"/>
          <w:rtl/>
        </w:rPr>
        <w:softHyphen/>
      </w:r>
      <w:r w:rsidRPr="00383FB6">
        <w:rPr>
          <w:rFonts w:cs="B Zar" w:hint="cs"/>
          <w:sz w:val="26"/>
          <w:szCs w:val="26"/>
          <w:rtl/>
        </w:rPr>
        <w:t>های مربوطه</w:t>
      </w:r>
      <w:r w:rsidRPr="00E46CCB">
        <w:rPr>
          <w:rFonts w:cs="B Zar" w:hint="cs"/>
          <w:sz w:val="26"/>
          <w:szCs w:val="26"/>
          <w:rtl/>
        </w:rPr>
        <w:t>؛</w:t>
      </w:r>
    </w:p>
    <w:p w14:paraId="29F59D1D"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اشتراک اعتبار ویژه صرفاً بین همکاران یک دانشکده یا پژوهشکده/مرکز پژوهشی جهت تامین هزینه خرید دستگاه‌های آزمایشگاهی و تحقیقاتی دارای شماره اموال دانشگاه؛</w:t>
      </w:r>
    </w:p>
    <w:p w14:paraId="4E992F89"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جذب پژوهشگران پسادکتری داخلی و خارجی و پرداخت حقوق آنها در چهارچوب قوانین و مقررات موجود و دستورالعمل</w:t>
      </w:r>
      <w:r w:rsidRPr="00383FB6">
        <w:rPr>
          <w:rFonts w:cs="B Zar"/>
          <w:sz w:val="26"/>
          <w:szCs w:val="26"/>
          <w:rtl/>
        </w:rPr>
        <w:softHyphen/>
      </w:r>
      <w:r w:rsidRPr="00383FB6">
        <w:rPr>
          <w:rFonts w:cs="B Zar" w:hint="cs"/>
          <w:sz w:val="26"/>
          <w:szCs w:val="26"/>
          <w:rtl/>
        </w:rPr>
        <w:t>های دانشگاه مراغه؛</w:t>
      </w:r>
    </w:p>
    <w:p w14:paraId="65C177FA" w14:textId="77777777"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cs="B Zar" w:hint="cs"/>
          <w:sz w:val="26"/>
          <w:szCs w:val="26"/>
          <w:rtl/>
        </w:rPr>
        <w:t>پرداخت هزینه</w:t>
      </w:r>
      <w:r w:rsidRPr="00383FB6">
        <w:rPr>
          <w:rFonts w:cs="B Zar"/>
          <w:sz w:val="26"/>
          <w:szCs w:val="26"/>
          <w:rtl/>
        </w:rPr>
        <w:softHyphen/>
      </w:r>
      <w:r w:rsidRPr="00383FB6">
        <w:rPr>
          <w:rFonts w:cs="B Zar" w:hint="cs"/>
          <w:sz w:val="26"/>
          <w:szCs w:val="26"/>
          <w:rtl/>
        </w:rPr>
        <w:t>های مربوط به شرکت دانشجویان تحت راهنمایی فرد دریافت کننده اعتبار ویژه، در همایش</w:t>
      </w:r>
      <w:r w:rsidRPr="00383FB6">
        <w:rPr>
          <w:rFonts w:cs="B Zar"/>
          <w:sz w:val="26"/>
          <w:szCs w:val="26"/>
          <w:rtl/>
        </w:rPr>
        <w:softHyphen/>
      </w:r>
      <w:r w:rsidRPr="00383FB6">
        <w:rPr>
          <w:rFonts w:cs="B Zar" w:hint="cs"/>
          <w:sz w:val="26"/>
          <w:szCs w:val="26"/>
          <w:rtl/>
        </w:rPr>
        <w:t>های علمی و کارگاه</w:t>
      </w:r>
      <w:r w:rsidRPr="00383FB6">
        <w:rPr>
          <w:rFonts w:cs="B Zar"/>
          <w:sz w:val="26"/>
          <w:szCs w:val="26"/>
          <w:rtl/>
        </w:rPr>
        <w:softHyphen/>
      </w:r>
      <w:r w:rsidRPr="00383FB6">
        <w:rPr>
          <w:rFonts w:cs="B Zar" w:hint="cs"/>
          <w:sz w:val="26"/>
          <w:szCs w:val="26"/>
          <w:rtl/>
        </w:rPr>
        <w:t>های آموزشی داخل کشور (شامل بلیط رفت و برگشت و هزینه ثبت نام)؛</w:t>
      </w:r>
    </w:p>
    <w:p w14:paraId="4A24B086" w14:textId="1247762E" w:rsidR="00717A90" w:rsidRPr="00383FB6" w:rsidRDefault="00717A90" w:rsidP="00BB57DF">
      <w:pPr>
        <w:numPr>
          <w:ilvl w:val="1"/>
          <w:numId w:val="10"/>
        </w:numPr>
        <w:spacing w:after="0" w:line="264" w:lineRule="auto"/>
        <w:ind w:left="727"/>
        <w:contextualSpacing/>
        <w:jc w:val="both"/>
        <w:rPr>
          <w:rFonts w:cs="B Zar"/>
          <w:sz w:val="26"/>
          <w:szCs w:val="26"/>
        </w:rPr>
      </w:pPr>
      <w:r w:rsidRPr="00383FB6">
        <w:rPr>
          <w:rFonts w:asciiTheme="minorBidi" w:hAnsiTheme="minorBidi" w:cs="B Zar" w:hint="cs"/>
          <w:sz w:val="26"/>
          <w:szCs w:val="26"/>
          <w:rtl/>
        </w:rPr>
        <w:t>10 درصد از گرنت سالانه می</w:t>
      </w:r>
      <w:r w:rsidRPr="00383FB6">
        <w:rPr>
          <w:rFonts w:asciiTheme="minorBidi" w:hAnsiTheme="minorBidi" w:cs="B Zar"/>
          <w:sz w:val="26"/>
          <w:szCs w:val="26"/>
          <w:rtl/>
        </w:rPr>
        <w:softHyphen/>
      </w:r>
      <w:r w:rsidRPr="00383FB6">
        <w:rPr>
          <w:rFonts w:asciiTheme="minorBidi" w:hAnsiTheme="minorBidi" w:cs="B Zar" w:hint="cs"/>
          <w:sz w:val="26"/>
          <w:szCs w:val="26"/>
          <w:rtl/>
        </w:rPr>
        <w:t>تواند جهت خرید مواد مصرفی غیر آزمایشگاهی با ارائه اسناد معتبر هزینه گردد؛</w:t>
      </w:r>
    </w:p>
    <w:p w14:paraId="7C94E46F" w14:textId="77777777" w:rsidR="00717A90" w:rsidRPr="00383FB6" w:rsidRDefault="00717A90" w:rsidP="00BB57DF">
      <w:pPr>
        <w:numPr>
          <w:ilvl w:val="1"/>
          <w:numId w:val="10"/>
        </w:numPr>
        <w:spacing w:after="0" w:line="264" w:lineRule="auto"/>
        <w:ind w:left="727"/>
        <w:contextualSpacing/>
        <w:jc w:val="both"/>
        <w:rPr>
          <w:rFonts w:asciiTheme="minorBidi" w:hAnsiTheme="minorBidi" w:cs="B Zar"/>
          <w:sz w:val="26"/>
          <w:szCs w:val="26"/>
        </w:rPr>
      </w:pPr>
      <w:r w:rsidRPr="00383FB6">
        <w:rPr>
          <w:rFonts w:asciiTheme="minorBidi" w:hAnsiTheme="minorBidi" w:cs="B Zar" w:hint="cs"/>
          <w:sz w:val="26"/>
          <w:szCs w:val="26"/>
          <w:rtl/>
        </w:rPr>
        <w:t>هر یک از همکاران محترم می</w:t>
      </w:r>
      <w:r w:rsidRPr="00383FB6">
        <w:rPr>
          <w:rFonts w:asciiTheme="minorBidi" w:hAnsiTheme="minorBidi" w:cs="B Zar"/>
          <w:sz w:val="26"/>
          <w:szCs w:val="26"/>
          <w:rtl/>
        </w:rPr>
        <w:softHyphen/>
      </w:r>
      <w:r w:rsidRPr="00383FB6">
        <w:rPr>
          <w:rFonts w:asciiTheme="minorBidi" w:hAnsiTheme="minorBidi" w:cs="B Zar" w:hint="cs"/>
          <w:sz w:val="26"/>
          <w:szCs w:val="26"/>
          <w:rtl/>
        </w:rPr>
        <w:t>توانند یک طرح داخلی بدون تعهد مقاله از گرنت خویش ارایه نمایند و محدویتی در نوع طرح نخواهند داشت؛</w:t>
      </w:r>
    </w:p>
    <w:p w14:paraId="770C7BC5" w14:textId="3C661FCE" w:rsidR="00717A90" w:rsidRDefault="00717A90" w:rsidP="00BB57DF">
      <w:pPr>
        <w:numPr>
          <w:ilvl w:val="1"/>
          <w:numId w:val="10"/>
        </w:numPr>
        <w:spacing w:after="0" w:line="264" w:lineRule="auto"/>
        <w:ind w:left="727"/>
        <w:contextualSpacing/>
        <w:jc w:val="both"/>
        <w:rPr>
          <w:rFonts w:asciiTheme="minorBidi" w:hAnsiTheme="minorBidi" w:cs="B Zar"/>
          <w:sz w:val="26"/>
          <w:szCs w:val="26"/>
        </w:rPr>
      </w:pPr>
      <w:r w:rsidRPr="00383FB6">
        <w:rPr>
          <w:rFonts w:asciiTheme="minorBidi" w:hAnsiTheme="minorBidi" w:cs="B Zar" w:hint="cs"/>
          <w:sz w:val="26"/>
          <w:szCs w:val="26"/>
          <w:rtl/>
        </w:rPr>
        <w:t>در مواردی که ارائه فاکتور برای هزینه</w:t>
      </w:r>
      <w:r w:rsidRPr="00383FB6">
        <w:rPr>
          <w:rFonts w:asciiTheme="minorBidi" w:hAnsiTheme="minorBidi" w:cs="B Zar"/>
          <w:sz w:val="26"/>
          <w:szCs w:val="26"/>
          <w:rtl/>
        </w:rPr>
        <w:softHyphen/>
      </w:r>
      <w:r w:rsidRPr="00383FB6">
        <w:rPr>
          <w:rFonts w:asciiTheme="minorBidi" w:hAnsiTheme="minorBidi" w:cs="B Zar" w:hint="cs"/>
          <w:sz w:val="26"/>
          <w:szCs w:val="26"/>
          <w:rtl/>
        </w:rPr>
        <w:t>های انجام یافته از محل اعتبار ویژه پژوهشی (گرنت) مقدور نباشد، با تنظیم صورتجلسه ای که به تایید مدیر گروه و رئیس دانشکده رسیده باشد، هزینه</w:t>
      </w:r>
      <w:r w:rsidRPr="00383FB6">
        <w:rPr>
          <w:rFonts w:asciiTheme="minorBidi" w:hAnsiTheme="minorBidi" w:cs="B Zar"/>
          <w:sz w:val="26"/>
          <w:szCs w:val="26"/>
          <w:rtl/>
        </w:rPr>
        <w:softHyphen/>
      </w:r>
      <w:r w:rsidRPr="00383FB6">
        <w:rPr>
          <w:rFonts w:asciiTheme="minorBidi" w:hAnsiTheme="minorBidi" w:cs="B Zar" w:hint="cs"/>
          <w:sz w:val="26"/>
          <w:szCs w:val="26"/>
          <w:rtl/>
        </w:rPr>
        <w:t>های انجام یافته به میزان 30 درصد از اعتبار گرنت و تا سقف 10 میلیون تومان پرداخت خواهد شد.</w:t>
      </w:r>
    </w:p>
    <w:p w14:paraId="405B6C18" w14:textId="77777777" w:rsidR="002124F8" w:rsidRPr="00383FB6" w:rsidRDefault="002124F8" w:rsidP="002124F8">
      <w:pPr>
        <w:numPr>
          <w:ilvl w:val="1"/>
          <w:numId w:val="10"/>
        </w:numPr>
        <w:spacing w:after="0" w:line="264" w:lineRule="auto"/>
        <w:ind w:left="727"/>
        <w:contextualSpacing/>
        <w:jc w:val="both"/>
        <w:rPr>
          <w:rFonts w:asciiTheme="minorBidi" w:hAnsiTheme="minorBidi" w:cs="B Zar"/>
          <w:sz w:val="26"/>
          <w:szCs w:val="26"/>
        </w:rPr>
      </w:pPr>
      <w:r w:rsidRPr="006B1F64">
        <w:rPr>
          <w:rFonts w:asciiTheme="minorBidi" w:hAnsiTheme="minorBidi" w:cs="B Zar"/>
          <w:sz w:val="26"/>
          <w:szCs w:val="26"/>
          <w:rtl/>
        </w:rPr>
        <w:t>هز</w:t>
      </w:r>
      <w:r w:rsidRPr="006B1F64">
        <w:rPr>
          <w:rFonts w:asciiTheme="minorBidi" w:hAnsiTheme="minorBidi" w:cs="B Zar" w:hint="cs"/>
          <w:sz w:val="26"/>
          <w:szCs w:val="26"/>
          <w:rtl/>
        </w:rPr>
        <w:t>ی</w:t>
      </w:r>
      <w:r w:rsidRPr="006B1F64">
        <w:rPr>
          <w:rFonts w:asciiTheme="minorBidi" w:hAnsiTheme="minorBidi" w:cs="B Zar" w:hint="eastAsia"/>
          <w:sz w:val="26"/>
          <w:szCs w:val="26"/>
          <w:rtl/>
        </w:rPr>
        <w:t>نه‌کرد</w:t>
      </w:r>
      <w:r w:rsidRPr="006B1F64">
        <w:rPr>
          <w:rFonts w:asciiTheme="minorBidi" w:hAnsiTheme="minorBidi" w:cs="B Zar"/>
          <w:sz w:val="26"/>
          <w:szCs w:val="26"/>
          <w:rtl/>
        </w:rPr>
        <w:t xml:space="preserve"> اعتبار و</w:t>
      </w:r>
      <w:r w:rsidRPr="006B1F64">
        <w:rPr>
          <w:rFonts w:asciiTheme="minorBidi" w:hAnsiTheme="minorBidi" w:cs="B Zar" w:hint="cs"/>
          <w:sz w:val="26"/>
          <w:szCs w:val="26"/>
          <w:rtl/>
        </w:rPr>
        <w:t>ی</w:t>
      </w:r>
      <w:r w:rsidRPr="006B1F64">
        <w:rPr>
          <w:rFonts w:asciiTheme="minorBidi" w:hAnsiTheme="minorBidi" w:cs="B Zar" w:hint="eastAsia"/>
          <w:sz w:val="26"/>
          <w:szCs w:val="26"/>
          <w:rtl/>
        </w:rPr>
        <w:t>ژه</w:t>
      </w:r>
      <w:r w:rsidRPr="006B1F64">
        <w:rPr>
          <w:rFonts w:asciiTheme="minorBidi" w:hAnsiTheme="minorBidi" w:cs="B Zar"/>
          <w:sz w:val="26"/>
          <w:szCs w:val="26"/>
          <w:rtl/>
        </w:rPr>
        <w:t xml:space="preserve"> نوع 1 با ارا</w:t>
      </w:r>
      <w:r w:rsidRPr="006B1F64">
        <w:rPr>
          <w:rFonts w:asciiTheme="minorBidi" w:hAnsiTheme="minorBidi" w:cs="B Zar" w:hint="cs"/>
          <w:sz w:val="26"/>
          <w:szCs w:val="26"/>
          <w:rtl/>
        </w:rPr>
        <w:t>ی</w:t>
      </w:r>
      <w:r w:rsidRPr="006B1F64">
        <w:rPr>
          <w:rFonts w:asciiTheme="minorBidi" w:hAnsiTheme="minorBidi" w:cs="B Zar" w:hint="eastAsia"/>
          <w:sz w:val="26"/>
          <w:szCs w:val="26"/>
          <w:rtl/>
        </w:rPr>
        <w:t>ه</w:t>
      </w:r>
      <w:r w:rsidRPr="006B1F64">
        <w:rPr>
          <w:rFonts w:asciiTheme="minorBidi" w:hAnsiTheme="minorBidi" w:cs="B Zar"/>
          <w:sz w:val="26"/>
          <w:szCs w:val="26"/>
          <w:rtl/>
        </w:rPr>
        <w:t xml:space="preserve"> فاکتور و اسناد معتبر و با تا</w:t>
      </w:r>
      <w:r w:rsidRPr="006B1F64">
        <w:rPr>
          <w:rFonts w:asciiTheme="minorBidi" w:hAnsiTheme="minorBidi" w:cs="B Zar" w:hint="cs"/>
          <w:sz w:val="26"/>
          <w:szCs w:val="26"/>
          <w:rtl/>
        </w:rPr>
        <w:t>یی</w:t>
      </w:r>
      <w:r w:rsidRPr="006B1F64">
        <w:rPr>
          <w:rFonts w:asciiTheme="minorBidi" w:hAnsiTheme="minorBidi" w:cs="B Zar" w:hint="eastAsia"/>
          <w:sz w:val="26"/>
          <w:szCs w:val="26"/>
          <w:rtl/>
        </w:rPr>
        <w:t>د</w:t>
      </w:r>
      <w:r w:rsidRPr="006B1F64">
        <w:rPr>
          <w:rFonts w:asciiTheme="minorBidi" w:hAnsiTheme="minorBidi" w:cs="B Zar"/>
          <w:sz w:val="26"/>
          <w:szCs w:val="26"/>
          <w:rtl/>
        </w:rPr>
        <w:t xml:space="preserve"> مد</w:t>
      </w:r>
      <w:r w:rsidRPr="006B1F64">
        <w:rPr>
          <w:rFonts w:asciiTheme="minorBidi" w:hAnsiTheme="minorBidi" w:cs="B Zar" w:hint="cs"/>
          <w:sz w:val="26"/>
          <w:szCs w:val="26"/>
          <w:rtl/>
        </w:rPr>
        <w:t>ی</w:t>
      </w:r>
      <w:r w:rsidRPr="006B1F64">
        <w:rPr>
          <w:rFonts w:asciiTheme="minorBidi" w:hAnsiTheme="minorBidi" w:cs="B Zar" w:hint="eastAsia"/>
          <w:sz w:val="26"/>
          <w:szCs w:val="26"/>
          <w:rtl/>
        </w:rPr>
        <w:t>ر</w:t>
      </w:r>
      <w:r w:rsidRPr="006B1F64">
        <w:rPr>
          <w:rFonts w:asciiTheme="minorBidi" w:hAnsiTheme="minorBidi" w:cs="B Zar"/>
          <w:sz w:val="26"/>
          <w:szCs w:val="26"/>
          <w:rtl/>
        </w:rPr>
        <w:t xml:space="preserve"> امور پژوهش</w:t>
      </w:r>
      <w:r w:rsidRPr="006B1F64">
        <w:rPr>
          <w:rFonts w:asciiTheme="minorBidi" w:hAnsiTheme="minorBidi" w:cs="B Zar" w:hint="cs"/>
          <w:sz w:val="26"/>
          <w:szCs w:val="26"/>
          <w:rtl/>
        </w:rPr>
        <w:t>ی</w:t>
      </w:r>
      <w:r w:rsidRPr="006B1F64">
        <w:rPr>
          <w:rFonts w:asciiTheme="minorBidi" w:hAnsiTheme="minorBidi" w:cs="B Zar"/>
          <w:sz w:val="26"/>
          <w:szCs w:val="26"/>
          <w:rtl/>
        </w:rPr>
        <w:t xml:space="preserve"> دانشگاه امکان‌پذ</w:t>
      </w:r>
      <w:r w:rsidRPr="006B1F64">
        <w:rPr>
          <w:rFonts w:asciiTheme="minorBidi" w:hAnsiTheme="minorBidi" w:cs="B Zar" w:hint="cs"/>
          <w:sz w:val="26"/>
          <w:szCs w:val="26"/>
          <w:rtl/>
        </w:rPr>
        <w:t>ی</w:t>
      </w:r>
      <w:r w:rsidRPr="006B1F64">
        <w:rPr>
          <w:rFonts w:asciiTheme="minorBidi" w:hAnsiTheme="minorBidi" w:cs="B Zar" w:hint="eastAsia"/>
          <w:sz w:val="26"/>
          <w:szCs w:val="26"/>
          <w:rtl/>
        </w:rPr>
        <w:t>ر</w:t>
      </w:r>
      <w:r w:rsidRPr="006B1F64">
        <w:rPr>
          <w:rFonts w:asciiTheme="minorBidi" w:hAnsiTheme="minorBidi" w:cs="B Zar"/>
          <w:sz w:val="26"/>
          <w:szCs w:val="26"/>
          <w:rtl/>
        </w:rPr>
        <w:t xml:space="preserve"> است. در محاسبه معادل ر</w:t>
      </w:r>
      <w:r w:rsidRPr="006B1F64">
        <w:rPr>
          <w:rFonts w:asciiTheme="minorBidi" w:hAnsiTheme="minorBidi" w:cs="B Zar" w:hint="cs"/>
          <w:sz w:val="26"/>
          <w:szCs w:val="26"/>
          <w:rtl/>
        </w:rPr>
        <w:t>ی</w:t>
      </w:r>
      <w:r w:rsidRPr="006B1F64">
        <w:rPr>
          <w:rFonts w:asciiTheme="minorBidi" w:hAnsiTheme="minorBidi" w:cs="B Zar" w:hint="eastAsia"/>
          <w:sz w:val="26"/>
          <w:szCs w:val="26"/>
          <w:rtl/>
        </w:rPr>
        <w:t>ال</w:t>
      </w:r>
      <w:r w:rsidRPr="006B1F64">
        <w:rPr>
          <w:rFonts w:asciiTheme="minorBidi" w:hAnsiTheme="minorBidi" w:cs="B Zar" w:hint="cs"/>
          <w:sz w:val="26"/>
          <w:szCs w:val="26"/>
          <w:rtl/>
        </w:rPr>
        <w:t>ی</w:t>
      </w:r>
      <w:r w:rsidRPr="006B1F64">
        <w:rPr>
          <w:rFonts w:asciiTheme="minorBidi" w:hAnsiTheme="minorBidi" w:cs="B Zar"/>
          <w:sz w:val="26"/>
          <w:szCs w:val="26"/>
          <w:rtl/>
        </w:rPr>
        <w:t xml:space="preserve"> هز</w:t>
      </w:r>
      <w:r w:rsidRPr="006B1F64">
        <w:rPr>
          <w:rFonts w:asciiTheme="minorBidi" w:hAnsiTheme="minorBidi" w:cs="B Zar" w:hint="cs"/>
          <w:sz w:val="26"/>
          <w:szCs w:val="26"/>
          <w:rtl/>
        </w:rPr>
        <w:t>ی</w:t>
      </w:r>
      <w:r w:rsidRPr="006B1F64">
        <w:rPr>
          <w:rFonts w:asciiTheme="minorBidi" w:hAnsiTheme="minorBidi" w:cs="B Zar" w:hint="eastAsia"/>
          <w:sz w:val="26"/>
          <w:szCs w:val="26"/>
          <w:rtl/>
        </w:rPr>
        <w:t>نه‌ها</w:t>
      </w:r>
      <w:r w:rsidRPr="006B1F64">
        <w:rPr>
          <w:rFonts w:asciiTheme="minorBidi" w:hAnsiTheme="minorBidi" w:cs="B Zar" w:hint="cs"/>
          <w:sz w:val="26"/>
          <w:szCs w:val="26"/>
          <w:rtl/>
        </w:rPr>
        <w:t>ی</w:t>
      </w:r>
      <w:r w:rsidRPr="006B1F64">
        <w:rPr>
          <w:rFonts w:asciiTheme="minorBidi" w:hAnsiTheme="minorBidi" w:cs="B Zar"/>
          <w:sz w:val="26"/>
          <w:szCs w:val="26"/>
          <w:rtl/>
        </w:rPr>
        <w:t xml:space="preserve"> ارز</w:t>
      </w:r>
      <w:r w:rsidRPr="006B1F64">
        <w:rPr>
          <w:rFonts w:asciiTheme="minorBidi" w:hAnsiTheme="minorBidi" w:cs="B Zar" w:hint="cs"/>
          <w:sz w:val="26"/>
          <w:szCs w:val="26"/>
          <w:rtl/>
        </w:rPr>
        <w:t>ی</w:t>
      </w:r>
      <w:r w:rsidRPr="006B1F64">
        <w:rPr>
          <w:rFonts w:asciiTheme="minorBidi" w:hAnsiTheme="minorBidi" w:cs="B Zar" w:hint="eastAsia"/>
          <w:sz w:val="26"/>
          <w:szCs w:val="26"/>
          <w:rtl/>
        </w:rPr>
        <w:t>،</w:t>
      </w:r>
      <w:r w:rsidRPr="006B1F64">
        <w:rPr>
          <w:rFonts w:asciiTheme="minorBidi" w:hAnsiTheme="minorBidi" w:cs="B Zar"/>
          <w:sz w:val="26"/>
          <w:szCs w:val="26"/>
          <w:rtl/>
        </w:rPr>
        <w:t xml:space="preserve"> از ارزانتر</w:t>
      </w:r>
      <w:r w:rsidRPr="006B1F64">
        <w:rPr>
          <w:rFonts w:asciiTheme="minorBidi" w:hAnsiTheme="minorBidi" w:cs="B Zar" w:hint="cs"/>
          <w:sz w:val="26"/>
          <w:szCs w:val="26"/>
          <w:rtl/>
        </w:rPr>
        <w:t>ی</w:t>
      </w:r>
      <w:r w:rsidRPr="006B1F64">
        <w:rPr>
          <w:rFonts w:asciiTheme="minorBidi" w:hAnsiTheme="minorBidi" w:cs="B Zar" w:hint="eastAsia"/>
          <w:sz w:val="26"/>
          <w:szCs w:val="26"/>
          <w:rtl/>
        </w:rPr>
        <w:t>ن</w:t>
      </w:r>
      <w:r w:rsidRPr="006B1F64">
        <w:rPr>
          <w:rFonts w:asciiTheme="minorBidi" w:hAnsiTheme="minorBidi" w:cs="B Zar"/>
          <w:sz w:val="26"/>
          <w:szCs w:val="26"/>
          <w:rtl/>
        </w:rPr>
        <w:t xml:space="preserve"> نرخ فروش ارز در سامانه سنا</w:t>
      </w:r>
      <w:r w:rsidRPr="006B1F64">
        <w:rPr>
          <w:rFonts w:asciiTheme="minorBidi" w:hAnsiTheme="minorBidi" w:cs="B Zar" w:hint="cs"/>
          <w:sz w:val="26"/>
          <w:szCs w:val="26"/>
          <w:rtl/>
        </w:rPr>
        <w:t>ی</w:t>
      </w:r>
      <w:r w:rsidRPr="006B1F64">
        <w:rPr>
          <w:rFonts w:asciiTheme="minorBidi" w:hAnsiTheme="minorBidi" w:cs="B Zar"/>
          <w:sz w:val="26"/>
          <w:szCs w:val="26"/>
          <w:rtl/>
        </w:rPr>
        <w:t xml:space="preserve"> بانک مرکز</w:t>
      </w:r>
      <w:r w:rsidRPr="006B1F64">
        <w:rPr>
          <w:rFonts w:asciiTheme="minorBidi" w:hAnsiTheme="minorBidi" w:cs="B Zar" w:hint="cs"/>
          <w:sz w:val="26"/>
          <w:szCs w:val="26"/>
          <w:rtl/>
        </w:rPr>
        <w:t>ی</w:t>
      </w:r>
      <w:r w:rsidRPr="006B1F64">
        <w:rPr>
          <w:rFonts w:asciiTheme="minorBidi" w:hAnsiTheme="minorBidi" w:cs="B Zar"/>
          <w:sz w:val="26"/>
          <w:szCs w:val="26"/>
          <w:rtl/>
        </w:rPr>
        <w:t xml:space="preserve"> به آدرس </w:t>
      </w:r>
      <w:r w:rsidRPr="006B1F64">
        <w:rPr>
          <w:rFonts w:ascii="Times New Roman" w:hAnsi="Times New Roman" w:cs="Times New Roman"/>
          <w:sz w:val="26"/>
          <w:szCs w:val="26"/>
        </w:rPr>
        <w:t>sanarate.ir</w:t>
      </w:r>
      <w:r w:rsidRPr="006B1F64">
        <w:rPr>
          <w:rFonts w:ascii="Times New Roman" w:hAnsi="Times New Roman" w:cs="Times New Roman"/>
          <w:sz w:val="26"/>
          <w:szCs w:val="26"/>
          <w:rtl/>
        </w:rPr>
        <w:t xml:space="preserve"> </w:t>
      </w:r>
      <w:r w:rsidRPr="006B1F64">
        <w:rPr>
          <w:rFonts w:asciiTheme="minorBidi" w:hAnsiTheme="minorBidi" w:cs="B Zar"/>
          <w:sz w:val="26"/>
          <w:szCs w:val="26"/>
          <w:rtl/>
        </w:rPr>
        <w:t>در تار</w:t>
      </w:r>
      <w:r w:rsidRPr="006B1F64">
        <w:rPr>
          <w:rFonts w:asciiTheme="minorBidi" w:hAnsiTheme="minorBidi" w:cs="B Zar" w:hint="cs"/>
          <w:sz w:val="26"/>
          <w:szCs w:val="26"/>
          <w:rtl/>
        </w:rPr>
        <w:t>ی</w:t>
      </w:r>
      <w:r w:rsidRPr="006B1F64">
        <w:rPr>
          <w:rFonts w:asciiTheme="minorBidi" w:hAnsiTheme="minorBidi" w:cs="B Zar" w:hint="eastAsia"/>
          <w:sz w:val="26"/>
          <w:szCs w:val="26"/>
          <w:rtl/>
        </w:rPr>
        <w:t>خ</w:t>
      </w:r>
      <w:r w:rsidRPr="006B1F64">
        <w:rPr>
          <w:rFonts w:asciiTheme="minorBidi" w:hAnsiTheme="minorBidi" w:cs="B Zar"/>
          <w:sz w:val="26"/>
          <w:szCs w:val="26"/>
          <w:rtl/>
        </w:rPr>
        <w:t xml:space="preserve"> صدور فاکتور استفاده خواهد ش</w:t>
      </w:r>
      <w:r w:rsidRPr="006B1F64">
        <w:rPr>
          <w:rFonts w:asciiTheme="minorBidi" w:hAnsiTheme="minorBidi" w:cs="B Zar" w:hint="eastAsia"/>
          <w:sz w:val="26"/>
          <w:szCs w:val="26"/>
          <w:rtl/>
        </w:rPr>
        <w:t>د</w:t>
      </w:r>
      <w:r w:rsidRPr="006B1F64">
        <w:rPr>
          <w:rFonts w:asciiTheme="minorBidi" w:hAnsiTheme="minorBidi" w:cs="B Zar"/>
          <w:sz w:val="26"/>
          <w:szCs w:val="26"/>
          <w:rtl/>
        </w:rPr>
        <w:t>. لازم به ذکر است هرگونه پرداخت از ا</w:t>
      </w:r>
      <w:r w:rsidRPr="006B1F64">
        <w:rPr>
          <w:rFonts w:asciiTheme="minorBidi" w:hAnsiTheme="minorBidi" w:cs="B Zar" w:hint="cs"/>
          <w:sz w:val="26"/>
          <w:szCs w:val="26"/>
          <w:rtl/>
        </w:rPr>
        <w:t>ی</w:t>
      </w:r>
      <w:r w:rsidRPr="006B1F64">
        <w:rPr>
          <w:rFonts w:asciiTheme="minorBidi" w:hAnsiTheme="minorBidi" w:cs="B Zar" w:hint="eastAsia"/>
          <w:sz w:val="26"/>
          <w:szCs w:val="26"/>
          <w:rtl/>
        </w:rPr>
        <w:t>ن</w:t>
      </w:r>
      <w:r w:rsidRPr="006B1F64">
        <w:rPr>
          <w:rFonts w:asciiTheme="minorBidi" w:hAnsiTheme="minorBidi" w:cs="B Zar"/>
          <w:sz w:val="26"/>
          <w:szCs w:val="26"/>
          <w:rtl/>
        </w:rPr>
        <w:t xml:space="preserve"> محل مشروط به تام</w:t>
      </w:r>
      <w:r w:rsidRPr="006B1F64">
        <w:rPr>
          <w:rFonts w:asciiTheme="minorBidi" w:hAnsiTheme="minorBidi" w:cs="B Zar" w:hint="cs"/>
          <w:sz w:val="26"/>
          <w:szCs w:val="26"/>
          <w:rtl/>
        </w:rPr>
        <w:t>ی</w:t>
      </w:r>
      <w:r w:rsidRPr="006B1F64">
        <w:rPr>
          <w:rFonts w:asciiTheme="minorBidi" w:hAnsiTheme="minorBidi" w:cs="B Zar" w:hint="eastAsia"/>
          <w:sz w:val="26"/>
          <w:szCs w:val="26"/>
          <w:rtl/>
        </w:rPr>
        <w:t>ن</w:t>
      </w:r>
      <w:r w:rsidRPr="006B1F64">
        <w:rPr>
          <w:rFonts w:asciiTheme="minorBidi" w:hAnsiTheme="minorBidi" w:cs="B Zar"/>
          <w:sz w:val="26"/>
          <w:szCs w:val="26"/>
          <w:rtl/>
        </w:rPr>
        <w:t xml:space="preserve"> اعتبار خواهد بود.</w:t>
      </w:r>
    </w:p>
    <w:p w14:paraId="0E4EA126" w14:textId="77777777" w:rsidR="002124F8" w:rsidRPr="00383FB6" w:rsidRDefault="002124F8" w:rsidP="002124F8">
      <w:pPr>
        <w:spacing w:after="0" w:line="264" w:lineRule="auto"/>
        <w:ind w:left="727"/>
        <w:contextualSpacing/>
        <w:jc w:val="both"/>
        <w:rPr>
          <w:rFonts w:cs="B Zar"/>
          <w:sz w:val="26"/>
          <w:szCs w:val="26"/>
        </w:rPr>
      </w:pPr>
    </w:p>
    <w:p w14:paraId="34DF0258" w14:textId="77777777" w:rsidR="002124F8" w:rsidRPr="00383FB6" w:rsidRDefault="002124F8" w:rsidP="002124F8">
      <w:pPr>
        <w:spacing w:after="0" w:line="264" w:lineRule="auto"/>
        <w:ind w:left="727"/>
        <w:contextualSpacing/>
        <w:jc w:val="both"/>
        <w:rPr>
          <w:rFonts w:asciiTheme="minorBidi" w:hAnsiTheme="minorBidi" w:cs="B Zar"/>
          <w:sz w:val="26"/>
          <w:szCs w:val="26"/>
        </w:rPr>
      </w:pPr>
    </w:p>
    <w:p w14:paraId="34F521BD" w14:textId="77777777" w:rsidR="00717A90" w:rsidRPr="00383FB6" w:rsidRDefault="00717A90" w:rsidP="00717A90">
      <w:pPr>
        <w:spacing w:after="0" w:line="264" w:lineRule="auto"/>
        <w:ind w:left="727"/>
        <w:contextualSpacing/>
        <w:jc w:val="both"/>
        <w:rPr>
          <w:rFonts w:cs="B Zar"/>
          <w:sz w:val="26"/>
          <w:szCs w:val="26"/>
        </w:rPr>
      </w:pPr>
    </w:p>
    <w:p w14:paraId="3B1C1C2A" w14:textId="77777777" w:rsidR="00717A90" w:rsidRPr="00383FB6" w:rsidRDefault="00717A90" w:rsidP="00717A90">
      <w:pPr>
        <w:spacing w:after="0"/>
        <w:jc w:val="both"/>
        <w:rPr>
          <w:rFonts w:cs="B Zar"/>
          <w:sz w:val="24"/>
          <w:szCs w:val="24"/>
          <w:rtl/>
        </w:rPr>
      </w:pPr>
    </w:p>
    <w:p w14:paraId="531F01D6" w14:textId="77777777" w:rsidR="00717A90" w:rsidRPr="00E735FF" w:rsidRDefault="00717A90" w:rsidP="00717A90">
      <w:pPr>
        <w:keepNext/>
        <w:spacing w:after="0" w:line="240" w:lineRule="auto"/>
        <w:jc w:val="lowKashida"/>
        <w:outlineLvl w:val="0"/>
        <w:rPr>
          <w:rFonts w:ascii="Times New Roman" w:eastAsia="Calibri" w:hAnsi="Times New Roman" w:cs="B Nazanin"/>
          <w:b/>
          <w:bCs/>
          <w:noProof/>
          <w:sz w:val="32"/>
          <w:szCs w:val="28"/>
          <w:rtl/>
          <w:lang w:bidi="ar-SA"/>
        </w:rPr>
      </w:pPr>
      <w:bookmarkStart w:id="20" w:name="_Toc154347940"/>
      <w:r w:rsidRPr="00E735FF">
        <w:rPr>
          <w:rFonts w:ascii="Times New Roman" w:eastAsia="Calibri" w:hAnsi="Times New Roman" w:cs="B Nazanin" w:hint="cs"/>
          <w:b/>
          <w:bCs/>
          <w:noProof/>
          <w:sz w:val="32"/>
          <w:szCs w:val="28"/>
          <w:rtl/>
          <w:lang w:bidi="ar-SA"/>
        </w:rPr>
        <w:lastRenderedPageBreak/>
        <w:t>اعتبار ویژه نوع 2</w:t>
      </w:r>
      <w:bookmarkEnd w:id="20"/>
    </w:p>
    <w:p w14:paraId="67964701" w14:textId="77777777" w:rsidR="00717A90" w:rsidRPr="00383FB6" w:rsidRDefault="00717A90" w:rsidP="00717A90">
      <w:pPr>
        <w:spacing w:after="0"/>
        <w:jc w:val="center"/>
        <w:rPr>
          <w:rFonts w:cs="B Zar"/>
          <w:sz w:val="6"/>
          <w:szCs w:val="6"/>
          <w:rtl/>
        </w:rPr>
      </w:pPr>
    </w:p>
    <w:p w14:paraId="0B2EF085" w14:textId="77777777" w:rsidR="00717A90" w:rsidRPr="00383FB6" w:rsidRDefault="00717A90" w:rsidP="00717A90">
      <w:pPr>
        <w:keepNext/>
        <w:spacing w:after="0" w:line="240" w:lineRule="auto"/>
        <w:jc w:val="lowKashida"/>
        <w:outlineLvl w:val="0"/>
        <w:rPr>
          <w:rFonts w:ascii="Times New Roman" w:eastAsia="Times New Roman" w:hAnsi="Times New Roman" w:cs="B Zar"/>
          <w:noProof/>
          <w:sz w:val="24"/>
          <w:szCs w:val="24"/>
          <w:rtl/>
          <w:lang w:bidi="ar-SA"/>
        </w:rPr>
      </w:pPr>
      <w:bookmarkStart w:id="21" w:name="_Toc154347941"/>
      <w:r w:rsidRPr="00383FB6">
        <w:rPr>
          <w:rFonts w:ascii="Times New Roman" w:eastAsia="Times New Roman" w:hAnsi="Times New Roman" w:cs="B Zar" w:hint="cs"/>
          <w:noProof/>
          <w:sz w:val="24"/>
          <w:szCs w:val="24"/>
          <w:rtl/>
          <w:lang w:bidi="ar-SA"/>
        </w:rPr>
        <w:t>ماده 7- تشویق  نویسندگان و اختصاص اعتبار ویژه نوع دو</w:t>
      </w:r>
      <w:bookmarkEnd w:id="21"/>
      <w:r w:rsidRPr="00383FB6">
        <w:rPr>
          <w:rFonts w:ascii="Times New Roman" w:eastAsia="Times New Roman" w:hAnsi="Times New Roman" w:cs="B Zar" w:hint="cs"/>
          <w:noProof/>
          <w:sz w:val="24"/>
          <w:szCs w:val="24"/>
          <w:rtl/>
          <w:lang w:bidi="ar-SA"/>
        </w:rPr>
        <w:t xml:space="preserve"> </w:t>
      </w:r>
    </w:p>
    <w:p w14:paraId="22CDDB29" w14:textId="77777777" w:rsidR="00717A90" w:rsidRPr="00383FB6" w:rsidRDefault="00717A90" w:rsidP="00717A90">
      <w:pPr>
        <w:spacing w:after="0" w:line="264" w:lineRule="auto"/>
        <w:ind w:left="360"/>
        <w:jc w:val="both"/>
        <w:rPr>
          <w:rFonts w:asciiTheme="minorBidi" w:hAnsiTheme="minorBidi" w:cs="B Zar"/>
          <w:sz w:val="26"/>
          <w:szCs w:val="26"/>
          <w:rtl/>
        </w:rPr>
      </w:pPr>
      <w:r w:rsidRPr="00383FB6">
        <w:rPr>
          <w:rFonts w:asciiTheme="minorBidi" w:hAnsiTheme="minorBidi" w:cs="B Zar" w:hint="cs"/>
          <w:sz w:val="26"/>
          <w:szCs w:val="26"/>
          <w:rtl/>
        </w:rPr>
        <w:t xml:space="preserve">این بخش از دستورالعمل با استناد به </w:t>
      </w:r>
      <w:r w:rsidRPr="00383FB6">
        <w:rPr>
          <w:rFonts w:asciiTheme="minorBidi" w:hAnsiTheme="minorBidi" w:cs="B Zar"/>
          <w:sz w:val="26"/>
          <w:szCs w:val="26"/>
          <w:rtl/>
        </w:rPr>
        <w:t>"</w:t>
      </w:r>
      <w:r w:rsidRPr="00383FB6">
        <w:rPr>
          <w:rFonts w:asciiTheme="minorBidi" w:hAnsiTheme="minorBidi" w:cs="B Zar" w:hint="cs"/>
          <w:sz w:val="26"/>
          <w:szCs w:val="26"/>
          <w:rtl/>
        </w:rPr>
        <w:t>شیوه</w:t>
      </w:r>
      <w:r w:rsidRPr="00383FB6">
        <w:rPr>
          <w:rFonts w:asciiTheme="minorBidi" w:hAnsiTheme="minorBidi" w:cs="B Zar"/>
          <w:sz w:val="26"/>
          <w:szCs w:val="26"/>
          <w:rtl/>
        </w:rPr>
        <w:t xml:space="preserve"> </w:t>
      </w:r>
      <w:r w:rsidRPr="00383FB6">
        <w:rPr>
          <w:rFonts w:asciiTheme="minorBidi" w:hAnsiTheme="minorBidi" w:cs="B Zar" w:hint="cs"/>
          <w:sz w:val="26"/>
          <w:szCs w:val="26"/>
          <w:rtl/>
        </w:rPr>
        <w:t>نامه</w:t>
      </w:r>
      <w:r w:rsidRPr="00383FB6">
        <w:rPr>
          <w:rFonts w:asciiTheme="minorBidi" w:hAnsiTheme="minorBidi" w:cs="B Zar"/>
          <w:sz w:val="26"/>
          <w:szCs w:val="26"/>
          <w:rtl/>
        </w:rPr>
        <w:t xml:space="preserve"> </w:t>
      </w:r>
      <w:r w:rsidRPr="00383FB6">
        <w:rPr>
          <w:rFonts w:asciiTheme="minorBidi" w:hAnsiTheme="minorBidi" w:cs="B Zar" w:hint="cs"/>
          <w:sz w:val="26"/>
          <w:szCs w:val="26"/>
          <w:rtl/>
        </w:rPr>
        <w:t>تشویق</w:t>
      </w:r>
      <w:r w:rsidRPr="00383FB6">
        <w:rPr>
          <w:rFonts w:asciiTheme="minorBidi" w:hAnsiTheme="minorBidi" w:cs="B Zar"/>
          <w:sz w:val="26"/>
          <w:szCs w:val="26"/>
          <w:rtl/>
        </w:rPr>
        <w:t xml:space="preserve"> </w:t>
      </w:r>
      <w:r w:rsidRPr="00383FB6">
        <w:rPr>
          <w:rFonts w:asciiTheme="minorBidi" w:hAnsiTheme="minorBidi" w:cs="B Zar" w:hint="cs"/>
          <w:sz w:val="26"/>
          <w:szCs w:val="26"/>
          <w:rtl/>
        </w:rPr>
        <w:t>مقالات معتبر</w:t>
      </w:r>
      <w:r w:rsidRPr="00383FB6">
        <w:rPr>
          <w:rFonts w:asciiTheme="minorBidi" w:hAnsiTheme="minorBidi" w:cs="B Zar"/>
          <w:sz w:val="26"/>
          <w:szCs w:val="26"/>
          <w:rtl/>
        </w:rPr>
        <w:t xml:space="preserve"> </w:t>
      </w:r>
      <w:r w:rsidRPr="00383FB6">
        <w:rPr>
          <w:rFonts w:asciiTheme="minorBidi" w:hAnsiTheme="minorBidi" w:cs="B Zar" w:hint="cs"/>
          <w:sz w:val="26"/>
          <w:szCs w:val="26"/>
          <w:rtl/>
        </w:rPr>
        <w:t>بین</w:t>
      </w:r>
      <w:r w:rsidRPr="00383FB6">
        <w:rPr>
          <w:rFonts w:asciiTheme="minorBidi" w:hAnsiTheme="minorBidi" w:cs="B Zar"/>
          <w:sz w:val="26"/>
          <w:szCs w:val="26"/>
          <w:vertAlign w:val="subscript"/>
          <w:rtl/>
        </w:rPr>
        <w:softHyphen/>
      </w:r>
      <w:r w:rsidRPr="00383FB6">
        <w:rPr>
          <w:rFonts w:asciiTheme="minorBidi" w:hAnsiTheme="minorBidi" w:cs="B Zar" w:hint="cs"/>
          <w:sz w:val="26"/>
          <w:szCs w:val="26"/>
          <w:rtl/>
        </w:rPr>
        <w:t>المللی</w:t>
      </w:r>
      <w:r w:rsidRPr="00383FB6">
        <w:rPr>
          <w:rFonts w:asciiTheme="minorBidi" w:hAnsiTheme="minorBidi" w:cs="B Zar"/>
          <w:sz w:val="26"/>
          <w:szCs w:val="26"/>
          <w:rtl/>
        </w:rPr>
        <w:t xml:space="preserve"> </w:t>
      </w:r>
      <w:r w:rsidRPr="00383FB6">
        <w:rPr>
          <w:rFonts w:asciiTheme="minorBidi" w:hAnsiTheme="minorBidi" w:cs="B Zar" w:hint="cs"/>
          <w:sz w:val="26"/>
          <w:szCs w:val="26"/>
          <w:rtl/>
        </w:rPr>
        <w:t>و</w:t>
      </w:r>
      <w:r w:rsidRPr="00383FB6">
        <w:rPr>
          <w:rFonts w:asciiTheme="minorBidi" w:hAnsiTheme="minorBidi" w:cs="B Zar"/>
          <w:sz w:val="26"/>
          <w:szCs w:val="26"/>
          <w:rtl/>
        </w:rPr>
        <w:t xml:space="preserve"> </w:t>
      </w:r>
      <w:r w:rsidRPr="00383FB6">
        <w:rPr>
          <w:rFonts w:asciiTheme="minorBidi" w:hAnsiTheme="minorBidi" w:cs="B Zar" w:hint="cs"/>
          <w:sz w:val="26"/>
          <w:szCs w:val="26"/>
          <w:rtl/>
        </w:rPr>
        <w:t>داخلى</w:t>
      </w:r>
      <w:r w:rsidRPr="00383FB6">
        <w:rPr>
          <w:rFonts w:asciiTheme="minorBidi" w:hAnsiTheme="minorBidi" w:cs="B Zar"/>
          <w:sz w:val="26"/>
          <w:szCs w:val="26"/>
          <w:rtl/>
        </w:rPr>
        <w:t xml:space="preserve">" </w:t>
      </w:r>
      <w:r w:rsidRPr="00383FB6">
        <w:rPr>
          <w:rFonts w:asciiTheme="minorBidi" w:hAnsiTheme="minorBidi" w:cs="B Zar" w:hint="cs"/>
          <w:sz w:val="26"/>
          <w:szCs w:val="26"/>
          <w:rtl/>
        </w:rPr>
        <w:t>مصوب</w:t>
      </w:r>
      <w:r w:rsidRPr="00383FB6">
        <w:rPr>
          <w:rFonts w:asciiTheme="minorBidi" w:hAnsiTheme="minorBidi" w:cs="B Zar"/>
          <w:sz w:val="26"/>
          <w:szCs w:val="26"/>
          <w:rtl/>
        </w:rPr>
        <w:t xml:space="preserve"> </w:t>
      </w:r>
      <w:r w:rsidRPr="00383FB6">
        <w:rPr>
          <w:rFonts w:asciiTheme="minorBidi" w:hAnsiTheme="minorBidi" w:cs="B Zar" w:hint="cs"/>
          <w:sz w:val="26"/>
          <w:szCs w:val="26"/>
          <w:rtl/>
        </w:rPr>
        <w:t>01/09/1390 وزارت</w:t>
      </w:r>
      <w:r w:rsidRPr="00383FB6">
        <w:rPr>
          <w:rFonts w:asciiTheme="minorBidi" w:hAnsiTheme="minorBidi" w:cs="B Zar"/>
          <w:sz w:val="26"/>
          <w:szCs w:val="26"/>
          <w:rtl/>
        </w:rPr>
        <w:t xml:space="preserve"> </w:t>
      </w:r>
      <w:r w:rsidRPr="00383FB6">
        <w:rPr>
          <w:rFonts w:asciiTheme="minorBidi" w:hAnsiTheme="minorBidi" w:cs="B Zar" w:hint="cs"/>
          <w:sz w:val="26"/>
          <w:szCs w:val="26"/>
          <w:rtl/>
        </w:rPr>
        <w:t>علوم،</w:t>
      </w:r>
      <w:r w:rsidRPr="00383FB6">
        <w:rPr>
          <w:rFonts w:asciiTheme="minorBidi" w:hAnsiTheme="minorBidi" w:cs="B Zar"/>
          <w:sz w:val="26"/>
          <w:szCs w:val="26"/>
          <w:rtl/>
        </w:rPr>
        <w:t xml:space="preserve"> </w:t>
      </w:r>
      <w:r w:rsidRPr="00383FB6">
        <w:rPr>
          <w:rFonts w:asciiTheme="minorBidi" w:hAnsiTheme="minorBidi" w:cs="B Zar" w:hint="cs"/>
          <w:sz w:val="26"/>
          <w:szCs w:val="26"/>
          <w:rtl/>
        </w:rPr>
        <w:t>تحقیقات</w:t>
      </w:r>
      <w:r w:rsidRPr="00383FB6">
        <w:rPr>
          <w:rFonts w:asciiTheme="minorBidi" w:hAnsiTheme="minorBidi" w:cs="B Zar"/>
          <w:sz w:val="26"/>
          <w:szCs w:val="26"/>
          <w:rtl/>
        </w:rPr>
        <w:t xml:space="preserve"> </w:t>
      </w:r>
      <w:r w:rsidRPr="00383FB6">
        <w:rPr>
          <w:rFonts w:asciiTheme="minorBidi" w:hAnsiTheme="minorBidi" w:cs="B Zar" w:hint="cs"/>
          <w:sz w:val="26"/>
          <w:szCs w:val="26"/>
          <w:rtl/>
        </w:rPr>
        <w:t>و</w:t>
      </w:r>
      <w:r w:rsidRPr="00383FB6">
        <w:rPr>
          <w:rFonts w:asciiTheme="minorBidi" w:hAnsiTheme="minorBidi" w:cs="B Zar"/>
          <w:sz w:val="26"/>
          <w:szCs w:val="26"/>
          <w:rtl/>
        </w:rPr>
        <w:t xml:space="preserve"> </w:t>
      </w:r>
      <w:r w:rsidRPr="00383FB6">
        <w:rPr>
          <w:rFonts w:asciiTheme="minorBidi" w:hAnsiTheme="minorBidi" w:cs="B Zar" w:hint="cs"/>
          <w:sz w:val="26"/>
          <w:szCs w:val="26"/>
          <w:rtl/>
        </w:rPr>
        <w:t>فناوری</w:t>
      </w:r>
      <w:r w:rsidRPr="00383FB6">
        <w:rPr>
          <w:rFonts w:asciiTheme="minorBidi" w:hAnsiTheme="minorBidi" w:cs="B Zar"/>
          <w:sz w:val="26"/>
          <w:szCs w:val="26"/>
          <w:rtl/>
        </w:rPr>
        <w:t xml:space="preserve"> </w:t>
      </w:r>
      <w:r w:rsidRPr="00383FB6">
        <w:rPr>
          <w:rFonts w:asciiTheme="minorBidi" w:hAnsiTheme="minorBidi" w:cs="B Zar" w:hint="cs"/>
          <w:sz w:val="26"/>
          <w:szCs w:val="26"/>
          <w:rtl/>
        </w:rPr>
        <w:t>تنظیم</w:t>
      </w:r>
      <w:r w:rsidRPr="00383FB6">
        <w:rPr>
          <w:rFonts w:asciiTheme="minorBidi" w:hAnsiTheme="minorBidi" w:cs="B Zar"/>
          <w:sz w:val="26"/>
          <w:szCs w:val="26"/>
          <w:rtl/>
        </w:rPr>
        <w:t xml:space="preserve"> </w:t>
      </w:r>
      <w:r w:rsidRPr="00383FB6">
        <w:rPr>
          <w:rFonts w:asciiTheme="minorBidi" w:hAnsiTheme="minorBidi" w:cs="B Zar" w:hint="cs"/>
          <w:sz w:val="26"/>
          <w:szCs w:val="26"/>
          <w:rtl/>
        </w:rPr>
        <w:t>گردیده</w:t>
      </w:r>
      <w:r w:rsidRPr="00383FB6">
        <w:rPr>
          <w:rFonts w:asciiTheme="minorBidi" w:hAnsiTheme="minorBidi" w:cs="B Zar"/>
          <w:sz w:val="26"/>
          <w:szCs w:val="26"/>
          <w:rtl/>
        </w:rPr>
        <w:t xml:space="preserve"> </w:t>
      </w:r>
      <w:r w:rsidRPr="00383FB6">
        <w:rPr>
          <w:rFonts w:asciiTheme="minorBidi" w:hAnsiTheme="minorBidi" w:cs="B Zar" w:hint="cs"/>
          <w:sz w:val="26"/>
          <w:szCs w:val="26"/>
          <w:rtl/>
        </w:rPr>
        <w:t>است.</w:t>
      </w:r>
    </w:p>
    <w:p w14:paraId="4E5D7A40" w14:textId="77777777" w:rsidR="00717A90" w:rsidRPr="00383FB6" w:rsidRDefault="00717A90" w:rsidP="00BB57DF">
      <w:pPr>
        <w:numPr>
          <w:ilvl w:val="1"/>
          <w:numId w:val="11"/>
        </w:numPr>
        <w:spacing w:after="0" w:line="264" w:lineRule="auto"/>
        <w:contextualSpacing/>
        <w:jc w:val="both"/>
        <w:rPr>
          <w:rFonts w:ascii="Arial" w:eastAsia="Calibri" w:hAnsi="Arial" w:cs="B Nazanin"/>
          <w:color w:val="000000" w:themeColor="text1"/>
          <w:sz w:val="32"/>
          <w:szCs w:val="24"/>
          <w:rtl/>
        </w:rPr>
      </w:pPr>
      <w:r w:rsidRPr="00383FB6">
        <w:rPr>
          <w:rFonts w:ascii="Arial" w:eastAsia="Calibri" w:hAnsi="Arial" w:cs="B Nazanin" w:hint="cs"/>
          <w:color w:val="000000" w:themeColor="text1"/>
          <w:sz w:val="32"/>
          <w:szCs w:val="24"/>
          <w:rtl/>
        </w:rPr>
        <w:t>تعاریف</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و</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اصطلاحات</w:t>
      </w:r>
    </w:p>
    <w:p w14:paraId="7327D897" w14:textId="77777777" w:rsidR="00717A90" w:rsidRPr="00383FB6" w:rsidRDefault="00717A90" w:rsidP="00BB57DF">
      <w:pPr>
        <w:numPr>
          <w:ilvl w:val="2"/>
          <w:numId w:val="12"/>
        </w:numPr>
        <w:spacing w:after="0" w:line="264" w:lineRule="auto"/>
        <w:contextualSpacing/>
        <w:jc w:val="both"/>
        <w:rPr>
          <w:rFonts w:ascii="Arial" w:eastAsia="Calibri" w:hAnsi="Arial"/>
          <w:sz w:val="26"/>
          <w:szCs w:val="26"/>
          <w:rtl/>
        </w:rPr>
      </w:pPr>
      <w:r w:rsidRPr="00383FB6">
        <w:rPr>
          <w:rFonts w:ascii="Arial" w:eastAsia="Calibri" w:hAnsi="Arial"/>
          <w:sz w:val="26"/>
          <w:szCs w:val="26"/>
          <w:rtl/>
        </w:rPr>
        <w:t xml:space="preserve"> </w:t>
      </w:r>
      <w:r w:rsidRPr="00383FB6">
        <w:rPr>
          <w:rFonts w:ascii="Arial" w:eastAsia="Calibri" w:hAnsi="Arial" w:hint="cs"/>
          <w:sz w:val="26"/>
          <w:szCs w:val="26"/>
          <w:rtl/>
        </w:rPr>
        <w:t xml:space="preserve"> </w:t>
      </w:r>
      <w:r w:rsidRPr="00383FB6">
        <w:rPr>
          <w:rFonts w:asciiTheme="majorBidi" w:eastAsia="Calibri" w:hAnsiTheme="majorBidi" w:cstheme="majorBidi"/>
          <w:sz w:val="24"/>
          <w:szCs w:val="24"/>
        </w:rPr>
        <w:t>Impact Factor (IF)</w:t>
      </w:r>
      <w:r w:rsidRPr="00383FB6">
        <w:rPr>
          <w:rFonts w:asciiTheme="majorBidi" w:eastAsia="Calibri" w:hAnsiTheme="majorBidi" w:cstheme="majorBidi" w:hint="cs"/>
          <w:sz w:val="24"/>
          <w:szCs w:val="24"/>
          <w:rtl/>
        </w:rPr>
        <w:t>:</w:t>
      </w:r>
      <w:r w:rsidRPr="00383FB6">
        <w:rPr>
          <w:rFonts w:ascii="Arial" w:eastAsia="Calibri" w:hAnsi="Arial" w:hint="cs"/>
          <w:sz w:val="24"/>
          <w:szCs w:val="24"/>
          <w:rtl/>
        </w:rPr>
        <w:t xml:space="preserve"> </w:t>
      </w:r>
      <w:r w:rsidRPr="00383FB6">
        <w:rPr>
          <w:rFonts w:ascii="Arial" w:eastAsia="Calibri" w:hAnsi="Arial" w:cs="B Zar" w:hint="cs"/>
          <w:sz w:val="26"/>
          <w:szCs w:val="26"/>
          <w:rtl/>
        </w:rPr>
        <w:t>ضریب</w:t>
      </w:r>
      <w:r w:rsidRPr="00383FB6">
        <w:rPr>
          <w:rFonts w:ascii="Arial" w:eastAsia="Calibri" w:hAnsi="Arial" w:cs="B Zar"/>
          <w:sz w:val="26"/>
          <w:szCs w:val="26"/>
          <w:rtl/>
        </w:rPr>
        <w:t xml:space="preserve"> </w:t>
      </w:r>
      <w:r w:rsidRPr="00383FB6">
        <w:rPr>
          <w:rFonts w:ascii="Arial" w:eastAsia="Calibri" w:hAnsi="Arial" w:cs="B Zar" w:hint="cs"/>
          <w:sz w:val="26"/>
          <w:szCs w:val="26"/>
          <w:rtl/>
        </w:rPr>
        <w:t>تأثیر</w:t>
      </w:r>
      <w:r w:rsidRPr="00383FB6">
        <w:rPr>
          <w:rFonts w:ascii="Arial" w:eastAsia="Calibri" w:hAnsi="Arial" w:cs="B Zar"/>
          <w:sz w:val="26"/>
          <w:szCs w:val="26"/>
          <w:rtl/>
        </w:rPr>
        <w:t xml:space="preserve"> </w:t>
      </w:r>
      <w:r w:rsidRPr="00383FB6">
        <w:rPr>
          <w:rFonts w:ascii="Arial" w:eastAsia="Calibri" w:hAnsi="Arial" w:cs="B Zar" w:hint="cs"/>
          <w:sz w:val="26"/>
          <w:szCs w:val="26"/>
          <w:rtl/>
        </w:rPr>
        <w:t>نشریه</w:t>
      </w:r>
      <w:r w:rsidRPr="00383FB6">
        <w:rPr>
          <w:rFonts w:ascii="Arial" w:eastAsia="Calibri" w:hAnsi="Arial" w:cs="B Zar"/>
          <w:sz w:val="26"/>
          <w:szCs w:val="26"/>
          <w:rtl/>
        </w:rPr>
        <w:t xml:space="preserve"> </w:t>
      </w:r>
      <w:r w:rsidRPr="00383FB6">
        <w:rPr>
          <w:rFonts w:ascii="Arial" w:eastAsia="Calibri" w:hAnsi="Arial" w:cs="B Zar" w:hint="cs"/>
          <w:sz w:val="26"/>
          <w:szCs w:val="26"/>
          <w:rtl/>
        </w:rPr>
        <w:t>در</w:t>
      </w:r>
      <w:r w:rsidRPr="00383FB6">
        <w:rPr>
          <w:rFonts w:ascii="Arial" w:eastAsia="Calibri" w:hAnsi="Arial" w:cs="B Zar"/>
          <w:sz w:val="26"/>
          <w:szCs w:val="26"/>
          <w:rtl/>
        </w:rPr>
        <w:t xml:space="preserve"> </w:t>
      </w:r>
      <w:r w:rsidRPr="00383FB6">
        <w:rPr>
          <w:rFonts w:ascii="Arial" w:eastAsia="Calibri" w:hAnsi="Arial" w:cs="B Zar" w:hint="cs"/>
          <w:sz w:val="26"/>
          <w:szCs w:val="26"/>
          <w:rtl/>
        </w:rPr>
        <w:t>یکسال</w:t>
      </w:r>
      <w:r w:rsidRPr="00383FB6">
        <w:rPr>
          <w:rFonts w:ascii="Arial" w:eastAsia="Calibri" w:hAnsi="Arial" w:cs="B Zar"/>
          <w:sz w:val="26"/>
          <w:szCs w:val="26"/>
          <w:rtl/>
        </w:rPr>
        <w:t xml:space="preserve"> </w:t>
      </w:r>
      <w:r w:rsidRPr="00383FB6">
        <w:rPr>
          <w:rFonts w:ascii="Arial" w:eastAsia="Calibri" w:hAnsi="Arial" w:cs="B Zar" w:hint="cs"/>
          <w:sz w:val="26"/>
          <w:szCs w:val="26"/>
          <w:rtl/>
        </w:rPr>
        <w:t>مشخص؛</w:t>
      </w:r>
    </w:p>
    <w:p w14:paraId="5AAD15E9" w14:textId="77777777" w:rsidR="00717A90" w:rsidRPr="00383FB6" w:rsidRDefault="00717A90" w:rsidP="00BB57DF">
      <w:pPr>
        <w:numPr>
          <w:ilvl w:val="2"/>
          <w:numId w:val="12"/>
        </w:numPr>
        <w:spacing w:after="0" w:line="264" w:lineRule="auto"/>
        <w:contextualSpacing/>
        <w:jc w:val="both"/>
        <w:rPr>
          <w:rFonts w:ascii="Arial" w:eastAsia="Calibri" w:hAnsi="Arial"/>
          <w:sz w:val="26"/>
          <w:szCs w:val="26"/>
          <w:rtl/>
        </w:rPr>
      </w:pPr>
      <w:r w:rsidRPr="00383FB6">
        <w:rPr>
          <w:rFonts w:asciiTheme="majorBidi" w:eastAsia="Calibri" w:hAnsiTheme="majorBidi" w:cstheme="majorBidi"/>
          <w:sz w:val="24"/>
          <w:szCs w:val="24"/>
        </w:rPr>
        <w:t>Aggregated Impact Factor (AIF)</w:t>
      </w:r>
      <w:r w:rsidRPr="00383FB6">
        <w:rPr>
          <w:rFonts w:asciiTheme="majorBidi" w:eastAsia="Calibri" w:hAnsiTheme="majorBidi" w:cstheme="majorBidi" w:hint="cs"/>
          <w:sz w:val="24"/>
          <w:szCs w:val="24"/>
          <w:rtl/>
        </w:rPr>
        <w:t xml:space="preserve">: </w:t>
      </w:r>
      <w:r w:rsidRPr="00383FB6">
        <w:rPr>
          <w:rFonts w:ascii="Arial" w:eastAsia="Calibri" w:hAnsi="Arial" w:cs="B Zar" w:hint="cs"/>
          <w:sz w:val="26"/>
          <w:szCs w:val="26"/>
          <w:rtl/>
        </w:rPr>
        <w:t>ضریب</w:t>
      </w:r>
      <w:r w:rsidRPr="00383FB6">
        <w:rPr>
          <w:rFonts w:ascii="Arial" w:eastAsia="Calibri" w:hAnsi="Arial" w:cs="B Zar"/>
          <w:sz w:val="26"/>
          <w:szCs w:val="26"/>
          <w:rtl/>
        </w:rPr>
        <w:t xml:space="preserve"> </w:t>
      </w:r>
      <w:r w:rsidRPr="00383FB6">
        <w:rPr>
          <w:rFonts w:ascii="Arial" w:eastAsia="Calibri" w:hAnsi="Arial" w:cs="B Zar" w:hint="cs"/>
          <w:sz w:val="26"/>
          <w:szCs w:val="26"/>
          <w:rtl/>
        </w:rPr>
        <w:t>تأثیر</w:t>
      </w:r>
      <w:r w:rsidRPr="00383FB6">
        <w:rPr>
          <w:rFonts w:ascii="Arial" w:eastAsia="Calibri" w:hAnsi="Arial" w:cs="B Zar"/>
          <w:sz w:val="26"/>
          <w:szCs w:val="26"/>
          <w:rtl/>
        </w:rPr>
        <w:t xml:space="preserve"> </w:t>
      </w:r>
      <w:r w:rsidRPr="00383FB6">
        <w:rPr>
          <w:rFonts w:ascii="Arial" w:eastAsia="Calibri" w:hAnsi="Arial" w:cs="B Zar" w:hint="cs"/>
          <w:sz w:val="26"/>
          <w:szCs w:val="26"/>
          <w:rtl/>
        </w:rPr>
        <w:t>کل</w:t>
      </w:r>
      <w:r w:rsidRPr="00383FB6">
        <w:rPr>
          <w:rFonts w:ascii="Arial" w:eastAsia="Calibri" w:hAnsi="Arial" w:cs="B Zar"/>
          <w:sz w:val="26"/>
          <w:szCs w:val="26"/>
          <w:rtl/>
        </w:rPr>
        <w:t xml:space="preserve"> </w:t>
      </w:r>
      <w:r w:rsidRPr="00383FB6">
        <w:rPr>
          <w:rFonts w:ascii="Arial" w:eastAsia="Calibri" w:hAnsi="Arial" w:cs="B Zar" w:hint="cs"/>
          <w:sz w:val="26"/>
          <w:szCs w:val="26"/>
          <w:rtl/>
        </w:rPr>
        <w:t>نشریه؛</w:t>
      </w:r>
    </w:p>
    <w:p w14:paraId="3D2E6BA1" w14:textId="77777777" w:rsidR="00717A90" w:rsidRPr="00383FB6" w:rsidRDefault="00717A90" w:rsidP="00BB57DF">
      <w:pPr>
        <w:numPr>
          <w:ilvl w:val="2"/>
          <w:numId w:val="12"/>
        </w:numPr>
        <w:spacing w:after="0" w:line="264" w:lineRule="auto"/>
        <w:contextualSpacing/>
        <w:jc w:val="both"/>
        <w:rPr>
          <w:rFonts w:ascii="Arial" w:eastAsia="Calibri" w:hAnsi="Arial"/>
          <w:sz w:val="26"/>
          <w:szCs w:val="26"/>
          <w:rtl/>
        </w:rPr>
      </w:pPr>
      <w:r w:rsidRPr="00383FB6">
        <w:rPr>
          <w:rFonts w:asciiTheme="majorBidi" w:eastAsia="Calibri" w:hAnsiTheme="majorBidi" w:cstheme="majorBidi"/>
          <w:sz w:val="24"/>
          <w:szCs w:val="24"/>
        </w:rPr>
        <w:t>Hot Paper</w:t>
      </w:r>
      <w:r w:rsidRPr="00383FB6">
        <w:rPr>
          <w:rFonts w:asciiTheme="majorBidi" w:eastAsia="Calibri" w:hAnsiTheme="majorBidi" w:cstheme="majorBidi" w:hint="cs"/>
          <w:sz w:val="24"/>
          <w:szCs w:val="24"/>
          <w:rtl/>
        </w:rPr>
        <w:t>:</w:t>
      </w:r>
      <w:r w:rsidRPr="00383FB6">
        <w:rPr>
          <w:rFonts w:ascii="Arial" w:eastAsia="Calibri" w:hAnsi="Arial"/>
          <w:sz w:val="26"/>
          <w:szCs w:val="26"/>
          <w:rtl/>
        </w:rPr>
        <w:t xml:space="preserve"> </w:t>
      </w:r>
      <w:r w:rsidRPr="00383FB6">
        <w:rPr>
          <w:rFonts w:ascii="Arial" w:eastAsia="Calibri" w:hAnsi="Arial" w:cs="B Zar" w:hint="cs"/>
          <w:sz w:val="26"/>
          <w:szCs w:val="26"/>
          <w:rtl/>
        </w:rPr>
        <w:t>مقاله</w:t>
      </w:r>
      <w:r w:rsidRPr="00383FB6">
        <w:rPr>
          <w:rFonts w:ascii="Arial" w:eastAsia="Calibri" w:hAnsi="Arial" w:cs="B Zar"/>
          <w:sz w:val="26"/>
          <w:szCs w:val="26"/>
          <w:rtl/>
        </w:rPr>
        <w:t xml:space="preserve"> </w:t>
      </w:r>
      <w:r w:rsidRPr="00383FB6">
        <w:rPr>
          <w:rFonts w:ascii="Arial" w:eastAsia="Calibri" w:hAnsi="Arial" w:cs="B Zar" w:hint="cs"/>
          <w:sz w:val="26"/>
          <w:szCs w:val="26"/>
          <w:rtl/>
        </w:rPr>
        <w:t>داغ</w:t>
      </w:r>
      <w:r w:rsidRPr="00383FB6">
        <w:rPr>
          <w:rFonts w:ascii="Arial" w:eastAsia="Calibri" w:hAnsi="Arial" w:cs="B Zar"/>
          <w:sz w:val="26"/>
          <w:szCs w:val="26"/>
          <w:rtl/>
        </w:rPr>
        <w:t xml:space="preserve"> </w:t>
      </w:r>
      <w:r w:rsidRPr="00383FB6">
        <w:rPr>
          <w:rFonts w:ascii="Arial" w:eastAsia="Calibri" w:hAnsi="Arial" w:cs="B Zar" w:hint="cs"/>
          <w:sz w:val="26"/>
          <w:szCs w:val="26"/>
          <w:rtl/>
        </w:rPr>
        <w:t>بر پایه</w:t>
      </w:r>
      <w:r w:rsidRPr="00383FB6">
        <w:rPr>
          <w:rFonts w:ascii="Arial" w:eastAsia="Calibri" w:hAnsi="Arial" w:cs="B Zar"/>
          <w:sz w:val="26"/>
          <w:szCs w:val="26"/>
          <w:rtl/>
        </w:rPr>
        <w:t xml:space="preserve"> </w:t>
      </w:r>
      <w:r w:rsidRPr="00383FB6">
        <w:rPr>
          <w:rFonts w:ascii="Arial" w:eastAsia="Calibri" w:hAnsi="Arial" w:cs="B Zar" w:hint="cs"/>
          <w:sz w:val="26"/>
          <w:szCs w:val="26"/>
          <w:rtl/>
        </w:rPr>
        <w:t>گزارش</w:t>
      </w:r>
      <w:r w:rsidRPr="00383FB6">
        <w:rPr>
          <w:rFonts w:ascii="Arial" w:eastAsia="Calibri" w:hAnsi="Arial" w:cs="B Zar"/>
          <w:sz w:val="26"/>
          <w:szCs w:val="26"/>
          <w:rtl/>
        </w:rPr>
        <w:t xml:space="preserve"> </w:t>
      </w:r>
      <w:r w:rsidRPr="00383FB6">
        <w:rPr>
          <w:rFonts w:ascii="Arial" w:eastAsia="Calibri" w:hAnsi="Arial" w:cs="B Zar" w:hint="cs"/>
          <w:sz w:val="26"/>
          <w:szCs w:val="26"/>
          <w:rtl/>
        </w:rPr>
        <w:t>پایگاه</w:t>
      </w:r>
      <w:r w:rsidRPr="00383FB6">
        <w:rPr>
          <w:rFonts w:ascii="Arial" w:eastAsia="Calibri" w:hAnsi="Arial"/>
          <w:sz w:val="26"/>
          <w:szCs w:val="26"/>
          <w:rtl/>
        </w:rPr>
        <w:t xml:space="preserve"> </w:t>
      </w:r>
      <w:r w:rsidRPr="00383FB6">
        <w:rPr>
          <w:rFonts w:asciiTheme="majorBidi" w:eastAsia="Calibri" w:hAnsiTheme="majorBidi" w:cstheme="majorBidi"/>
          <w:sz w:val="24"/>
          <w:szCs w:val="24"/>
        </w:rPr>
        <w:t>WOS</w:t>
      </w:r>
      <w:r w:rsidRPr="00383FB6">
        <w:rPr>
          <w:rFonts w:ascii="Arial" w:eastAsia="Calibri" w:hAnsi="Arial" w:cs="B Zar" w:hint="cs"/>
          <w:sz w:val="26"/>
          <w:szCs w:val="26"/>
          <w:rtl/>
        </w:rPr>
        <w:t>؛</w:t>
      </w:r>
    </w:p>
    <w:p w14:paraId="38E3CD1D" w14:textId="77777777" w:rsidR="00717A90" w:rsidRPr="00383FB6" w:rsidRDefault="00717A90" w:rsidP="00BB57DF">
      <w:pPr>
        <w:numPr>
          <w:ilvl w:val="2"/>
          <w:numId w:val="12"/>
        </w:numPr>
        <w:spacing w:after="0" w:line="264" w:lineRule="auto"/>
        <w:contextualSpacing/>
        <w:jc w:val="both"/>
        <w:rPr>
          <w:rFonts w:ascii="Arial" w:eastAsia="Calibri" w:hAnsi="Arial"/>
          <w:sz w:val="26"/>
          <w:szCs w:val="26"/>
          <w:rtl/>
        </w:rPr>
      </w:pPr>
      <w:r w:rsidRPr="00383FB6">
        <w:rPr>
          <w:rFonts w:asciiTheme="majorBidi" w:eastAsia="Calibri" w:hAnsiTheme="majorBidi" w:cstheme="majorBidi"/>
          <w:sz w:val="24"/>
          <w:szCs w:val="24"/>
        </w:rPr>
        <w:t>Highly Cited</w:t>
      </w:r>
      <w:r w:rsidRPr="00383FB6">
        <w:rPr>
          <w:rFonts w:asciiTheme="majorBidi" w:eastAsia="Calibri" w:hAnsiTheme="majorBidi" w:cstheme="majorBidi" w:hint="cs"/>
          <w:sz w:val="24"/>
          <w:szCs w:val="24"/>
          <w:rtl/>
        </w:rPr>
        <w:t>:</w:t>
      </w:r>
      <w:r w:rsidRPr="00383FB6">
        <w:rPr>
          <w:rFonts w:ascii="Arial" w:eastAsia="Calibri" w:hAnsi="Arial"/>
          <w:sz w:val="26"/>
          <w:szCs w:val="26"/>
          <w:rtl/>
        </w:rPr>
        <w:t xml:space="preserve"> </w:t>
      </w:r>
      <w:r w:rsidRPr="00383FB6">
        <w:rPr>
          <w:rFonts w:ascii="Arial" w:eastAsia="Calibri" w:hAnsi="Arial" w:cs="B Zar" w:hint="cs"/>
          <w:sz w:val="26"/>
          <w:szCs w:val="26"/>
          <w:rtl/>
        </w:rPr>
        <w:t>مقاله</w:t>
      </w:r>
      <w:r w:rsidRPr="00383FB6">
        <w:rPr>
          <w:rFonts w:ascii="Arial" w:eastAsia="Calibri" w:hAnsi="Arial" w:cs="B Zar"/>
          <w:sz w:val="26"/>
          <w:szCs w:val="26"/>
          <w:rtl/>
        </w:rPr>
        <w:t xml:space="preserve"> </w:t>
      </w:r>
      <w:r w:rsidRPr="00383FB6">
        <w:rPr>
          <w:rFonts w:ascii="Arial" w:eastAsia="Calibri" w:hAnsi="Arial" w:cs="B Zar" w:hint="cs"/>
          <w:sz w:val="26"/>
          <w:szCs w:val="26"/>
          <w:rtl/>
        </w:rPr>
        <w:t>پراستناد</w:t>
      </w:r>
      <w:r w:rsidRPr="00383FB6">
        <w:rPr>
          <w:rFonts w:ascii="Arial" w:eastAsia="Calibri" w:hAnsi="Arial" w:cs="B Zar"/>
          <w:sz w:val="26"/>
          <w:szCs w:val="26"/>
          <w:rtl/>
        </w:rPr>
        <w:t xml:space="preserve"> </w:t>
      </w:r>
      <w:r w:rsidRPr="00383FB6">
        <w:rPr>
          <w:rFonts w:ascii="Arial" w:eastAsia="Calibri" w:hAnsi="Arial" w:cs="B Zar" w:hint="cs"/>
          <w:sz w:val="26"/>
          <w:szCs w:val="26"/>
          <w:rtl/>
        </w:rPr>
        <w:t>بر پایه گزارش پایگاه</w:t>
      </w:r>
      <w:r w:rsidRPr="00383FB6">
        <w:rPr>
          <w:rFonts w:ascii="Arial" w:eastAsia="Calibri" w:hAnsi="Arial"/>
          <w:sz w:val="26"/>
          <w:szCs w:val="26"/>
          <w:rtl/>
        </w:rPr>
        <w:t xml:space="preserve"> </w:t>
      </w:r>
      <w:r w:rsidRPr="00383FB6">
        <w:rPr>
          <w:rFonts w:asciiTheme="majorBidi" w:eastAsia="Calibri" w:hAnsiTheme="majorBidi" w:cstheme="majorBidi"/>
          <w:sz w:val="24"/>
          <w:szCs w:val="24"/>
        </w:rPr>
        <w:t>WOS</w:t>
      </w:r>
      <w:r w:rsidRPr="00383FB6">
        <w:rPr>
          <w:rFonts w:ascii="Arial" w:eastAsia="Calibri" w:hAnsi="Arial" w:cs="B Zar" w:hint="cs"/>
          <w:sz w:val="26"/>
          <w:szCs w:val="26"/>
          <w:rtl/>
        </w:rPr>
        <w:t>.</w:t>
      </w:r>
    </w:p>
    <w:p w14:paraId="1640B245" w14:textId="77777777" w:rsidR="00717A90" w:rsidRPr="00383FB6" w:rsidRDefault="00717A90" w:rsidP="00BB57DF">
      <w:pPr>
        <w:numPr>
          <w:ilvl w:val="1"/>
          <w:numId w:val="11"/>
        </w:numPr>
        <w:spacing w:after="0" w:line="264" w:lineRule="auto"/>
        <w:contextualSpacing/>
        <w:jc w:val="both"/>
        <w:rPr>
          <w:rFonts w:ascii="Arial" w:eastAsia="Calibri" w:hAnsi="Arial" w:cs="B Nazanin"/>
          <w:color w:val="000000" w:themeColor="text1"/>
          <w:sz w:val="32"/>
          <w:szCs w:val="24"/>
          <w:rtl/>
        </w:rPr>
      </w:pPr>
      <w:r w:rsidRPr="00383FB6">
        <w:rPr>
          <w:rFonts w:ascii="Arial" w:eastAsia="Calibri" w:hAnsi="Arial" w:cs="B Nazanin" w:hint="cs"/>
          <w:color w:val="000000" w:themeColor="text1"/>
          <w:sz w:val="32"/>
          <w:szCs w:val="24"/>
          <w:rtl/>
        </w:rPr>
        <w:t>مقالات</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مشمول</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تشویق</w:t>
      </w:r>
    </w:p>
    <w:p w14:paraId="4B03C7A6" w14:textId="77777777" w:rsidR="00717A90" w:rsidRPr="00383FB6" w:rsidRDefault="00717A90" w:rsidP="00BB57DF">
      <w:pPr>
        <w:numPr>
          <w:ilvl w:val="2"/>
          <w:numId w:val="13"/>
        </w:numPr>
        <w:spacing w:after="0" w:line="264" w:lineRule="auto"/>
        <w:contextualSpacing/>
        <w:jc w:val="both"/>
        <w:rPr>
          <w:rFonts w:cs="B Zar"/>
          <w:sz w:val="26"/>
          <w:szCs w:val="26"/>
          <w:rtl/>
        </w:rPr>
      </w:pPr>
      <w:r w:rsidRPr="00383FB6">
        <w:rPr>
          <w:rFonts w:cs="B Zar" w:hint="cs"/>
          <w:sz w:val="26"/>
          <w:szCs w:val="26"/>
          <w:rtl/>
        </w:rPr>
        <w:t>مقالات مندرج در جدول شماره 3؛</w:t>
      </w:r>
    </w:p>
    <w:p w14:paraId="6B0F0930" w14:textId="77777777" w:rsidR="00717A90" w:rsidRPr="00383FB6" w:rsidRDefault="00717A90" w:rsidP="00BB57DF">
      <w:pPr>
        <w:numPr>
          <w:ilvl w:val="2"/>
          <w:numId w:val="13"/>
        </w:numPr>
        <w:spacing w:after="0" w:line="264" w:lineRule="auto"/>
        <w:contextualSpacing/>
        <w:jc w:val="both"/>
        <w:rPr>
          <w:rFonts w:cs="B Zar"/>
          <w:sz w:val="26"/>
          <w:szCs w:val="26"/>
          <w:rtl/>
        </w:rPr>
      </w:pPr>
      <w:r w:rsidRPr="00383FB6">
        <w:rPr>
          <w:rFonts w:cs="B Zar" w:hint="cs"/>
          <w:sz w:val="26"/>
          <w:szCs w:val="26"/>
          <w:rtl/>
        </w:rPr>
        <w:t>مبلغ تشویق</w:t>
      </w:r>
      <w:r w:rsidRPr="00383FB6">
        <w:rPr>
          <w:rFonts w:cs="B Zar"/>
          <w:sz w:val="26"/>
          <w:szCs w:val="26"/>
          <w:rtl/>
        </w:rPr>
        <w:t xml:space="preserve"> </w:t>
      </w:r>
      <w:r w:rsidRPr="00383FB6">
        <w:rPr>
          <w:rFonts w:cs="B Zar" w:hint="cs"/>
          <w:sz w:val="26"/>
          <w:szCs w:val="26"/>
          <w:rtl/>
        </w:rPr>
        <w:t>مقالات</w:t>
      </w:r>
      <w:r w:rsidRPr="00383FB6">
        <w:rPr>
          <w:rFonts w:cs="B Zar"/>
          <w:sz w:val="26"/>
          <w:szCs w:val="26"/>
          <w:rtl/>
        </w:rPr>
        <w:t xml:space="preserve"> </w:t>
      </w:r>
      <w:r w:rsidRPr="00383FB6">
        <w:rPr>
          <w:rFonts w:cs="B Zar" w:hint="cs"/>
          <w:sz w:val="26"/>
          <w:szCs w:val="26"/>
          <w:rtl/>
        </w:rPr>
        <w:t>حداکثر</w:t>
      </w:r>
      <w:r w:rsidRPr="00383FB6">
        <w:rPr>
          <w:rFonts w:cs="B Zar"/>
          <w:sz w:val="26"/>
          <w:szCs w:val="26"/>
          <w:rtl/>
        </w:rPr>
        <w:t xml:space="preserve"> </w:t>
      </w:r>
      <w:r w:rsidRPr="00383FB6">
        <w:rPr>
          <w:rFonts w:cs="B Zar" w:hint="cs"/>
          <w:sz w:val="26"/>
          <w:szCs w:val="26"/>
          <w:rtl/>
        </w:rPr>
        <w:t>تا</w:t>
      </w:r>
      <w:r w:rsidRPr="00383FB6">
        <w:rPr>
          <w:rFonts w:cs="B Zar"/>
          <w:sz w:val="26"/>
          <w:szCs w:val="26"/>
          <w:rtl/>
        </w:rPr>
        <w:t xml:space="preserve"> </w:t>
      </w:r>
      <w:r w:rsidRPr="00383FB6">
        <w:rPr>
          <w:rFonts w:cs="B Zar" w:hint="cs"/>
          <w:sz w:val="26"/>
          <w:szCs w:val="26"/>
          <w:rtl/>
        </w:rPr>
        <w:t>دو</w:t>
      </w:r>
      <w:r w:rsidRPr="00383FB6">
        <w:rPr>
          <w:rFonts w:cs="B Zar"/>
          <w:sz w:val="26"/>
          <w:szCs w:val="26"/>
          <w:rtl/>
        </w:rPr>
        <w:t xml:space="preserve"> </w:t>
      </w:r>
      <w:r w:rsidRPr="00383FB6">
        <w:rPr>
          <w:rFonts w:cs="B Zar" w:hint="cs"/>
          <w:sz w:val="26"/>
          <w:szCs w:val="26"/>
          <w:rtl/>
        </w:rPr>
        <w:t>سال</w:t>
      </w:r>
      <w:r w:rsidRPr="00383FB6">
        <w:rPr>
          <w:rFonts w:cs="B Zar"/>
          <w:sz w:val="26"/>
          <w:szCs w:val="26"/>
          <w:rtl/>
        </w:rPr>
        <w:t xml:space="preserve"> </w:t>
      </w:r>
      <w:r w:rsidRPr="00383FB6">
        <w:rPr>
          <w:rFonts w:cs="B Zar" w:hint="cs"/>
          <w:sz w:val="26"/>
          <w:szCs w:val="26"/>
          <w:rtl/>
        </w:rPr>
        <w:t>پس</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انتشار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قابل</w:t>
      </w:r>
      <w:r w:rsidRPr="00383FB6">
        <w:rPr>
          <w:rFonts w:cs="B Zar"/>
          <w:sz w:val="26"/>
          <w:szCs w:val="26"/>
          <w:rtl/>
        </w:rPr>
        <w:t xml:space="preserve"> </w:t>
      </w:r>
      <w:r w:rsidRPr="00383FB6">
        <w:rPr>
          <w:rFonts w:cs="B Zar" w:hint="cs"/>
          <w:sz w:val="26"/>
          <w:szCs w:val="26"/>
          <w:rtl/>
        </w:rPr>
        <w:t>پرداخت</w:t>
      </w:r>
      <w:r w:rsidRPr="00383FB6">
        <w:rPr>
          <w:rFonts w:cs="B Zar"/>
          <w:sz w:val="26"/>
          <w:szCs w:val="26"/>
          <w:rtl/>
        </w:rPr>
        <w:t xml:space="preserve"> </w:t>
      </w:r>
      <w:r w:rsidRPr="00383FB6">
        <w:rPr>
          <w:rFonts w:cs="B Zar" w:hint="cs"/>
          <w:sz w:val="26"/>
          <w:szCs w:val="26"/>
          <w:rtl/>
        </w:rPr>
        <w:t>است</w:t>
      </w:r>
      <w:r w:rsidRPr="00383FB6">
        <w:rPr>
          <w:rFonts w:cs="B Zar"/>
          <w:sz w:val="26"/>
          <w:szCs w:val="26"/>
          <w:rtl/>
        </w:rPr>
        <w:t xml:space="preserve"> </w:t>
      </w:r>
      <w:r w:rsidRPr="00383FB6">
        <w:rPr>
          <w:rFonts w:cs="B Zar" w:hint="cs"/>
          <w:sz w:val="26"/>
          <w:szCs w:val="26"/>
          <w:rtl/>
        </w:rPr>
        <w:t>و</w:t>
      </w:r>
      <w:r w:rsidRPr="00383FB6">
        <w:rPr>
          <w:rFonts w:cs="B Zar"/>
          <w:sz w:val="26"/>
          <w:szCs w:val="26"/>
          <w:rtl/>
        </w:rPr>
        <w:t xml:space="preserve"> </w:t>
      </w:r>
      <w:r w:rsidRPr="00383FB6">
        <w:rPr>
          <w:rFonts w:cs="B Zar" w:hint="cs"/>
          <w:sz w:val="26"/>
          <w:szCs w:val="26"/>
          <w:rtl/>
        </w:rPr>
        <w:t>ملاک</w:t>
      </w:r>
      <w:r w:rsidRPr="00383FB6">
        <w:rPr>
          <w:rFonts w:cs="B Zar"/>
          <w:sz w:val="26"/>
          <w:szCs w:val="26"/>
          <w:rtl/>
        </w:rPr>
        <w:t xml:space="preserve"> </w:t>
      </w:r>
      <w:r w:rsidRPr="00383FB6">
        <w:rPr>
          <w:rFonts w:cs="B Zar" w:hint="cs"/>
          <w:sz w:val="26"/>
          <w:szCs w:val="26"/>
          <w:rtl/>
        </w:rPr>
        <w:t>پرداخت</w:t>
      </w:r>
      <w:r w:rsidRPr="00383FB6">
        <w:rPr>
          <w:rFonts w:cs="B Zar"/>
          <w:sz w:val="26"/>
          <w:szCs w:val="26"/>
          <w:rtl/>
        </w:rPr>
        <w:t xml:space="preserve"> </w:t>
      </w:r>
      <w:r w:rsidRPr="00383FB6">
        <w:rPr>
          <w:rFonts w:cs="B Zar" w:hint="cs"/>
          <w:sz w:val="26"/>
          <w:szCs w:val="26"/>
          <w:rtl/>
        </w:rPr>
        <w:t>نیز</w:t>
      </w:r>
      <w:r w:rsidRPr="00383FB6">
        <w:rPr>
          <w:rFonts w:cs="B Zar"/>
          <w:sz w:val="26"/>
          <w:szCs w:val="26"/>
          <w:rtl/>
        </w:rPr>
        <w:t xml:space="preserve"> </w:t>
      </w:r>
      <w:r w:rsidRPr="00383FB6">
        <w:rPr>
          <w:rFonts w:cs="B Zar" w:hint="cs"/>
          <w:sz w:val="26"/>
          <w:szCs w:val="26"/>
          <w:rtl/>
        </w:rPr>
        <w:t>ارائه</w:t>
      </w:r>
      <w:r w:rsidRPr="00383FB6">
        <w:rPr>
          <w:rFonts w:cs="B Zar"/>
          <w:sz w:val="26"/>
          <w:szCs w:val="26"/>
          <w:rtl/>
        </w:rPr>
        <w:t xml:space="preserve"> </w:t>
      </w:r>
      <w:r w:rsidRPr="00383FB6">
        <w:rPr>
          <w:rFonts w:cs="B Zar" w:hint="cs"/>
          <w:sz w:val="26"/>
          <w:szCs w:val="26"/>
          <w:rtl/>
        </w:rPr>
        <w:t>نسخه</w:t>
      </w:r>
      <w:r w:rsidRPr="00383FB6">
        <w:rPr>
          <w:rFonts w:cs="B Zar"/>
          <w:sz w:val="26"/>
          <w:szCs w:val="26"/>
          <w:rtl/>
        </w:rPr>
        <w:t xml:space="preserve"> </w:t>
      </w:r>
      <w:r w:rsidRPr="00383FB6">
        <w:rPr>
          <w:rFonts w:cs="B Zar" w:hint="cs"/>
          <w:sz w:val="26"/>
          <w:szCs w:val="26"/>
          <w:rtl/>
        </w:rPr>
        <w:t>منتشر شده</w:t>
      </w:r>
      <w:r w:rsidRPr="00383FB6">
        <w:rPr>
          <w:rFonts w:cs="B Zar"/>
          <w:sz w:val="26"/>
          <w:szCs w:val="26"/>
          <w:rtl/>
        </w:rPr>
        <w:t xml:space="preserve"> </w:t>
      </w:r>
      <w:r w:rsidRPr="00383FB6">
        <w:rPr>
          <w:rFonts w:cs="B Zar" w:hint="cs"/>
          <w:sz w:val="26"/>
          <w:szCs w:val="26"/>
          <w:rtl/>
        </w:rPr>
        <w:t>نهایی</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می</w:t>
      </w:r>
      <w:r w:rsidRPr="00383FB6">
        <w:rPr>
          <w:rFonts w:cs="B Zar"/>
          <w:sz w:val="26"/>
          <w:szCs w:val="26"/>
          <w:rtl/>
        </w:rPr>
        <w:softHyphen/>
      </w:r>
      <w:r w:rsidRPr="00383FB6">
        <w:rPr>
          <w:rFonts w:cs="B Zar" w:hint="cs"/>
          <w:sz w:val="26"/>
          <w:szCs w:val="26"/>
          <w:rtl/>
        </w:rPr>
        <w:t>باشد.</w:t>
      </w:r>
    </w:p>
    <w:p w14:paraId="3AE06721" w14:textId="77777777" w:rsidR="00717A90" w:rsidRPr="00383FB6" w:rsidRDefault="00717A90" w:rsidP="00BB57DF">
      <w:pPr>
        <w:numPr>
          <w:ilvl w:val="1"/>
          <w:numId w:val="11"/>
        </w:numPr>
        <w:spacing w:after="0" w:line="264" w:lineRule="auto"/>
        <w:contextualSpacing/>
        <w:jc w:val="both"/>
        <w:rPr>
          <w:rFonts w:ascii="Arial" w:eastAsia="Calibri" w:hAnsi="Arial" w:cs="B Nazanin"/>
          <w:color w:val="000000" w:themeColor="text1"/>
          <w:sz w:val="32"/>
          <w:szCs w:val="24"/>
          <w:rtl/>
        </w:rPr>
      </w:pPr>
      <w:r w:rsidRPr="00383FB6">
        <w:rPr>
          <w:rFonts w:ascii="Arial" w:eastAsia="Calibri" w:hAnsi="Arial" w:cs="B Nazanin" w:hint="cs"/>
          <w:color w:val="000000" w:themeColor="text1"/>
          <w:sz w:val="32"/>
          <w:szCs w:val="24"/>
          <w:rtl/>
        </w:rPr>
        <w:t>نحوه</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محاسبه</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میزان</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تشویق</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هر</w:t>
      </w:r>
      <w:r w:rsidRPr="00383FB6">
        <w:rPr>
          <w:rFonts w:ascii="Arial" w:eastAsia="Calibri" w:hAnsi="Arial" w:cs="B Nazanin"/>
          <w:color w:val="000000" w:themeColor="text1"/>
          <w:sz w:val="32"/>
          <w:szCs w:val="24"/>
          <w:rtl/>
        </w:rPr>
        <w:t xml:space="preserve"> </w:t>
      </w:r>
      <w:r w:rsidRPr="00383FB6">
        <w:rPr>
          <w:rFonts w:ascii="Arial" w:eastAsia="Calibri" w:hAnsi="Arial" w:cs="B Nazanin" w:hint="cs"/>
          <w:color w:val="000000" w:themeColor="text1"/>
          <w:sz w:val="32"/>
          <w:szCs w:val="24"/>
          <w:rtl/>
        </w:rPr>
        <w:t>مقاله</w:t>
      </w:r>
    </w:p>
    <w:p w14:paraId="4DE13E05" w14:textId="77777777" w:rsidR="00717A90" w:rsidRPr="00383FB6" w:rsidRDefault="00717A90" w:rsidP="00BB57DF">
      <w:pPr>
        <w:numPr>
          <w:ilvl w:val="2"/>
          <w:numId w:val="26"/>
        </w:numPr>
        <w:spacing w:after="0" w:line="264" w:lineRule="auto"/>
        <w:contextualSpacing/>
        <w:jc w:val="both"/>
        <w:rPr>
          <w:rFonts w:cs="B Zar"/>
          <w:sz w:val="26"/>
          <w:szCs w:val="26"/>
          <w:rtl/>
        </w:rPr>
      </w:pPr>
      <w:r w:rsidRPr="00383FB6">
        <w:rPr>
          <w:rFonts w:cs="B Zar" w:hint="cs"/>
          <w:sz w:val="26"/>
          <w:szCs w:val="26"/>
          <w:rtl/>
        </w:rPr>
        <w:t>محاسبه مبلغ</w:t>
      </w:r>
      <w:r w:rsidRPr="00383FB6">
        <w:rPr>
          <w:rFonts w:cs="B Zar"/>
          <w:sz w:val="26"/>
          <w:szCs w:val="26"/>
          <w:rtl/>
        </w:rPr>
        <w:t xml:space="preserve"> </w:t>
      </w:r>
      <w:r w:rsidRPr="00383FB6">
        <w:rPr>
          <w:rFonts w:cs="B Zar" w:hint="cs"/>
          <w:sz w:val="26"/>
          <w:szCs w:val="26"/>
          <w:rtl/>
        </w:rPr>
        <w:t>تشویقی</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مجلات</w:t>
      </w:r>
      <w:r w:rsidRPr="00383FB6">
        <w:rPr>
          <w:rFonts w:cs="B Zar"/>
          <w:sz w:val="26"/>
          <w:szCs w:val="26"/>
          <w:rtl/>
        </w:rPr>
        <w:t xml:space="preserve"> </w:t>
      </w:r>
      <w:r w:rsidRPr="00383FB6">
        <w:rPr>
          <w:rFonts w:asciiTheme="majorBidi" w:eastAsia="Calibri" w:hAnsiTheme="majorBidi" w:cstheme="majorBidi"/>
          <w:sz w:val="24"/>
          <w:szCs w:val="24"/>
        </w:rPr>
        <w:t>JCR</w:t>
      </w:r>
      <w:r w:rsidRPr="00383FB6">
        <w:rPr>
          <w:rFonts w:cs="B Zar" w:hint="cs"/>
          <w:sz w:val="26"/>
          <w:szCs w:val="26"/>
          <w:rtl/>
        </w:rPr>
        <w:t xml:space="preserve"> بشرح زیر می</w:t>
      </w:r>
      <w:r w:rsidRPr="00383FB6">
        <w:rPr>
          <w:rFonts w:cs="B Zar"/>
          <w:sz w:val="26"/>
          <w:szCs w:val="26"/>
          <w:rtl/>
        </w:rPr>
        <w:softHyphen/>
      </w:r>
      <w:r w:rsidRPr="00383FB6">
        <w:rPr>
          <w:rFonts w:cs="B Zar" w:hint="cs"/>
          <w:sz w:val="26"/>
          <w:szCs w:val="26"/>
          <w:rtl/>
        </w:rPr>
        <w:t>باشد:</w:t>
      </w:r>
    </w:p>
    <w:p w14:paraId="4FE2F586" w14:textId="67E6F4C6" w:rsidR="001D0FF5" w:rsidRPr="00383FB6" w:rsidRDefault="00383FB6" w:rsidP="001D0FF5">
      <w:pPr>
        <w:bidi w:val="0"/>
        <w:spacing w:after="0"/>
        <w:jc w:val="both"/>
        <w:rPr>
          <w:rFonts w:ascii="Arial" w:eastAsia="Calibri" w:hAnsi="Arial"/>
          <w:sz w:val="28"/>
        </w:rPr>
      </w:pPr>
      <m:oMath>
        <m:r>
          <m:rPr>
            <m:sty m:val="p"/>
          </m:rPr>
          <w:rPr>
            <w:rFonts w:ascii="Cambria Math" w:hAnsi="Cambria Math" w:cs="B Zar" w:hint="cs"/>
            <w:sz w:val="28"/>
            <w:rtl/>
          </w:rPr>
          <m:t>مقاله هر برای تشویق مبلغ</m:t>
        </m:r>
        <m:r>
          <m:rPr>
            <m:sty m:val="p"/>
          </m:rPr>
          <w:rPr>
            <w:rFonts w:ascii="Cambria Math" w:eastAsia="Calibri" w:hAnsi="Cambria Math"/>
            <w:sz w:val="28"/>
          </w:rPr>
          <m:t>=</m:t>
        </m:r>
        <m:d>
          <m:dPr>
            <m:ctrlPr>
              <w:rPr>
                <w:rFonts w:ascii="Cambria Math" w:eastAsia="Calibri" w:hAnsi="Cambria Math"/>
                <w:sz w:val="28"/>
              </w:rPr>
            </m:ctrlPr>
          </m:dPr>
          <m:e>
            <m:f>
              <m:fPr>
                <m:ctrlPr>
                  <w:rPr>
                    <w:rFonts w:ascii="Cambria Math" w:eastAsia="Calibri" w:hAnsi="Cambria Math"/>
                    <w:sz w:val="28"/>
                  </w:rPr>
                </m:ctrlPr>
              </m:fPr>
              <m:num>
                <m:r>
                  <w:rPr>
                    <w:rFonts w:ascii="Cambria Math" w:eastAsia="Calibri" w:hAnsi="Cambria Math"/>
                    <w:sz w:val="28"/>
                  </w:rPr>
                  <m:t>IF</m:t>
                </m:r>
              </m:num>
              <m:den>
                <m:r>
                  <w:rPr>
                    <w:rFonts w:ascii="Cambria Math" w:eastAsia="Calibri" w:hAnsi="Cambria Math"/>
                    <w:sz w:val="28"/>
                  </w:rPr>
                  <m:t>AIF</m:t>
                </m:r>
              </m:den>
            </m:f>
          </m:e>
        </m:d>
        <m:r>
          <w:rPr>
            <w:rFonts w:ascii="Cambria Math" w:eastAsia="Calibri" w:hAnsi="Cambria Math"/>
            <w:sz w:val="28"/>
          </w:rPr>
          <m:t>×</m:t>
        </m:r>
        <m:sSub>
          <m:sSubPr>
            <m:ctrlPr>
              <w:rPr>
                <w:rFonts w:ascii="Cambria Math" w:eastAsia="Calibri" w:hAnsi="Cambria Math"/>
                <w:i/>
                <w:sz w:val="28"/>
              </w:rPr>
            </m:ctrlPr>
          </m:sSubPr>
          <m:e>
            <m:r>
              <w:rPr>
                <w:rFonts w:ascii="Cambria Math" w:eastAsia="Calibri" w:hAnsi="Cambria Math"/>
                <w:sz w:val="28"/>
              </w:rPr>
              <m:t>5000000</m:t>
            </m:r>
          </m:e>
          <m:sub>
            <m:r>
              <m:rPr>
                <m:sty m:val="p"/>
              </m:rPr>
              <w:rPr>
                <w:rFonts w:ascii="Cambria Math" w:eastAsia="Calibri" w:hAnsi="Cambria Math" w:hint="cs"/>
                <w:sz w:val="28"/>
                <w:rtl/>
              </w:rPr>
              <m:t>ریال</m:t>
            </m:r>
          </m:sub>
        </m:sSub>
        <m:r>
          <w:rPr>
            <w:rFonts w:ascii="Cambria Math" w:eastAsia="Calibri" w:hAnsi="Cambria Math"/>
            <w:sz w:val="28"/>
          </w:rPr>
          <m:t>×K</m:t>
        </m:r>
      </m:oMath>
      <w:r w:rsidR="00717A90" w:rsidRPr="00383FB6">
        <w:rPr>
          <w:rFonts w:ascii="Arial" w:eastAsia="Calibri" w:hAnsi="Arial"/>
          <w:sz w:val="32"/>
          <w:szCs w:val="32"/>
        </w:rPr>
        <w:t xml:space="preserve"> </w:t>
      </w:r>
      <w:r w:rsidR="001D0FF5" w:rsidRPr="00383FB6">
        <w:rPr>
          <w:rFonts w:ascii="Arial" w:eastAsia="Calibri" w:hAnsi="Arial" w:hint="cs"/>
          <w:sz w:val="28"/>
          <w:rtl/>
        </w:rPr>
        <w:t xml:space="preserve">                </w:t>
      </w:r>
      <w:bookmarkStart w:id="22" w:name="_Hlk166312382"/>
      <w:r w:rsidR="001D0FF5" w:rsidRPr="001D0FF5">
        <w:rPr>
          <w:rFonts w:ascii="Times New Roman" w:eastAsia="Times New Roman" w:hAnsi="Times New Roman" w:cs="Times New Roman"/>
          <w:bCs/>
          <w:iCs/>
          <w:sz w:val="24"/>
          <w:szCs w:val="24"/>
          <w:rtl/>
        </w:rPr>
        <w:t xml:space="preserve">  </w:t>
      </w:r>
      <w:r w:rsidR="00455277">
        <w:rPr>
          <w:rFonts w:ascii="Times New Roman" w:eastAsia="Times New Roman" w:hAnsi="Times New Roman" w:cs="Times New Roman"/>
          <w:bCs/>
          <w:iCs/>
          <w:sz w:val="24"/>
          <w:szCs w:val="24"/>
        </w:rPr>
        <w:t>1.5</w:t>
      </w:r>
      <w:r w:rsidR="001D0FF5" w:rsidRPr="001D0FF5">
        <w:rPr>
          <w:rFonts w:ascii="Times New Roman" w:eastAsia="Times New Roman" w:hAnsi="Times New Roman" w:cs="Times New Roman"/>
          <w:i/>
          <w:sz w:val="24"/>
          <w:szCs w:val="24"/>
        </w:rPr>
        <w:t>≤k≤</w:t>
      </w:r>
      <w:bookmarkEnd w:id="22"/>
      <w:r w:rsidR="00455277">
        <w:rPr>
          <w:rFonts w:ascii="Times New Roman" w:eastAsia="Times New Roman" w:hAnsi="Times New Roman" w:cs="Times New Roman"/>
          <w:bCs/>
          <w:iCs/>
          <w:sz w:val="24"/>
          <w:szCs w:val="24"/>
        </w:rPr>
        <w:t>3</w:t>
      </w:r>
    </w:p>
    <w:p w14:paraId="51765CB3" w14:textId="50F1FCB5" w:rsidR="001D0FF5" w:rsidRPr="00383FB6" w:rsidRDefault="001D0FF5" w:rsidP="001D0FF5">
      <w:pPr>
        <w:spacing w:after="0"/>
        <w:jc w:val="right"/>
        <w:rPr>
          <w:rFonts w:ascii="Arial" w:eastAsia="Calibri" w:hAnsi="Arial"/>
          <w:sz w:val="32"/>
          <w:szCs w:val="32"/>
          <w:rtl/>
        </w:rPr>
      </w:pPr>
    </w:p>
    <w:p w14:paraId="2BC30135" w14:textId="7B24DA98" w:rsidR="00717A90" w:rsidRPr="00383FB6" w:rsidRDefault="00717A90" w:rsidP="00BB57DF">
      <w:pPr>
        <w:numPr>
          <w:ilvl w:val="1"/>
          <w:numId w:val="9"/>
        </w:numPr>
        <w:spacing w:after="0" w:line="264" w:lineRule="auto"/>
        <w:ind w:left="444" w:hanging="353"/>
        <w:contextualSpacing/>
        <w:jc w:val="both"/>
        <w:rPr>
          <w:rFonts w:ascii="Arial" w:eastAsia="Calibri" w:hAnsi="Arial"/>
          <w:sz w:val="26"/>
          <w:szCs w:val="26"/>
          <w:rtl/>
        </w:rPr>
      </w:pPr>
      <w:r w:rsidRPr="00383FB6">
        <w:rPr>
          <w:rFonts w:asciiTheme="majorBidi" w:eastAsia="Calibri" w:hAnsiTheme="majorBidi" w:cstheme="majorBidi"/>
          <w:sz w:val="24"/>
          <w:szCs w:val="24"/>
        </w:rPr>
        <w:t>AIF</w:t>
      </w:r>
      <w:r w:rsidRPr="00383FB6">
        <w:rPr>
          <w:rFonts w:cs="B Zar" w:hint="cs"/>
          <w:sz w:val="24"/>
          <w:szCs w:val="24"/>
          <w:rtl/>
        </w:rPr>
        <w:t xml:space="preserve"> </w:t>
      </w:r>
      <w:r w:rsidRPr="00383FB6">
        <w:rPr>
          <w:rFonts w:cs="B Zar" w:hint="cs"/>
          <w:sz w:val="26"/>
          <w:szCs w:val="26"/>
          <w:rtl/>
        </w:rPr>
        <w:t>میانگین ضریب تأثیر موضوعات طبقه‌بندی شده می</w:t>
      </w:r>
      <w:r w:rsidRPr="00383FB6">
        <w:rPr>
          <w:rFonts w:cs="B Zar"/>
          <w:sz w:val="26"/>
          <w:szCs w:val="26"/>
          <w:rtl/>
        </w:rPr>
        <w:softHyphen/>
      </w:r>
      <w:r w:rsidRPr="00383FB6">
        <w:rPr>
          <w:rFonts w:cs="B Zar" w:hint="cs"/>
          <w:sz w:val="26"/>
          <w:szCs w:val="26"/>
          <w:rtl/>
        </w:rPr>
        <w:t>باشد</w:t>
      </w:r>
      <w:r w:rsidRPr="00383FB6">
        <w:rPr>
          <w:rFonts w:ascii="Arial" w:eastAsia="Calibri" w:hAnsi="Arial" w:cs="B Zar" w:hint="cs"/>
          <w:sz w:val="26"/>
          <w:szCs w:val="26"/>
          <w:rtl/>
        </w:rPr>
        <w:t>؛</w:t>
      </w:r>
    </w:p>
    <w:p w14:paraId="73122132" w14:textId="4D3E7691" w:rsidR="00717A90" w:rsidRPr="001D0FF5" w:rsidRDefault="00717A90" w:rsidP="00BB57DF">
      <w:pPr>
        <w:numPr>
          <w:ilvl w:val="1"/>
          <w:numId w:val="9"/>
        </w:numPr>
        <w:spacing w:after="0" w:line="264" w:lineRule="auto"/>
        <w:ind w:left="444" w:hanging="353"/>
        <w:contextualSpacing/>
        <w:jc w:val="both"/>
        <w:rPr>
          <w:rFonts w:cs="B Zar"/>
          <w:sz w:val="26"/>
          <w:szCs w:val="26"/>
        </w:rPr>
      </w:pPr>
      <w:r w:rsidRPr="00383FB6">
        <w:rPr>
          <w:rFonts w:asciiTheme="majorBidi" w:eastAsia="Calibri" w:hAnsiTheme="majorBidi" w:cstheme="majorBidi"/>
          <w:sz w:val="24"/>
          <w:szCs w:val="24"/>
        </w:rPr>
        <w:t>K</w:t>
      </w:r>
      <w:r w:rsidRPr="00383FB6">
        <w:rPr>
          <w:rFonts w:cs="B Zar" w:hint="cs"/>
          <w:sz w:val="26"/>
          <w:szCs w:val="26"/>
          <w:rtl/>
        </w:rPr>
        <w:t xml:space="preserve"> ضریب ثابت بوده و مقدار آن</w:t>
      </w:r>
      <w:r w:rsidRPr="00383FB6">
        <w:rPr>
          <w:rFonts w:cs="B Zar"/>
          <w:sz w:val="26"/>
          <w:szCs w:val="26"/>
          <w:rtl/>
        </w:rPr>
        <w:t xml:space="preserve"> </w:t>
      </w:r>
      <w:r w:rsidRPr="00383FB6">
        <w:rPr>
          <w:rFonts w:cs="B Zar" w:hint="cs"/>
          <w:sz w:val="26"/>
          <w:szCs w:val="26"/>
          <w:rtl/>
        </w:rPr>
        <w:t xml:space="preserve">برای مقالات </w:t>
      </w:r>
      <w:r w:rsidRPr="00383FB6">
        <w:rPr>
          <w:rFonts w:asciiTheme="majorBidi" w:eastAsia="Calibri" w:hAnsiTheme="majorBidi" w:cstheme="majorBidi"/>
          <w:sz w:val="24"/>
          <w:szCs w:val="24"/>
        </w:rPr>
        <w:t>JCR</w:t>
      </w:r>
      <w:r w:rsidRPr="00383FB6">
        <w:rPr>
          <w:rFonts w:cs="B Zar" w:hint="cs"/>
          <w:sz w:val="26"/>
          <w:szCs w:val="26"/>
          <w:rtl/>
        </w:rPr>
        <w:t xml:space="preserve"> </w:t>
      </w:r>
      <w:r w:rsidR="006A1E2C" w:rsidRPr="006A1E2C">
        <w:rPr>
          <w:rFonts w:ascii="Times New Roman" w:eastAsia="Times New Roman" w:hAnsi="Times New Roman" w:cs="B Zar" w:hint="cs"/>
          <w:sz w:val="26"/>
          <w:szCs w:val="26"/>
          <w:rtl/>
        </w:rPr>
        <w:t xml:space="preserve">براساس مصوبه هیئت امنا مورخ 28/04/1400 </w:t>
      </w:r>
      <w:r w:rsidR="00442EC0">
        <w:rPr>
          <w:rFonts w:ascii="Times New Roman" w:eastAsia="Times New Roman" w:hAnsi="Times New Roman" w:cs="B Zar" w:hint="cs"/>
          <w:sz w:val="26"/>
          <w:szCs w:val="26"/>
          <w:rtl/>
        </w:rPr>
        <w:t>و صورتجلسه شماره 217 مورخ 11/02/1403</w:t>
      </w:r>
      <w:r w:rsidR="00E47A8C" w:rsidRPr="006A1E2C">
        <w:rPr>
          <w:rFonts w:cs="B Zar" w:hint="cs"/>
          <w:sz w:val="26"/>
          <w:szCs w:val="26"/>
          <w:rtl/>
        </w:rPr>
        <w:t xml:space="preserve"> </w:t>
      </w:r>
      <w:r w:rsidR="00442EC0">
        <w:rPr>
          <w:rFonts w:cs="B Zar" w:hint="cs"/>
          <w:sz w:val="26"/>
          <w:szCs w:val="26"/>
          <w:rtl/>
        </w:rPr>
        <w:t xml:space="preserve">مطابق </w:t>
      </w:r>
      <w:r w:rsidR="00E47A8C" w:rsidRPr="006A1E2C">
        <w:rPr>
          <w:rFonts w:cs="B Zar" w:hint="cs"/>
          <w:sz w:val="26"/>
          <w:szCs w:val="26"/>
          <w:rtl/>
        </w:rPr>
        <w:t>با</w:t>
      </w:r>
      <w:r w:rsidR="00E47A8C">
        <w:rPr>
          <w:rFonts w:cs="B Zar" w:hint="cs"/>
          <w:sz w:val="26"/>
          <w:szCs w:val="26"/>
          <w:rtl/>
        </w:rPr>
        <w:t xml:space="preserve"> جدول زیر می باشد:</w:t>
      </w:r>
    </w:p>
    <w:tbl>
      <w:tblPr>
        <w:bidiVisual/>
        <w:tblW w:w="7904"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01"/>
        <w:gridCol w:w="1843"/>
        <w:gridCol w:w="2811"/>
      </w:tblGrid>
      <w:tr w:rsidR="001D0FF5" w:rsidRPr="001D0FF5" w14:paraId="7BEC3BC4" w14:textId="77777777" w:rsidTr="001D0FF5">
        <w:tc>
          <w:tcPr>
            <w:tcW w:w="1549" w:type="dxa"/>
            <w:shd w:val="clear" w:color="auto" w:fill="auto"/>
          </w:tcPr>
          <w:p w14:paraId="780AEFBC" w14:textId="77777777" w:rsidR="001D0FF5" w:rsidRPr="001D0FF5" w:rsidRDefault="001D0FF5" w:rsidP="001D0FF5">
            <w:pPr>
              <w:spacing w:after="0" w:line="240" w:lineRule="auto"/>
              <w:jc w:val="center"/>
              <w:rPr>
                <w:rFonts w:ascii="12" w:eastAsia="Calibri" w:hAnsi="12" w:cs="B Zar"/>
                <w:sz w:val="24"/>
                <w:szCs w:val="24"/>
              </w:rPr>
            </w:pPr>
            <w:r w:rsidRPr="001D0FF5">
              <w:rPr>
                <w:rFonts w:ascii="12" w:eastAsia="Calibri" w:hAnsi="12" w:cs="B Zar"/>
                <w:sz w:val="24"/>
                <w:szCs w:val="24"/>
                <w:rtl/>
              </w:rPr>
              <w:t xml:space="preserve">ضریب </w:t>
            </w:r>
            <w:r w:rsidRPr="001D0FF5">
              <w:rPr>
                <w:rFonts w:ascii="12" w:eastAsia="Calibri" w:hAnsi="12" w:cs="B Zar"/>
                <w:sz w:val="24"/>
                <w:szCs w:val="24"/>
              </w:rPr>
              <w:t>k</w:t>
            </w:r>
            <w:r w:rsidRPr="001D0FF5">
              <w:rPr>
                <w:rFonts w:ascii="12" w:eastAsia="Calibri" w:hAnsi="12" w:cs="B Zar"/>
                <w:sz w:val="24"/>
                <w:szCs w:val="24"/>
                <w:rtl/>
              </w:rPr>
              <w:t xml:space="preserve"> </w:t>
            </w:r>
            <w:r w:rsidRPr="001D0FF5">
              <w:rPr>
                <w:rFonts w:ascii="12" w:eastAsia="Calibri" w:hAnsi="12" w:cs="B Zar" w:hint="cs"/>
                <w:sz w:val="24"/>
                <w:szCs w:val="24"/>
                <w:rtl/>
              </w:rPr>
              <w:t xml:space="preserve">مجلات </w:t>
            </w:r>
            <w:r w:rsidRPr="001D0FF5">
              <w:rPr>
                <w:rFonts w:ascii="12" w:eastAsia="Calibri" w:hAnsi="12" w:cs="B Zar"/>
                <w:sz w:val="24"/>
                <w:szCs w:val="24"/>
              </w:rPr>
              <w:t>JCR</w:t>
            </w:r>
          </w:p>
        </w:tc>
        <w:tc>
          <w:tcPr>
            <w:tcW w:w="1701" w:type="dxa"/>
            <w:shd w:val="clear" w:color="auto" w:fill="auto"/>
          </w:tcPr>
          <w:p w14:paraId="569BF190" w14:textId="77777777" w:rsidR="001D0FF5" w:rsidRPr="001D0FF5" w:rsidRDefault="001D0FF5" w:rsidP="001D0FF5">
            <w:pPr>
              <w:tabs>
                <w:tab w:val="left" w:pos="1617"/>
              </w:tabs>
              <w:spacing w:after="0" w:line="240" w:lineRule="auto"/>
              <w:rPr>
                <w:rFonts w:ascii="12" w:eastAsia="Calibri" w:hAnsi="12" w:cs="B Zar"/>
                <w:sz w:val="24"/>
                <w:szCs w:val="24"/>
                <w:rtl/>
              </w:rPr>
            </w:pPr>
            <w:r w:rsidRPr="001D0FF5">
              <w:rPr>
                <w:rFonts w:ascii="12" w:eastAsia="Calibri" w:hAnsi="12" w:cs="B Zar" w:hint="cs"/>
                <w:sz w:val="24"/>
                <w:szCs w:val="24"/>
                <w:rtl/>
              </w:rPr>
              <w:t xml:space="preserve">کف پاداش مقاله </w:t>
            </w:r>
            <w:r w:rsidRPr="001D0FF5">
              <w:rPr>
                <w:rFonts w:ascii="12" w:eastAsia="Calibri" w:hAnsi="12" w:cs="B Zar"/>
                <w:sz w:val="24"/>
                <w:szCs w:val="24"/>
              </w:rPr>
              <w:t>JCR</w:t>
            </w:r>
          </w:p>
        </w:tc>
        <w:tc>
          <w:tcPr>
            <w:tcW w:w="1843" w:type="dxa"/>
            <w:shd w:val="clear" w:color="auto" w:fill="auto"/>
          </w:tcPr>
          <w:p w14:paraId="378EFB4D" w14:textId="77777777" w:rsidR="001D0FF5" w:rsidRPr="001D0FF5" w:rsidRDefault="001D0FF5" w:rsidP="001D0FF5">
            <w:pPr>
              <w:tabs>
                <w:tab w:val="left" w:pos="1617"/>
              </w:tabs>
              <w:spacing w:after="0" w:line="240" w:lineRule="auto"/>
              <w:rPr>
                <w:rFonts w:ascii="12" w:eastAsia="Calibri" w:hAnsi="12" w:cs="B Zar"/>
                <w:sz w:val="24"/>
                <w:szCs w:val="24"/>
                <w:rtl/>
              </w:rPr>
            </w:pPr>
            <w:r w:rsidRPr="001D0FF5">
              <w:rPr>
                <w:rFonts w:ascii="12" w:eastAsia="Calibri" w:hAnsi="12" w:cs="B Zar" w:hint="cs"/>
                <w:sz w:val="24"/>
                <w:szCs w:val="24"/>
                <w:rtl/>
              </w:rPr>
              <w:t xml:space="preserve">سقف پاداش مقاله </w:t>
            </w:r>
            <w:r w:rsidRPr="001D0FF5">
              <w:rPr>
                <w:rFonts w:ascii="12" w:eastAsia="Calibri" w:hAnsi="12" w:cs="B Zar"/>
                <w:sz w:val="24"/>
                <w:szCs w:val="24"/>
              </w:rPr>
              <w:t>JCR</w:t>
            </w:r>
          </w:p>
        </w:tc>
        <w:tc>
          <w:tcPr>
            <w:tcW w:w="2811" w:type="dxa"/>
            <w:shd w:val="clear" w:color="auto" w:fill="auto"/>
          </w:tcPr>
          <w:p w14:paraId="034B9896" w14:textId="77777777" w:rsidR="001D0FF5" w:rsidRPr="001D0FF5" w:rsidRDefault="001D0FF5" w:rsidP="001D0FF5">
            <w:pPr>
              <w:spacing w:after="0" w:line="240" w:lineRule="auto"/>
              <w:jc w:val="center"/>
              <w:rPr>
                <w:rFonts w:ascii="12" w:eastAsia="Calibri" w:hAnsi="12" w:cs="B Zar"/>
                <w:sz w:val="24"/>
                <w:szCs w:val="24"/>
                <w:rtl/>
              </w:rPr>
            </w:pPr>
            <w:r w:rsidRPr="001D0FF5">
              <w:rPr>
                <w:rFonts w:ascii="12" w:eastAsia="Calibri" w:hAnsi="12" w:cs="B Zar" w:hint="cs"/>
                <w:sz w:val="24"/>
                <w:szCs w:val="24"/>
                <w:rtl/>
              </w:rPr>
              <w:t xml:space="preserve">سقف پاداش مقاله </w:t>
            </w:r>
            <w:r w:rsidRPr="001D0FF5">
              <w:rPr>
                <w:rFonts w:ascii="12" w:eastAsia="Calibri" w:hAnsi="12" w:cs="B Zar"/>
                <w:sz w:val="24"/>
                <w:szCs w:val="24"/>
              </w:rPr>
              <w:t>JCR</w:t>
            </w:r>
          </w:p>
          <w:p w14:paraId="06295D48" w14:textId="77777777" w:rsidR="001D0FF5" w:rsidRPr="001D0FF5" w:rsidRDefault="001D0FF5" w:rsidP="001D0FF5">
            <w:pPr>
              <w:spacing w:after="0" w:line="240" w:lineRule="auto"/>
              <w:jc w:val="center"/>
              <w:rPr>
                <w:rFonts w:ascii="12" w:eastAsia="Calibri" w:hAnsi="12" w:cs="B Zar"/>
                <w:sz w:val="24"/>
                <w:szCs w:val="24"/>
                <w:rtl/>
              </w:rPr>
            </w:pPr>
            <w:r w:rsidRPr="001D0FF5">
              <w:rPr>
                <w:rFonts w:ascii="12" w:eastAsia="Calibri" w:hAnsi="12" w:cs="B Zar" w:hint="cs"/>
                <w:sz w:val="24"/>
                <w:szCs w:val="24"/>
                <w:rtl/>
              </w:rPr>
              <w:t>در صورت 10 % بودن</w:t>
            </w:r>
          </w:p>
        </w:tc>
      </w:tr>
      <w:tr w:rsidR="001D0FF5" w:rsidRPr="001D0FF5" w14:paraId="2EA829DB" w14:textId="77777777" w:rsidTr="001D0FF5">
        <w:tc>
          <w:tcPr>
            <w:tcW w:w="1549" w:type="dxa"/>
            <w:shd w:val="clear" w:color="auto" w:fill="auto"/>
          </w:tcPr>
          <w:p w14:paraId="30BDD045" w14:textId="77777777" w:rsidR="001D0FF5" w:rsidRPr="001D0FF5" w:rsidRDefault="001D0FF5" w:rsidP="001D0FF5">
            <w:pPr>
              <w:spacing w:after="0" w:line="240" w:lineRule="auto"/>
              <w:jc w:val="center"/>
              <w:rPr>
                <w:rFonts w:ascii="12" w:eastAsia="Calibri" w:hAnsi="12" w:cs="B Zar"/>
                <w:sz w:val="24"/>
                <w:szCs w:val="24"/>
              </w:rPr>
            </w:pPr>
            <w:r w:rsidRPr="001D0FF5">
              <w:rPr>
                <w:rFonts w:ascii="12" w:eastAsia="Calibri" w:hAnsi="12" w:cs="B Zar"/>
                <w:sz w:val="24"/>
                <w:szCs w:val="24"/>
              </w:rPr>
              <w:t>Q1:6</w:t>
            </w:r>
          </w:p>
          <w:p w14:paraId="7CEBBE5B" w14:textId="77777777" w:rsidR="001D0FF5" w:rsidRPr="001D0FF5" w:rsidRDefault="001D0FF5" w:rsidP="001D0FF5">
            <w:pPr>
              <w:spacing w:after="0" w:line="240" w:lineRule="auto"/>
              <w:jc w:val="center"/>
              <w:rPr>
                <w:rFonts w:ascii="12" w:eastAsia="Calibri" w:hAnsi="12" w:cs="B Zar"/>
                <w:sz w:val="24"/>
                <w:szCs w:val="24"/>
              </w:rPr>
            </w:pPr>
            <w:r w:rsidRPr="001D0FF5">
              <w:rPr>
                <w:rFonts w:ascii="12" w:eastAsia="Calibri" w:hAnsi="12" w:cs="B Zar"/>
                <w:sz w:val="24"/>
                <w:szCs w:val="24"/>
              </w:rPr>
              <w:t>Q2:5</w:t>
            </w:r>
          </w:p>
          <w:p w14:paraId="7AF29A59" w14:textId="77777777" w:rsidR="001D0FF5" w:rsidRPr="001D0FF5" w:rsidRDefault="001D0FF5" w:rsidP="001D0FF5">
            <w:pPr>
              <w:spacing w:after="0" w:line="240" w:lineRule="auto"/>
              <w:jc w:val="center"/>
              <w:rPr>
                <w:rFonts w:ascii="12" w:eastAsia="Calibri" w:hAnsi="12" w:cs="B Zar"/>
                <w:sz w:val="24"/>
                <w:szCs w:val="24"/>
              </w:rPr>
            </w:pPr>
            <w:r w:rsidRPr="001D0FF5">
              <w:rPr>
                <w:rFonts w:ascii="12" w:eastAsia="Calibri" w:hAnsi="12" w:cs="B Zar"/>
                <w:sz w:val="24"/>
                <w:szCs w:val="24"/>
              </w:rPr>
              <w:t>Q3:4</w:t>
            </w:r>
          </w:p>
          <w:p w14:paraId="48183ABF" w14:textId="77777777" w:rsidR="001D0FF5" w:rsidRPr="001D0FF5" w:rsidRDefault="001D0FF5" w:rsidP="001D0FF5">
            <w:pPr>
              <w:spacing w:after="0" w:line="240" w:lineRule="auto"/>
              <w:jc w:val="center"/>
              <w:rPr>
                <w:rFonts w:ascii="12" w:eastAsia="Calibri" w:hAnsi="12" w:cs="B Zar"/>
                <w:sz w:val="24"/>
                <w:szCs w:val="24"/>
              </w:rPr>
            </w:pPr>
            <w:r w:rsidRPr="001D0FF5">
              <w:rPr>
                <w:rFonts w:ascii="12" w:eastAsia="Calibri" w:hAnsi="12" w:cs="B Zar"/>
                <w:sz w:val="24"/>
                <w:szCs w:val="24"/>
              </w:rPr>
              <w:t>Q4:3.5</w:t>
            </w:r>
          </w:p>
        </w:tc>
        <w:tc>
          <w:tcPr>
            <w:tcW w:w="1701" w:type="dxa"/>
            <w:shd w:val="clear" w:color="auto" w:fill="auto"/>
          </w:tcPr>
          <w:p w14:paraId="6492994F" w14:textId="77777777" w:rsidR="001D0FF5" w:rsidRPr="001D0FF5" w:rsidRDefault="001D0FF5" w:rsidP="001D0FF5">
            <w:pPr>
              <w:spacing w:after="0" w:line="240" w:lineRule="auto"/>
              <w:jc w:val="center"/>
              <w:rPr>
                <w:rFonts w:ascii="12" w:eastAsia="Calibri" w:hAnsi="12" w:cs="B Zar"/>
                <w:sz w:val="24"/>
                <w:szCs w:val="24"/>
                <w:rtl/>
              </w:rPr>
            </w:pPr>
            <w:r w:rsidRPr="001D0FF5">
              <w:rPr>
                <w:rFonts w:ascii="12" w:eastAsia="Calibri" w:hAnsi="12" w:cs="B Zar" w:hint="cs"/>
                <w:sz w:val="24"/>
                <w:szCs w:val="24"/>
                <w:rtl/>
              </w:rPr>
              <w:t>3.000.000</w:t>
            </w:r>
          </w:p>
        </w:tc>
        <w:tc>
          <w:tcPr>
            <w:tcW w:w="1843" w:type="dxa"/>
            <w:shd w:val="clear" w:color="auto" w:fill="auto"/>
          </w:tcPr>
          <w:p w14:paraId="6710696D" w14:textId="77777777" w:rsidR="001D0FF5" w:rsidRPr="001D0FF5" w:rsidRDefault="001D0FF5" w:rsidP="001D0FF5">
            <w:pPr>
              <w:spacing w:after="0" w:line="240" w:lineRule="auto"/>
              <w:jc w:val="center"/>
              <w:rPr>
                <w:rFonts w:ascii="12" w:eastAsia="Calibri" w:hAnsi="12" w:cs="B Zar"/>
                <w:sz w:val="24"/>
                <w:szCs w:val="24"/>
                <w:rtl/>
              </w:rPr>
            </w:pPr>
            <w:r w:rsidRPr="001D0FF5">
              <w:rPr>
                <w:rFonts w:ascii="12" w:eastAsia="Calibri" w:hAnsi="12" w:cs="B Zar" w:hint="cs"/>
                <w:sz w:val="24"/>
                <w:szCs w:val="24"/>
                <w:rtl/>
              </w:rPr>
              <w:t>50.000.000</w:t>
            </w:r>
          </w:p>
        </w:tc>
        <w:tc>
          <w:tcPr>
            <w:tcW w:w="2811" w:type="dxa"/>
            <w:shd w:val="clear" w:color="auto" w:fill="auto"/>
          </w:tcPr>
          <w:p w14:paraId="7BA972DB" w14:textId="77777777" w:rsidR="001D0FF5" w:rsidRPr="001D0FF5" w:rsidRDefault="001D0FF5" w:rsidP="001D0FF5">
            <w:pPr>
              <w:spacing w:after="0" w:line="240" w:lineRule="auto"/>
              <w:jc w:val="center"/>
              <w:rPr>
                <w:rFonts w:ascii="12" w:eastAsia="Calibri" w:hAnsi="12" w:cs="B Zar"/>
                <w:sz w:val="24"/>
                <w:szCs w:val="24"/>
                <w:rtl/>
              </w:rPr>
            </w:pPr>
            <w:r w:rsidRPr="001D0FF5">
              <w:rPr>
                <w:rFonts w:ascii="12" w:eastAsia="Calibri" w:hAnsi="12" w:cs="B Zar" w:hint="cs"/>
                <w:sz w:val="24"/>
                <w:szCs w:val="24"/>
                <w:rtl/>
              </w:rPr>
              <w:t>100.000.000</w:t>
            </w:r>
          </w:p>
        </w:tc>
      </w:tr>
    </w:tbl>
    <w:p w14:paraId="19907E4B" w14:textId="77777777" w:rsidR="00717A90" w:rsidRPr="00383FB6" w:rsidRDefault="00717A90" w:rsidP="00BB57DF">
      <w:pPr>
        <w:numPr>
          <w:ilvl w:val="1"/>
          <w:numId w:val="9"/>
        </w:numPr>
        <w:spacing w:after="0" w:line="264" w:lineRule="auto"/>
        <w:ind w:left="444" w:hanging="353"/>
        <w:contextualSpacing/>
        <w:jc w:val="both"/>
        <w:rPr>
          <w:rFonts w:cs="B Zar"/>
          <w:sz w:val="26"/>
          <w:szCs w:val="26"/>
          <w:rtl/>
        </w:rPr>
      </w:pPr>
      <w:r w:rsidRPr="00383FB6">
        <w:rPr>
          <w:rFonts w:cs="B Zar" w:hint="cs"/>
          <w:sz w:val="26"/>
          <w:szCs w:val="26"/>
          <w:rtl/>
        </w:rPr>
        <w:t>حداقل</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تشویقی</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مجلات</w:t>
      </w:r>
      <w:r w:rsidRPr="00383FB6">
        <w:rPr>
          <w:rFonts w:cs="B Zar"/>
          <w:sz w:val="26"/>
          <w:szCs w:val="26"/>
          <w:rtl/>
        </w:rPr>
        <w:t xml:space="preserve"> </w:t>
      </w:r>
      <w:r w:rsidRPr="00383FB6">
        <w:rPr>
          <w:rFonts w:cs="B Zar" w:hint="cs"/>
          <w:sz w:val="26"/>
          <w:szCs w:val="26"/>
          <w:rtl/>
        </w:rPr>
        <w:t>نمایه‌شده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asciiTheme="majorBidi" w:eastAsia="Calibri" w:hAnsiTheme="majorBidi" w:cstheme="majorBidi"/>
          <w:sz w:val="24"/>
          <w:szCs w:val="24"/>
        </w:rPr>
        <w:t>JCR</w:t>
      </w:r>
      <w:r w:rsidRPr="00383FB6">
        <w:rPr>
          <w:rFonts w:cs="B Zar" w:hint="cs"/>
          <w:sz w:val="26"/>
          <w:szCs w:val="26"/>
          <w:rtl/>
        </w:rPr>
        <w:t xml:space="preserve"> 000/000/3 ریال</w:t>
      </w:r>
      <w:r w:rsidRPr="00383FB6">
        <w:rPr>
          <w:rFonts w:cs="B Zar"/>
          <w:sz w:val="26"/>
          <w:szCs w:val="26"/>
          <w:rtl/>
        </w:rPr>
        <w:t xml:space="preserve"> </w:t>
      </w:r>
      <w:r w:rsidRPr="00383FB6">
        <w:rPr>
          <w:rFonts w:cs="B Zar" w:hint="cs"/>
          <w:sz w:val="26"/>
          <w:szCs w:val="26"/>
          <w:rtl/>
        </w:rPr>
        <w:t>می</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چند</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w:t>
      </w:r>
      <w:r w:rsidRPr="00383FB6">
        <w:rPr>
          <w:rFonts w:cs="B Zar" w:hint="cs"/>
          <w:sz w:val="26"/>
          <w:szCs w:val="26"/>
          <w:rtl/>
        </w:rPr>
        <w:t>تشویق</w:t>
      </w:r>
      <w:r w:rsidRPr="00383FB6">
        <w:rPr>
          <w:rFonts w:cs="B Zar"/>
          <w:sz w:val="26"/>
          <w:szCs w:val="26"/>
          <w:rtl/>
        </w:rPr>
        <w:t xml:space="preserve"> </w:t>
      </w:r>
      <w:r w:rsidRPr="00383FB6">
        <w:rPr>
          <w:rFonts w:cs="B Zar" w:hint="cs"/>
          <w:sz w:val="26"/>
          <w:szCs w:val="26"/>
          <w:rtl/>
        </w:rPr>
        <w:t>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کمتر</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آن</w:t>
      </w:r>
      <w:r w:rsidRPr="00383FB6">
        <w:rPr>
          <w:rFonts w:cs="B Zar"/>
          <w:sz w:val="26"/>
          <w:szCs w:val="26"/>
          <w:rtl/>
        </w:rPr>
        <w:t xml:space="preserve"> </w:t>
      </w:r>
      <w:r w:rsidRPr="00383FB6">
        <w:rPr>
          <w:rFonts w:cs="B Zar" w:hint="cs"/>
          <w:sz w:val="26"/>
          <w:szCs w:val="26"/>
          <w:rtl/>
        </w:rPr>
        <w:t>باشد</w:t>
      </w:r>
      <w:r w:rsidRPr="00383FB6">
        <w:rPr>
          <w:rFonts w:ascii="Arial" w:eastAsia="Calibri" w:hAnsi="Arial" w:cs="B Zar" w:hint="cs"/>
          <w:sz w:val="26"/>
          <w:szCs w:val="26"/>
          <w:rtl/>
        </w:rPr>
        <w:t>؛</w:t>
      </w:r>
      <w:r w:rsidRPr="00383FB6">
        <w:rPr>
          <w:rFonts w:cs="B Zar"/>
          <w:sz w:val="26"/>
          <w:szCs w:val="26"/>
          <w:rtl/>
        </w:rPr>
        <w:t xml:space="preserve"> </w:t>
      </w:r>
    </w:p>
    <w:p w14:paraId="5749B1ED" w14:textId="77777777" w:rsidR="00717A90" w:rsidRPr="00383FB6" w:rsidRDefault="00717A90" w:rsidP="00BB57DF">
      <w:pPr>
        <w:numPr>
          <w:ilvl w:val="1"/>
          <w:numId w:val="9"/>
        </w:numPr>
        <w:spacing w:after="0" w:line="264" w:lineRule="auto"/>
        <w:ind w:left="444" w:hanging="353"/>
        <w:contextualSpacing/>
        <w:jc w:val="both"/>
        <w:rPr>
          <w:rFonts w:cs="B Zar"/>
          <w:sz w:val="26"/>
          <w:szCs w:val="26"/>
        </w:rPr>
      </w:pPr>
      <w:r w:rsidRPr="00383FB6">
        <w:rPr>
          <w:rFonts w:cs="B Zar" w:hint="cs"/>
          <w:sz w:val="26"/>
          <w:szCs w:val="26"/>
          <w:rtl/>
        </w:rPr>
        <w:t>حداکثر</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تشویقی</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نمایه‌شده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asciiTheme="majorBidi" w:eastAsia="Calibri" w:hAnsiTheme="majorBidi" w:cstheme="majorBidi"/>
          <w:sz w:val="24"/>
          <w:szCs w:val="24"/>
        </w:rPr>
        <w:t>JCR</w:t>
      </w:r>
      <w:r w:rsidRPr="00383FB6">
        <w:rPr>
          <w:rFonts w:cs="B Zar" w:hint="cs"/>
          <w:sz w:val="26"/>
          <w:szCs w:val="26"/>
          <w:rtl/>
        </w:rPr>
        <w:t xml:space="preserve">  000/000/50</w:t>
      </w:r>
      <w:r w:rsidRPr="00383FB6">
        <w:rPr>
          <w:rFonts w:cs="B Zar"/>
          <w:sz w:val="26"/>
          <w:szCs w:val="26"/>
          <w:rtl/>
        </w:rPr>
        <w:t xml:space="preserve"> </w:t>
      </w:r>
      <w:r w:rsidRPr="00383FB6">
        <w:rPr>
          <w:rFonts w:cs="B Zar" w:hint="cs"/>
          <w:sz w:val="26"/>
          <w:szCs w:val="26"/>
          <w:rtl/>
        </w:rPr>
        <w:t>ریال</w:t>
      </w:r>
      <w:r w:rsidRPr="00383FB6">
        <w:rPr>
          <w:rFonts w:cs="B Zar"/>
          <w:sz w:val="26"/>
          <w:szCs w:val="26"/>
          <w:rtl/>
        </w:rPr>
        <w:t xml:space="preserve"> </w:t>
      </w:r>
      <w:r w:rsidRPr="00383FB6">
        <w:rPr>
          <w:rFonts w:cs="B Zar" w:hint="cs"/>
          <w:sz w:val="26"/>
          <w:szCs w:val="26"/>
          <w:rtl/>
        </w:rPr>
        <w:t>می</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هرچند</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w:t>
      </w:r>
      <w:r w:rsidRPr="00383FB6">
        <w:rPr>
          <w:rFonts w:cs="B Zar" w:hint="cs"/>
          <w:sz w:val="26"/>
          <w:szCs w:val="26"/>
          <w:rtl/>
        </w:rPr>
        <w:t>تشویق</w:t>
      </w:r>
      <w:r w:rsidRPr="00383FB6">
        <w:rPr>
          <w:rFonts w:cs="B Zar"/>
          <w:sz w:val="26"/>
          <w:szCs w:val="26"/>
          <w:rtl/>
        </w:rPr>
        <w:t xml:space="preserve"> </w:t>
      </w:r>
      <w:r w:rsidRPr="00383FB6">
        <w:rPr>
          <w:rFonts w:cs="B Zar" w:hint="cs"/>
          <w:sz w:val="26"/>
          <w:szCs w:val="26"/>
          <w:rtl/>
        </w:rPr>
        <w:t>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بیشتر</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آن</w:t>
      </w:r>
      <w:r w:rsidRPr="00383FB6">
        <w:rPr>
          <w:rFonts w:cs="B Zar"/>
          <w:sz w:val="26"/>
          <w:szCs w:val="26"/>
          <w:rtl/>
        </w:rPr>
        <w:t xml:space="preserve"> </w:t>
      </w:r>
      <w:r w:rsidRPr="00383FB6">
        <w:rPr>
          <w:rFonts w:cs="B Zar" w:hint="cs"/>
          <w:sz w:val="26"/>
          <w:szCs w:val="26"/>
          <w:rtl/>
        </w:rPr>
        <w:t>باشد</w:t>
      </w:r>
      <w:r w:rsidRPr="00383FB6">
        <w:rPr>
          <w:rFonts w:ascii="Arial" w:eastAsia="Calibri" w:hAnsi="Arial" w:cs="B Zar" w:hint="cs"/>
          <w:sz w:val="26"/>
          <w:szCs w:val="26"/>
          <w:rtl/>
        </w:rPr>
        <w:t>؛</w:t>
      </w:r>
    </w:p>
    <w:p w14:paraId="413BB128" w14:textId="20A9B88F" w:rsidR="00717A90" w:rsidRDefault="00717A90" w:rsidP="00BB57DF">
      <w:pPr>
        <w:numPr>
          <w:ilvl w:val="1"/>
          <w:numId w:val="9"/>
        </w:numPr>
        <w:spacing w:after="0" w:line="264" w:lineRule="auto"/>
        <w:ind w:left="444" w:hanging="353"/>
        <w:contextualSpacing/>
        <w:jc w:val="both"/>
        <w:rPr>
          <w:rFonts w:cs="B Zar"/>
          <w:sz w:val="24"/>
          <w:szCs w:val="24"/>
        </w:rPr>
      </w:pPr>
      <w:r w:rsidRPr="00383FB6">
        <w:rPr>
          <w:rFonts w:cs="B Zar" w:hint="cs"/>
          <w:sz w:val="26"/>
          <w:szCs w:val="26"/>
          <w:rtl/>
        </w:rPr>
        <w:t>حداقل</w:t>
      </w:r>
      <w:r w:rsidRPr="00383FB6">
        <w:rPr>
          <w:rFonts w:ascii="Arial" w:eastAsia="Calibri" w:hAnsi="Arial"/>
          <w:sz w:val="26"/>
          <w:szCs w:val="26"/>
          <w:rtl/>
        </w:rPr>
        <w:t xml:space="preserve"> </w:t>
      </w:r>
      <w:r w:rsidRPr="00383FB6">
        <w:rPr>
          <w:rFonts w:cs="B Zar" w:hint="cs"/>
          <w:sz w:val="26"/>
          <w:szCs w:val="26"/>
          <w:rtl/>
        </w:rPr>
        <w:t>و</w:t>
      </w:r>
      <w:r w:rsidRPr="00383FB6">
        <w:rPr>
          <w:rFonts w:cs="B Zar"/>
          <w:sz w:val="26"/>
          <w:szCs w:val="26"/>
          <w:rtl/>
        </w:rPr>
        <w:t xml:space="preserve"> </w:t>
      </w:r>
      <w:r w:rsidRPr="00383FB6">
        <w:rPr>
          <w:rFonts w:cs="B Zar" w:hint="cs"/>
          <w:sz w:val="26"/>
          <w:szCs w:val="26"/>
          <w:rtl/>
        </w:rPr>
        <w:t>حداکثر</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تشویقی</w:t>
      </w:r>
      <w:r w:rsidRPr="00383FB6">
        <w:rPr>
          <w:rFonts w:cs="B Zar"/>
          <w:sz w:val="26"/>
          <w:szCs w:val="26"/>
          <w:rtl/>
        </w:rPr>
        <w:t xml:space="preserve"> </w:t>
      </w:r>
      <w:r w:rsidRPr="00383FB6">
        <w:rPr>
          <w:rFonts w:cs="B Zar" w:hint="cs"/>
          <w:sz w:val="26"/>
          <w:szCs w:val="26"/>
          <w:rtl/>
        </w:rPr>
        <w:t>قبل</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اعمال</w:t>
      </w:r>
      <w:r w:rsidRPr="00383FB6">
        <w:rPr>
          <w:rFonts w:cs="B Zar"/>
          <w:sz w:val="26"/>
          <w:szCs w:val="26"/>
          <w:rtl/>
        </w:rPr>
        <w:t xml:space="preserve"> </w:t>
      </w:r>
      <w:r w:rsidRPr="00383FB6">
        <w:rPr>
          <w:rFonts w:cs="B Zar" w:hint="cs"/>
          <w:sz w:val="26"/>
          <w:szCs w:val="26"/>
          <w:rtl/>
        </w:rPr>
        <w:t>درصد</w:t>
      </w:r>
      <w:r w:rsidRPr="00383FB6">
        <w:rPr>
          <w:rFonts w:cs="B Zar"/>
          <w:sz w:val="26"/>
          <w:szCs w:val="26"/>
          <w:rtl/>
        </w:rPr>
        <w:t xml:space="preserve"> </w:t>
      </w:r>
      <w:r w:rsidRPr="00383FB6">
        <w:rPr>
          <w:rFonts w:cs="B Zar" w:hint="cs"/>
          <w:sz w:val="26"/>
          <w:szCs w:val="26"/>
          <w:rtl/>
        </w:rPr>
        <w:t>سهم</w:t>
      </w:r>
      <w:r w:rsidRPr="00383FB6">
        <w:rPr>
          <w:rFonts w:cs="B Zar"/>
          <w:sz w:val="26"/>
          <w:szCs w:val="26"/>
          <w:rtl/>
        </w:rPr>
        <w:t xml:space="preserve"> </w:t>
      </w:r>
      <w:r w:rsidRPr="00383FB6">
        <w:rPr>
          <w:rFonts w:cs="B Zar" w:hint="cs"/>
          <w:sz w:val="26"/>
          <w:szCs w:val="26"/>
          <w:rtl/>
        </w:rPr>
        <w:t>همکاران</w:t>
      </w:r>
      <w:r w:rsidRPr="00383FB6">
        <w:rPr>
          <w:rFonts w:cs="B Zar"/>
          <w:sz w:val="26"/>
          <w:szCs w:val="26"/>
          <w:rtl/>
        </w:rPr>
        <w:t xml:space="preserve"> </w:t>
      </w:r>
      <w:r w:rsidRPr="00383FB6">
        <w:rPr>
          <w:rFonts w:cs="B Zar" w:hint="cs"/>
          <w:sz w:val="26"/>
          <w:szCs w:val="26"/>
          <w:rtl/>
        </w:rPr>
        <w:t>می</w:t>
      </w:r>
      <w:r w:rsidRPr="00383FB6">
        <w:rPr>
          <w:rFonts w:cs="B Zar"/>
          <w:sz w:val="26"/>
          <w:szCs w:val="26"/>
          <w:rtl/>
        </w:rPr>
        <w:softHyphen/>
      </w:r>
      <w:r w:rsidRPr="00383FB6">
        <w:rPr>
          <w:rFonts w:cs="B Zar" w:hint="cs"/>
          <w:sz w:val="26"/>
          <w:szCs w:val="26"/>
          <w:rtl/>
        </w:rPr>
        <w:t>باشد</w:t>
      </w:r>
      <w:r w:rsidRPr="00383FB6">
        <w:rPr>
          <w:rFonts w:cs="B Zar"/>
          <w:sz w:val="26"/>
          <w:szCs w:val="26"/>
          <w:rtl/>
        </w:rPr>
        <w:t>.</w:t>
      </w:r>
      <w:r w:rsidRPr="00383FB6">
        <w:rPr>
          <w:rFonts w:cs="B Zar" w:hint="cs"/>
          <w:sz w:val="24"/>
          <w:szCs w:val="24"/>
          <w:rtl/>
        </w:rPr>
        <w:t xml:space="preserve"> </w:t>
      </w:r>
    </w:p>
    <w:p w14:paraId="7FFC7831" w14:textId="1DDA56A4" w:rsidR="00C1236D" w:rsidRPr="00C1236D" w:rsidRDefault="00C1236D" w:rsidP="00C1236D">
      <w:pPr>
        <w:numPr>
          <w:ilvl w:val="1"/>
          <w:numId w:val="9"/>
        </w:numPr>
        <w:spacing w:after="0" w:line="264" w:lineRule="auto"/>
        <w:ind w:left="444" w:hanging="353"/>
        <w:contextualSpacing/>
        <w:jc w:val="both"/>
        <w:rPr>
          <w:rFonts w:cs="B Zar"/>
          <w:sz w:val="24"/>
          <w:szCs w:val="24"/>
          <w:rtl/>
        </w:rPr>
      </w:pPr>
      <w:r w:rsidRPr="00C1236D">
        <w:rPr>
          <w:rFonts w:cs="B Zar"/>
          <w:sz w:val="26"/>
          <w:szCs w:val="26"/>
          <w:rtl/>
        </w:rPr>
        <w:lastRenderedPageBreak/>
        <w:t>در محاسبه پاداش مقالات مشترک با مراکز علم</w:t>
      </w:r>
      <w:r w:rsidRPr="00C1236D">
        <w:rPr>
          <w:rFonts w:cs="B Zar" w:hint="cs"/>
          <w:sz w:val="26"/>
          <w:szCs w:val="26"/>
          <w:rtl/>
        </w:rPr>
        <w:t>ی</w:t>
      </w:r>
      <w:r w:rsidRPr="00C1236D">
        <w:rPr>
          <w:rFonts w:cs="B Zar"/>
          <w:sz w:val="26"/>
          <w:szCs w:val="26"/>
          <w:rtl/>
        </w:rPr>
        <w:t xml:space="preserve"> کشورها</w:t>
      </w:r>
      <w:r w:rsidRPr="00C1236D">
        <w:rPr>
          <w:rFonts w:cs="B Zar" w:hint="cs"/>
          <w:sz w:val="26"/>
          <w:szCs w:val="26"/>
          <w:rtl/>
        </w:rPr>
        <w:t>ی</w:t>
      </w:r>
      <w:r w:rsidRPr="00C1236D">
        <w:rPr>
          <w:rFonts w:cs="B Zar"/>
          <w:sz w:val="26"/>
          <w:szCs w:val="26"/>
          <w:rtl/>
        </w:rPr>
        <w:t xml:space="preserve"> د</w:t>
      </w:r>
      <w:r w:rsidRPr="00C1236D">
        <w:rPr>
          <w:rFonts w:cs="B Zar" w:hint="cs"/>
          <w:sz w:val="26"/>
          <w:szCs w:val="26"/>
          <w:rtl/>
        </w:rPr>
        <w:t>ی</w:t>
      </w:r>
      <w:r w:rsidRPr="00C1236D">
        <w:rPr>
          <w:rFonts w:cs="B Zar" w:hint="eastAsia"/>
          <w:sz w:val="26"/>
          <w:szCs w:val="26"/>
          <w:rtl/>
        </w:rPr>
        <w:t>گر،</w:t>
      </w:r>
      <w:r w:rsidRPr="00C1236D">
        <w:rPr>
          <w:rFonts w:cs="B Zar"/>
          <w:sz w:val="26"/>
          <w:szCs w:val="26"/>
          <w:rtl/>
        </w:rPr>
        <w:t xml:space="preserve"> </w:t>
      </w:r>
      <w:r>
        <w:rPr>
          <w:rFonts w:cs="B Zar" w:hint="cs"/>
          <w:sz w:val="26"/>
          <w:szCs w:val="26"/>
          <w:rtl/>
        </w:rPr>
        <w:t xml:space="preserve">در صورتی که نویسنده مسئول از دانشگاه مراغه باشد، </w:t>
      </w:r>
      <w:r w:rsidRPr="00C1236D">
        <w:rPr>
          <w:rFonts w:cs="B Zar"/>
          <w:sz w:val="26"/>
          <w:szCs w:val="26"/>
          <w:rtl/>
        </w:rPr>
        <w:t xml:space="preserve">پاداش مقاله </w:t>
      </w:r>
      <w:r w:rsidRPr="00383FB6">
        <w:rPr>
          <w:rFonts w:cs="B Zar" w:hint="cs"/>
          <w:sz w:val="26"/>
          <w:szCs w:val="26"/>
          <w:rtl/>
        </w:rPr>
        <w:t>در ضریب</w:t>
      </w:r>
      <w:r w:rsidRPr="00383FB6">
        <w:rPr>
          <w:rFonts w:cs="B Zar" w:hint="cs"/>
          <w:sz w:val="24"/>
          <w:szCs w:val="24"/>
          <w:rtl/>
        </w:rPr>
        <w:t xml:space="preserve"> (</w:t>
      </w:r>
      <w:r w:rsidRPr="00383FB6">
        <w:rPr>
          <w:rFonts w:asciiTheme="majorBidi" w:eastAsia="Calibri" w:hAnsiTheme="majorBidi" w:cstheme="majorBidi"/>
          <w:sz w:val="24"/>
          <w:szCs w:val="24"/>
        </w:rPr>
        <w:t>n</w:t>
      </w:r>
      <w:r w:rsidRPr="00383FB6">
        <w:rPr>
          <w:rFonts w:cs="B Zar" w:hint="cs"/>
          <w:sz w:val="24"/>
          <w:szCs w:val="24"/>
          <w:rtl/>
        </w:rPr>
        <w:t xml:space="preserve"> </w:t>
      </w:r>
      <w:r w:rsidRPr="00383FB6">
        <w:rPr>
          <w:rFonts w:cs="B Zar"/>
          <w:sz w:val="24"/>
          <w:szCs w:val="24"/>
          <w:rtl/>
        </w:rPr>
        <w:t>×</w:t>
      </w:r>
      <w:r w:rsidRPr="00383FB6">
        <w:rPr>
          <w:rFonts w:cs="B Zar" w:hint="cs"/>
          <w:sz w:val="24"/>
          <w:szCs w:val="24"/>
          <w:rtl/>
        </w:rPr>
        <w:t xml:space="preserve">1/0)+1  </w:t>
      </w:r>
      <w:r w:rsidRPr="00383FB6">
        <w:rPr>
          <w:rFonts w:cs="B Zar" w:hint="cs"/>
          <w:sz w:val="26"/>
          <w:szCs w:val="26"/>
          <w:rtl/>
        </w:rPr>
        <w:t>ضرب می</w:t>
      </w:r>
      <w:r w:rsidRPr="00383FB6">
        <w:rPr>
          <w:rFonts w:cs="B Zar"/>
          <w:sz w:val="26"/>
          <w:szCs w:val="26"/>
          <w:rtl/>
        </w:rPr>
        <w:softHyphen/>
      </w:r>
      <w:r w:rsidRPr="00383FB6">
        <w:rPr>
          <w:rFonts w:cs="B Zar" w:hint="cs"/>
          <w:sz w:val="26"/>
          <w:szCs w:val="26"/>
          <w:rtl/>
        </w:rPr>
        <w:t>شود که</w:t>
      </w:r>
      <w:r w:rsidRPr="00383FB6">
        <w:rPr>
          <w:rFonts w:cs="B Zar" w:hint="cs"/>
          <w:sz w:val="24"/>
          <w:szCs w:val="24"/>
          <w:rtl/>
        </w:rPr>
        <w:t xml:space="preserve"> </w:t>
      </w:r>
      <w:r w:rsidRPr="00383FB6">
        <w:rPr>
          <w:rFonts w:asciiTheme="majorBidi" w:eastAsia="Calibri" w:hAnsiTheme="majorBidi" w:cstheme="majorBidi"/>
          <w:sz w:val="24"/>
          <w:szCs w:val="24"/>
        </w:rPr>
        <w:t>n</w:t>
      </w:r>
      <w:r w:rsidRPr="00C1236D">
        <w:rPr>
          <w:rFonts w:cs="B Zar"/>
          <w:sz w:val="26"/>
          <w:szCs w:val="26"/>
          <w:rtl/>
        </w:rPr>
        <w:t xml:space="preserve"> تعداد کشورها</w:t>
      </w:r>
      <w:r w:rsidRPr="00C1236D">
        <w:rPr>
          <w:rFonts w:cs="B Zar" w:hint="cs"/>
          <w:sz w:val="26"/>
          <w:szCs w:val="26"/>
          <w:rtl/>
        </w:rPr>
        <w:t>ی</w:t>
      </w:r>
      <w:r w:rsidRPr="00C1236D">
        <w:rPr>
          <w:rFonts w:cs="B Zar"/>
          <w:sz w:val="26"/>
          <w:szCs w:val="26"/>
          <w:rtl/>
        </w:rPr>
        <w:t xml:space="preserve"> مختلف خارج</w:t>
      </w:r>
      <w:r w:rsidRPr="00C1236D">
        <w:rPr>
          <w:rFonts w:cs="B Zar" w:hint="cs"/>
          <w:sz w:val="26"/>
          <w:szCs w:val="26"/>
          <w:rtl/>
        </w:rPr>
        <w:t>ی</w:t>
      </w:r>
      <w:r w:rsidRPr="00C1236D">
        <w:rPr>
          <w:rFonts w:cs="B Zar"/>
          <w:sz w:val="26"/>
          <w:szCs w:val="26"/>
          <w:rtl/>
        </w:rPr>
        <w:t xml:space="preserve"> ذکر شده در آدرس مولفين با محل اشتغال غير از دانشگاه مراغه م</w:t>
      </w:r>
      <w:r w:rsidRPr="00C1236D">
        <w:rPr>
          <w:rFonts w:cs="B Zar" w:hint="cs"/>
          <w:sz w:val="26"/>
          <w:szCs w:val="26"/>
          <w:rtl/>
        </w:rPr>
        <w:t>ی‌باشد</w:t>
      </w:r>
      <w:r w:rsidRPr="00C1236D">
        <w:rPr>
          <w:rFonts w:cs="B Zar"/>
          <w:sz w:val="26"/>
          <w:szCs w:val="26"/>
          <w:rtl/>
        </w:rPr>
        <w:t>. در صورت مشارکت ب</w:t>
      </w:r>
      <w:r w:rsidRPr="00C1236D">
        <w:rPr>
          <w:rFonts w:cs="B Zar" w:hint="cs"/>
          <w:sz w:val="26"/>
          <w:szCs w:val="26"/>
          <w:rtl/>
        </w:rPr>
        <w:t>ی</w:t>
      </w:r>
      <w:r w:rsidRPr="00C1236D">
        <w:rPr>
          <w:rFonts w:cs="B Zar" w:hint="eastAsia"/>
          <w:sz w:val="26"/>
          <w:szCs w:val="26"/>
          <w:rtl/>
        </w:rPr>
        <w:t>ش</w:t>
      </w:r>
      <w:r w:rsidRPr="00C1236D">
        <w:rPr>
          <w:rFonts w:cs="B Zar"/>
          <w:sz w:val="26"/>
          <w:szCs w:val="26"/>
          <w:rtl/>
        </w:rPr>
        <w:t xml:space="preserve"> از 10 کشور، ا</w:t>
      </w:r>
      <w:r w:rsidRPr="00C1236D">
        <w:rPr>
          <w:rFonts w:cs="B Zar" w:hint="cs"/>
          <w:sz w:val="26"/>
          <w:szCs w:val="26"/>
          <w:rtl/>
        </w:rPr>
        <w:t>ی</w:t>
      </w:r>
      <w:r w:rsidRPr="00C1236D">
        <w:rPr>
          <w:rFonts w:cs="B Zar" w:hint="eastAsia"/>
          <w:sz w:val="26"/>
          <w:szCs w:val="26"/>
          <w:rtl/>
        </w:rPr>
        <w:t>ن</w:t>
      </w:r>
      <w:r w:rsidRPr="00C1236D">
        <w:rPr>
          <w:rFonts w:cs="B Zar"/>
          <w:sz w:val="26"/>
          <w:szCs w:val="26"/>
          <w:rtl/>
        </w:rPr>
        <w:t xml:space="preserve"> ضر</w:t>
      </w:r>
      <w:r w:rsidRPr="00C1236D">
        <w:rPr>
          <w:rFonts w:cs="B Zar" w:hint="cs"/>
          <w:sz w:val="26"/>
          <w:szCs w:val="26"/>
          <w:rtl/>
        </w:rPr>
        <w:t>ی</w:t>
      </w:r>
      <w:r w:rsidRPr="00C1236D">
        <w:rPr>
          <w:rFonts w:cs="B Zar" w:hint="eastAsia"/>
          <w:sz w:val="26"/>
          <w:szCs w:val="26"/>
          <w:rtl/>
        </w:rPr>
        <w:t>ب</w:t>
      </w:r>
      <w:r w:rsidRPr="00C1236D">
        <w:rPr>
          <w:rFonts w:cs="B Zar"/>
          <w:sz w:val="26"/>
          <w:szCs w:val="26"/>
          <w:rtl/>
        </w:rPr>
        <w:t xml:space="preserve"> با در ن</w:t>
      </w:r>
      <w:r w:rsidRPr="00C1236D">
        <w:rPr>
          <w:rFonts w:cs="B Zar" w:hint="eastAsia"/>
          <w:sz w:val="26"/>
          <w:szCs w:val="26"/>
          <w:rtl/>
        </w:rPr>
        <w:t>ظر</w:t>
      </w:r>
      <w:r w:rsidRPr="00C1236D">
        <w:rPr>
          <w:rFonts w:cs="B Zar"/>
          <w:sz w:val="26"/>
          <w:szCs w:val="26"/>
          <w:rtl/>
        </w:rPr>
        <w:t xml:space="preserve"> گرفتن سقف 2 محاسبه م</w:t>
      </w:r>
      <w:r w:rsidRPr="00C1236D">
        <w:rPr>
          <w:rFonts w:cs="B Zar" w:hint="cs"/>
          <w:sz w:val="26"/>
          <w:szCs w:val="26"/>
          <w:rtl/>
        </w:rPr>
        <w:t>ی‌گردد</w:t>
      </w:r>
      <w:r>
        <w:rPr>
          <w:rFonts w:cs="B Zar" w:hint="cs"/>
          <w:sz w:val="24"/>
          <w:szCs w:val="24"/>
          <w:rtl/>
        </w:rPr>
        <w:t>.</w:t>
      </w:r>
    </w:p>
    <w:p w14:paraId="2A082021" w14:textId="77777777" w:rsidR="00717A90" w:rsidRPr="00383FB6" w:rsidRDefault="00717A90" w:rsidP="00BB57DF">
      <w:pPr>
        <w:numPr>
          <w:ilvl w:val="2"/>
          <w:numId w:val="26"/>
        </w:numPr>
        <w:spacing w:after="0" w:line="264" w:lineRule="auto"/>
        <w:contextualSpacing/>
        <w:jc w:val="both"/>
        <w:rPr>
          <w:rFonts w:ascii="Arial" w:eastAsia="Calibri" w:hAnsi="Arial"/>
          <w:sz w:val="28"/>
          <w:rtl/>
        </w:rPr>
      </w:pPr>
      <w:r w:rsidRPr="00383FB6">
        <w:rPr>
          <w:rFonts w:cs="B Zar" w:hint="cs"/>
          <w:sz w:val="26"/>
          <w:szCs w:val="26"/>
          <w:rtl/>
        </w:rPr>
        <w:t>محاسبه مبلغ تشویق</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منتشره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مجلات</w:t>
      </w:r>
      <w:r w:rsidRPr="00383FB6">
        <w:rPr>
          <w:rFonts w:cs="B Zar"/>
          <w:sz w:val="26"/>
          <w:szCs w:val="26"/>
          <w:rtl/>
        </w:rPr>
        <w:t xml:space="preserve"> </w:t>
      </w:r>
      <w:r w:rsidRPr="00383FB6">
        <w:rPr>
          <w:rFonts w:cs="B Zar" w:hint="cs"/>
          <w:sz w:val="26"/>
          <w:szCs w:val="26"/>
          <w:rtl/>
        </w:rPr>
        <w:t>نمایه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در</w:t>
      </w:r>
      <w:r w:rsidRPr="00383FB6">
        <w:rPr>
          <w:rFonts w:ascii="Arial" w:eastAsia="Calibri" w:hAnsi="Arial"/>
          <w:sz w:val="28"/>
          <w:rtl/>
        </w:rPr>
        <w:t xml:space="preserve"> </w:t>
      </w:r>
      <w:r w:rsidRPr="00383FB6">
        <w:rPr>
          <w:rFonts w:asciiTheme="majorBidi" w:eastAsia="Calibri" w:hAnsiTheme="majorBidi" w:cstheme="majorBidi"/>
          <w:sz w:val="24"/>
          <w:szCs w:val="20"/>
        </w:rPr>
        <w:t>ISC</w:t>
      </w:r>
      <w:r w:rsidRPr="00383FB6">
        <w:rPr>
          <w:rFonts w:ascii="Arial" w:eastAsia="Calibri" w:hAnsi="Arial" w:hint="cs"/>
          <w:sz w:val="28"/>
          <w:rtl/>
        </w:rPr>
        <w:t>:</w:t>
      </w:r>
    </w:p>
    <w:p w14:paraId="4D9D4F3D" w14:textId="2CF10547" w:rsidR="00F772A7" w:rsidRPr="00F772A7" w:rsidRDefault="00F772A7" w:rsidP="00F772A7">
      <w:pPr>
        <w:bidi w:val="0"/>
        <w:rPr>
          <w:rFonts w:cs="B Zar"/>
        </w:rPr>
      </w:pPr>
      <m:oMath>
        <m:r>
          <m:rPr>
            <m:sty m:val="p"/>
          </m:rPr>
          <w:rPr>
            <w:rFonts w:ascii="Cambria Math" w:hAnsi="Cambria Math" w:cs="B Zar" w:hint="cs"/>
            <w:sz w:val="28"/>
            <w:rtl/>
          </w:rPr>
          <m:t>مقاله هر برای تشویق مبلغ</m:t>
        </m:r>
        <m:r>
          <m:rPr>
            <m:sty m:val="p"/>
          </m:rPr>
          <w:rPr>
            <w:rFonts w:ascii="Cambria Math" w:eastAsia="Calibri" w:hAnsi="Cambria Math"/>
            <w:sz w:val="28"/>
          </w:rPr>
          <m:t>=</m:t>
        </m:r>
        <m:d>
          <m:dPr>
            <m:ctrlPr>
              <w:rPr>
                <w:rFonts w:ascii="Cambria Math" w:eastAsia="Calibri" w:hAnsi="Cambria Math"/>
                <w:sz w:val="28"/>
              </w:rPr>
            </m:ctrlPr>
          </m:dPr>
          <m:e>
            <m:f>
              <m:fPr>
                <m:ctrlPr>
                  <w:rPr>
                    <w:rFonts w:ascii="Cambria Math" w:eastAsia="Calibri" w:hAnsi="Cambria Math"/>
                    <w:sz w:val="28"/>
                  </w:rPr>
                </m:ctrlPr>
              </m:fPr>
              <m:num>
                <m:r>
                  <w:rPr>
                    <w:rFonts w:ascii="Cambria Math" w:eastAsia="Calibri" w:hAnsi="Cambria Math"/>
                    <w:sz w:val="28"/>
                  </w:rPr>
                  <m:t>IF</m:t>
                </m:r>
              </m:num>
              <m:den>
                <m:r>
                  <w:rPr>
                    <w:rFonts w:ascii="Cambria Math" w:eastAsia="Calibri" w:hAnsi="Cambria Math"/>
                    <w:sz w:val="28"/>
                  </w:rPr>
                  <m:t>AIF</m:t>
                </m:r>
              </m:den>
            </m:f>
          </m:e>
        </m:d>
        <m:r>
          <w:rPr>
            <w:rFonts w:ascii="Cambria Math" w:eastAsia="Calibri" w:hAnsi="Cambria Math"/>
            <w:sz w:val="28"/>
          </w:rPr>
          <m:t>×</m:t>
        </m:r>
        <m:sSub>
          <m:sSubPr>
            <m:ctrlPr>
              <w:rPr>
                <w:rFonts w:ascii="Cambria Math" w:eastAsia="Calibri" w:hAnsi="Cambria Math"/>
                <w:i/>
                <w:sz w:val="28"/>
              </w:rPr>
            </m:ctrlPr>
          </m:sSubPr>
          <m:e>
            <m:r>
              <w:rPr>
                <w:rFonts w:ascii="Cambria Math" w:eastAsia="Calibri" w:hAnsi="Cambria Math"/>
                <w:sz w:val="28"/>
              </w:rPr>
              <m:t>5000000</m:t>
            </m:r>
          </m:e>
          <m:sub>
            <m:r>
              <m:rPr>
                <m:sty m:val="p"/>
              </m:rPr>
              <w:rPr>
                <w:rFonts w:ascii="Cambria Math" w:eastAsia="Calibri" w:hAnsi="Cambria Math" w:hint="cs"/>
                <w:sz w:val="28"/>
                <w:rtl/>
              </w:rPr>
              <m:t>ریال</m:t>
            </m:r>
          </m:sub>
        </m:sSub>
        <m:r>
          <w:rPr>
            <w:rFonts w:ascii="Cambria Math" w:eastAsia="Calibri" w:hAnsi="Cambria Math"/>
            <w:sz w:val="28"/>
          </w:rPr>
          <m:t>×K</m:t>
        </m:r>
      </m:oMath>
      <w:r w:rsidRPr="00F772A7">
        <w:rPr>
          <w:rFonts w:cs="B Zar"/>
        </w:rPr>
        <w:t xml:space="preserve"> </w:t>
      </w:r>
      <w:r w:rsidRPr="00F772A7">
        <w:rPr>
          <w:rFonts w:cs="B Zar" w:hint="cs"/>
          <w:rtl/>
        </w:rPr>
        <w:t xml:space="preserve">                </w:t>
      </w:r>
      <w:r w:rsidRPr="00F772A7">
        <w:rPr>
          <w:rFonts w:cs="B Zar"/>
          <w:rtl/>
        </w:rPr>
        <w:t xml:space="preserve">  </w:t>
      </w:r>
      <w:r w:rsidRPr="00F772A7">
        <w:rPr>
          <w:rFonts w:cs="B Zar"/>
        </w:rPr>
        <w:t>1.5≤k≤3</w:t>
      </w:r>
    </w:p>
    <w:p w14:paraId="6F71131D" w14:textId="77777777" w:rsidR="00717A90" w:rsidRPr="00383FB6" w:rsidRDefault="00717A90" w:rsidP="00BB57DF">
      <w:pPr>
        <w:numPr>
          <w:ilvl w:val="1"/>
          <w:numId w:val="9"/>
        </w:numPr>
        <w:spacing w:after="0" w:line="264" w:lineRule="auto"/>
        <w:ind w:left="444" w:hanging="353"/>
        <w:contextualSpacing/>
        <w:jc w:val="both"/>
        <w:rPr>
          <w:rFonts w:cs="B Zar"/>
          <w:sz w:val="26"/>
          <w:szCs w:val="26"/>
          <w:rtl/>
        </w:rPr>
      </w:pPr>
      <w:r w:rsidRPr="00383FB6">
        <w:rPr>
          <w:rFonts w:cs="B Zar" w:hint="cs"/>
          <w:sz w:val="26"/>
          <w:szCs w:val="26"/>
          <w:rtl/>
        </w:rPr>
        <w:t>مقدار</w:t>
      </w:r>
      <w:r w:rsidRPr="00383FB6">
        <w:rPr>
          <w:rFonts w:cs="B Zar"/>
          <w:sz w:val="26"/>
          <w:szCs w:val="26"/>
          <w:rtl/>
        </w:rPr>
        <w:t xml:space="preserve"> </w:t>
      </w:r>
      <w:r w:rsidRPr="00383FB6">
        <w:rPr>
          <w:rFonts w:cs="B Zar" w:hint="cs"/>
          <w:sz w:val="26"/>
          <w:szCs w:val="26"/>
          <w:rtl/>
        </w:rPr>
        <w:t>ضریب</w:t>
      </w:r>
      <w:r w:rsidRPr="00383FB6">
        <w:rPr>
          <w:rFonts w:cs="B Zar"/>
          <w:sz w:val="26"/>
          <w:szCs w:val="26"/>
          <w:rtl/>
        </w:rPr>
        <w:t xml:space="preserve"> </w:t>
      </w:r>
      <w:r w:rsidRPr="00383FB6">
        <w:rPr>
          <w:rFonts w:asciiTheme="majorBidi" w:eastAsia="Calibri" w:hAnsiTheme="majorBidi" w:cstheme="majorBidi"/>
          <w:sz w:val="24"/>
          <w:szCs w:val="24"/>
        </w:rPr>
        <w:t>K</w:t>
      </w:r>
      <w:r w:rsidRPr="00383FB6">
        <w:rPr>
          <w:rFonts w:cs="B Zar"/>
          <w:sz w:val="26"/>
          <w:szCs w:val="26"/>
          <w:rtl/>
        </w:rPr>
        <w:t xml:space="preserve"> </w:t>
      </w:r>
      <w:r w:rsidRPr="00383FB6">
        <w:rPr>
          <w:rFonts w:cs="B Zar" w:hint="cs"/>
          <w:sz w:val="26"/>
          <w:szCs w:val="26"/>
          <w:rtl/>
        </w:rPr>
        <w:t xml:space="preserve">برای مقالات </w:t>
      </w:r>
      <w:r w:rsidRPr="00383FB6">
        <w:rPr>
          <w:rFonts w:asciiTheme="majorBidi" w:eastAsia="Calibri" w:hAnsiTheme="majorBidi" w:cstheme="majorBidi"/>
          <w:sz w:val="24"/>
          <w:szCs w:val="24"/>
        </w:rPr>
        <w:t>ISC</w:t>
      </w:r>
      <w:r w:rsidRPr="00383FB6">
        <w:rPr>
          <w:rFonts w:cs="B Zar"/>
          <w:sz w:val="26"/>
          <w:szCs w:val="26"/>
        </w:rPr>
        <w:t xml:space="preserve"> </w:t>
      </w:r>
      <w:r w:rsidRPr="00383FB6">
        <w:rPr>
          <w:rFonts w:cs="B Zar" w:hint="cs"/>
          <w:sz w:val="26"/>
          <w:szCs w:val="26"/>
          <w:rtl/>
        </w:rPr>
        <w:t xml:space="preserve"> برابر با 75/1 می</w:t>
      </w:r>
      <w:r w:rsidRPr="00383FB6">
        <w:rPr>
          <w:rFonts w:cs="B Zar"/>
          <w:sz w:val="26"/>
          <w:szCs w:val="26"/>
          <w:rtl/>
        </w:rPr>
        <w:softHyphen/>
      </w:r>
      <w:r w:rsidRPr="00383FB6">
        <w:rPr>
          <w:rFonts w:cs="B Zar" w:hint="cs"/>
          <w:sz w:val="26"/>
          <w:szCs w:val="26"/>
          <w:rtl/>
        </w:rPr>
        <w:t>باشد</w:t>
      </w:r>
      <w:r w:rsidRPr="00383FB6">
        <w:rPr>
          <w:rFonts w:ascii="Arial" w:eastAsia="Calibri" w:hAnsi="Arial" w:cs="B Zar" w:hint="cs"/>
          <w:sz w:val="26"/>
          <w:szCs w:val="26"/>
          <w:rtl/>
        </w:rPr>
        <w:t>؛</w:t>
      </w:r>
      <w:r w:rsidRPr="00383FB6">
        <w:rPr>
          <w:rFonts w:cs="B Zar"/>
          <w:sz w:val="26"/>
          <w:szCs w:val="26"/>
          <w:rtl/>
        </w:rPr>
        <w:t xml:space="preserve"> </w:t>
      </w:r>
    </w:p>
    <w:p w14:paraId="5FF74043" w14:textId="4ED931FA" w:rsidR="00717A90" w:rsidRDefault="00717A90" w:rsidP="00BB57DF">
      <w:pPr>
        <w:numPr>
          <w:ilvl w:val="1"/>
          <w:numId w:val="9"/>
        </w:numPr>
        <w:spacing w:after="0" w:line="264" w:lineRule="auto"/>
        <w:ind w:left="444" w:hanging="353"/>
        <w:contextualSpacing/>
        <w:jc w:val="both"/>
        <w:rPr>
          <w:rFonts w:cs="B Zar"/>
          <w:sz w:val="26"/>
          <w:szCs w:val="26"/>
        </w:rPr>
      </w:pPr>
      <w:r w:rsidRPr="00383FB6">
        <w:rPr>
          <w:rFonts w:cs="B Zar" w:hint="cs"/>
          <w:sz w:val="26"/>
          <w:szCs w:val="26"/>
          <w:rtl/>
        </w:rPr>
        <w:t>حداکثر</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تشویقی</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مقاله</w:t>
      </w:r>
      <w:r w:rsidRPr="00383FB6">
        <w:rPr>
          <w:rFonts w:cs="B Zar"/>
          <w:sz w:val="26"/>
          <w:szCs w:val="26"/>
          <w:rtl/>
        </w:rPr>
        <w:t xml:space="preserve"> </w:t>
      </w:r>
      <w:r w:rsidRPr="00383FB6">
        <w:rPr>
          <w:rFonts w:cs="B Zar" w:hint="cs"/>
          <w:sz w:val="26"/>
          <w:szCs w:val="26"/>
          <w:rtl/>
        </w:rPr>
        <w:t>نمایه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asciiTheme="majorBidi" w:eastAsia="Calibri" w:hAnsiTheme="majorBidi" w:cstheme="majorBidi"/>
          <w:sz w:val="24"/>
          <w:szCs w:val="24"/>
        </w:rPr>
        <w:t>ISC</w:t>
      </w:r>
      <w:r w:rsidRPr="00383FB6">
        <w:rPr>
          <w:rFonts w:cs="B Zar" w:hint="cs"/>
          <w:sz w:val="26"/>
          <w:szCs w:val="26"/>
          <w:rtl/>
        </w:rPr>
        <w:t xml:space="preserve">  000/000/10 ریال</w:t>
      </w:r>
      <w:r w:rsidRPr="00383FB6">
        <w:rPr>
          <w:rFonts w:cs="B Zar"/>
          <w:sz w:val="26"/>
          <w:szCs w:val="26"/>
          <w:rtl/>
        </w:rPr>
        <w:t xml:space="preserve"> </w:t>
      </w:r>
      <w:r w:rsidRPr="00383FB6">
        <w:rPr>
          <w:rFonts w:cs="B Zar" w:hint="cs"/>
          <w:sz w:val="26"/>
          <w:szCs w:val="26"/>
          <w:rtl/>
        </w:rPr>
        <w:t>می</w:t>
      </w:r>
      <w:r w:rsidRPr="00383FB6">
        <w:rPr>
          <w:rFonts w:cs="B Zar"/>
          <w:sz w:val="26"/>
          <w:szCs w:val="26"/>
        </w:rPr>
        <w:softHyphen/>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هر</w:t>
      </w:r>
      <w:r w:rsidRPr="00383FB6">
        <w:rPr>
          <w:rFonts w:cs="B Zar"/>
          <w:sz w:val="26"/>
          <w:szCs w:val="26"/>
          <w:rtl/>
        </w:rPr>
        <w:t xml:space="preserve"> </w:t>
      </w:r>
      <w:r w:rsidRPr="00383FB6">
        <w:rPr>
          <w:rFonts w:cs="B Zar" w:hint="cs"/>
          <w:sz w:val="26"/>
          <w:szCs w:val="26"/>
          <w:rtl/>
        </w:rPr>
        <w:t>چند</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w:t>
      </w:r>
      <w:r w:rsidRPr="00383FB6">
        <w:rPr>
          <w:rFonts w:cs="B Zar" w:hint="cs"/>
          <w:sz w:val="26"/>
          <w:szCs w:val="26"/>
          <w:rtl/>
        </w:rPr>
        <w:t>تشویق 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بیشتر</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آن</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w:t>
      </w:r>
    </w:p>
    <w:p w14:paraId="7D5F1B42" w14:textId="08ADA135" w:rsidR="00777454" w:rsidRPr="00383FB6" w:rsidRDefault="00777454" w:rsidP="00BB57DF">
      <w:pPr>
        <w:numPr>
          <w:ilvl w:val="1"/>
          <w:numId w:val="9"/>
        </w:numPr>
        <w:spacing w:after="0" w:line="264" w:lineRule="auto"/>
        <w:ind w:left="444" w:hanging="353"/>
        <w:contextualSpacing/>
        <w:jc w:val="both"/>
        <w:rPr>
          <w:rFonts w:cs="B Zar"/>
          <w:sz w:val="26"/>
          <w:szCs w:val="26"/>
        </w:rPr>
      </w:pPr>
      <w:r>
        <w:rPr>
          <w:rFonts w:cs="B Zar" w:hint="cs"/>
          <w:sz w:val="26"/>
          <w:szCs w:val="26"/>
          <w:rtl/>
        </w:rPr>
        <w:t xml:space="preserve">براساس بند 2 صورتجلسه شماره 228-1404 مورخ 26/01/1404 مقرر شد؛ </w:t>
      </w:r>
      <w:r w:rsidRPr="00777454">
        <w:rPr>
          <w:rFonts w:cs="B Zar"/>
          <w:sz w:val="26"/>
          <w:szCs w:val="26"/>
          <w:rtl/>
        </w:rPr>
        <w:t>در صورت</w:t>
      </w:r>
      <w:r w:rsidRPr="00777454">
        <w:rPr>
          <w:rFonts w:cs="B Zar" w:hint="cs"/>
          <w:sz w:val="26"/>
          <w:szCs w:val="26"/>
          <w:rtl/>
        </w:rPr>
        <w:t>ی</w:t>
      </w:r>
      <w:r w:rsidRPr="00777454">
        <w:rPr>
          <w:rFonts w:cs="B Zar"/>
          <w:sz w:val="26"/>
          <w:szCs w:val="26"/>
          <w:rtl/>
        </w:rPr>
        <w:t xml:space="preserve"> که مجله ا</w:t>
      </w:r>
      <w:r w:rsidRPr="00777454">
        <w:rPr>
          <w:rFonts w:cs="B Zar" w:hint="cs"/>
          <w:sz w:val="26"/>
          <w:szCs w:val="26"/>
          <w:rtl/>
        </w:rPr>
        <w:t>ی</w:t>
      </w:r>
      <w:r w:rsidRPr="00777454">
        <w:rPr>
          <w:rFonts w:cs="B Zar"/>
          <w:sz w:val="26"/>
          <w:szCs w:val="26"/>
          <w:rtl/>
        </w:rPr>
        <w:t xml:space="preserve"> در چند گروه موضوع</w:t>
      </w:r>
      <w:r w:rsidRPr="00777454">
        <w:rPr>
          <w:rFonts w:cs="B Zar" w:hint="cs"/>
          <w:sz w:val="26"/>
          <w:szCs w:val="26"/>
          <w:rtl/>
        </w:rPr>
        <w:t>ی</w:t>
      </w:r>
      <w:r w:rsidRPr="00777454">
        <w:rPr>
          <w:rFonts w:cs="B Zar"/>
          <w:sz w:val="26"/>
          <w:szCs w:val="26"/>
          <w:rtl/>
        </w:rPr>
        <w:t xml:space="preserve"> قرار گرفته باشد، در محاسبه پاداش کمتر</w:t>
      </w:r>
      <w:r w:rsidRPr="00777454">
        <w:rPr>
          <w:rFonts w:cs="B Zar" w:hint="cs"/>
          <w:sz w:val="26"/>
          <w:szCs w:val="26"/>
          <w:rtl/>
        </w:rPr>
        <w:t>ی</w:t>
      </w:r>
      <w:r w:rsidRPr="00777454">
        <w:rPr>
          <w:rFonts w:cs="B Zar" w:hint="eastAsia"/>
          <w:sz w:val="26"/>
          <w:szCs w:val="26"/>
          <w:rtl/>
        </w:rPr>
        <w:t>ن</w:t>
      </w:r>
      <w:r w:rsidRPr="00777454">
        <w:rPr>
          <w:rFonts w:cs="B Zar"/>
          <w:sz w:val="26"/>
          <w:szCs w:val="26"/>
          <w:rtl/>
        </w:rPr>
        <w:t xml:space="preserve"> مقدار </w:t>
      </w:r>
      <w:r w:rsidRPr="00777454">
        <w:rPr>
          <w:rFonts w:asciiTheme="majorBidi" w:hAnsiTheme="majorBidi" w:cstheme="majorBidi"/>
          <w:sz w:val="24"/>
          <w:szCs w:val="24"/>
        </w:rPr>
        <w:t>AIF</w:t>
      </w:r>
      <w:r w:rsidRPr="00777454">
        <w:rPr>
          <w:rFonts w:cs="B Zar"/>
          <w:sz w:val="24"/>
          <w:szCs w:val="24"/>
          <w:rtl/>
        </w:rPr>
        <w:t xml:space="preserve"> </w:t>
      </w:r>
      <w:r w:rsidRPr="00777454">
        <w:rPr>
          <w:rFonts w:cs="B Zar"/>
          <w:sz w:val="26"/>
          <w:szCs w:val="26"/>
          <w:rtl/>
        </w:rPr>
        <w:t>در نظر گرفته شود.</w:t>
      </w:r>
    </w:p>
    <w:p w14:paraId="2B692694" w14:textId="77777777" w:rsidR="00717A90" w:rsidRPr="00383FB6" w:rsidRDefault="00717A90" w:rsidP="00717A90">
      <w:pPr>
        <w:spacing w:after="0" w:line="264" w:lineRule="auto"/>
        <w:ind w:left="444"/>
        <w:contextualSpacing/>
        <w:jc w:val="both"/>
        <w:rPr>
          <w:rFonts w:cs="B Zar"/>
          <w:sz w:val="26"/>
          <w:szCs w:val="26"/>
        </w:rPr>
      </w:pPr>
    </w:p>
    <w:p w14:paraId="7BF9C63E" w14:textId="77777777" w:rsidR="00717A90" w:rsidRPr="00E735FF" w:rsidRDefault="00717A90" w:rsidP="00BB57DF">
      <w:pPr>
        <w:numPr>
          <w:ilvl w:val="1"/>
          <w:numId w:val="11"/>
        </w:numPr>
        <w:spacing w:after="0" w:line="264" w:lineRule="auto"/>
        <w:contextualSpacing/>
        <w:jc w:val="both"/>
        <w:rPr>
          <w:rFonts w:ascii="Arial" w:eastAsia="Calibri" w:hAnsi="Arial" w:cs="B Zar"/>
          <w:b/>
          <w:bCs/>
          <w:color w:val="000000" w:themeColor="text1"/>
          <w:sz w:val="32"/>
          <w:szCs w:val="24"/>
          <w:rtl/>
        </w:rPr>
      </w:pPr>
      <w:r w:rsidRPr="00E735FF">
        <w:rPr>
          <w:rFonts w:ascii="Arial" w:eastAsia="Calibri" w:hAnsi="Arial" w:cs="B Zar" w:hint="cs"/>
          <w:b/>
          <w:bCs/>
          <w:color w:val="000000" w:themeColor="text1"/>
          <w:sz w:val="32"/>
          <w:szCs w:val="24"/>
          <w:rtl/>
        </w:rPr>
        <w:t>مقالات</w:t>
      </w:r>
      <w:r w:rsidRPr="00E735FF">
        <w:rPr>
          <w:rFonts w:ascii="Arial" w:eastAsia="Calibri" w:hAnsi="Arial" w:cs="B Zar"/>
          <w:b/>
          <w:bCs/>
          <w:color w:val="000000" w:themeColor="text1"/>
          <w:sz w:val="32"/>
          <w:szCs w:val="24"/>
          <w:rtl/>
        </w:rPr>
        <w:t xml:space="preserve"> </w:t>
      </w:r>
      <w:r w:rsidRPr="00E735FF">
        <w:rPr>
          <w:rFonts w:ascii="Arial" w:eastAsia="Calibri" w:hAnsi="Arial" w:cs="B Zar" w:hint="cs"/>
          <w:b/>
          <w:bCs/>
          <w:color w:val="000000" w:themeColor="text1"/>
          <w:sz w:val="32"/>
          <w:szCs w:val="24"/>
          <w:rtl/>
        </w:rPr>
        <w:t>مشمول</w:t>
      </w:r>
      <w:r w:rsidRPr="00E735FF">
        <w:rPr>
          <w:rFonts w:ascii="Arial" w:eastAsia="Calibri" w:hAnsi="Arial" w:cs="B Zar"/>
          <w:b/>
          <w:bCs/>
          <w:color w:val="000000" w:themeColor="text1"/>
          <w:sz w:val="32"/>
          <w:szCs w:val="24"/>
          <w:rtl/>
        </w:rPr>
        <w:t xml:space="preserve"> </w:t>
      </w:r>
      <w:r w:rsidRPr="00E735FF">
        <w:rPr>
          <w:rFonts w:ascii="Arial" w:eastAsia="Calibri" w:hAnsi="Arial" w:cs="B Zar" w:hint="cs"/>
          <w:b/>
          <w:bCs/>
          <w:color w:val="000000" w:themeColor="text1"/>
          <w:sz w:val="32"/>
          <w:szCs w:val="24"/>
          <w:rtl/>
        </w:rPr>
        <w:t>تشویق ویژه</w:t>
      </w:r>
    </w:p>
    <w:p w14:paraId="3837277E" w14:textId="77777777" w:rsidR="00717A90" w:rsidRPr="00383FB6" w:rsidRDefault="00717A90" w:rsidP="00717A90">
      <w:pPr>
        <w:spacing w:after="0" w:line="264" w:lineRule="auto"/>
        <w:ind w:left="91"/>
        <w:jc w:val="both"/>
        <w:rPr>
          <w:rFonts w:ascii="Arial" w:eastAsia="Calibri" w:hAnsi="Arial"/>
          <w:sz w:val="26"/>
          <w:szCs w:val="26"/>
        </w:rPr>
      </w:pPr>
      <w:r w:rsidRPr="00383FB6">
        <w:rPr>
          <w:rFonts w:cs="B Zar" w:hint="cs"/>
          <w:sz w:val="26"/>
          <w:szCs w:val="26"/>
          <w:rtl/>
        </w:rPr>
        <w:t>علاوه</w:t>
      </w:r>
      <w:r w:rsidRPr="00383FB6">
        <w:rPr>
          <w:rFonts w:cs="B Zar"/>
          <w:sz w:val="26"/>
          <w:szCs w:val="26"/>
          <w:rtl/>
        </w:rPr>
        <w:t xml:space="preserve"> </w:t>
      </w:r>
      <w:r w:rsidRPr="00383FB6">
        <w:rPr>
          <w:rFonts w:cs="B Zar" w:hint="cs"/>
          <w:sz w:val="26"/>
          <w:szCs w:val="26"/>
          <w:rtl/>
        </w:rPr>
        <w:t>بر</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دریافتی</w:t>
      </w:r>
      <w:r w:rsidRPr="00383FB6">
        <w:rPr>
          <w:rFonts w:cs="B Zar"/>
          <w:sz w:val="26"/>
          <w:szCs w:val="26"/>
          <w:rtl/>
        </w:rPr>
        <w:t xml:space="preserve"> </w:t>
      </w:r>
      <w:r w:rsidRPr="00383FB6">
        <w:rPr>
          <w:rFonts w:cs="B Zar" w:hint="cs"/>
          <w:sz w:val="26"/>
          <w:szCs w:val="26"/>
          <w:rtl/>
        </w:rPr>
        <w:t>بابت</w:t>
      </w:r>
      <w:r w:rsidRPr="00383FB6">
        <w:rPr>
          <w:rFonts w:cs="B Zar"/>
          <w:sz w:val="26"/>
          <w:szCs w:val="26"/>
          <w:rtl/>
        </w:rPr>
        <w:t xml:space="preserve"> </w:t>
      </w:r>
      <w:r w:rsidRPr="00383FB6">
        <w:rPr>
          <w:rFonts w:cs="B Zar" w:hint="cs"/>
          <w:sz w:val="26"/>
          <w:szCs w:val="26"/>
          <w:rtl/>
        </w:rPr>
        <w:t>اعتبار ویژه نوع 2</w:t>
      </w:r>
      <w:r w:rsidRPr="00383FB6">
        <w:rPr>
          <w:rFonts w:cs="B Zar"/>
          <w:sz w:val="26"/>
          <w:szCs w:val="26"/>
          <w:rtl/>
        </w:rPr>
        <w:t xml:space="preserve"> </w:t>
      </w:r>
      <w:r w:rsidRPr="00383FB6">
        <w:rPr>
          <w:rFonts w:cs="B Zar" w:hint="cs"/>
          <w:sz w:val="26"/>
          <w:szCs w:val="26"/>
          <w:rtl/>
        </w:rPr>
        <w:t>مطابق</w:t>
      </w:r>
      <w:r w:rsidRPr="00383FB6">
        <w:rPr>
          <w:rFonts w:cs="B Zar"/>
          <w:sz w:val="26"/>
          <w:szCs w:val="26"/>
          <w:rtl/>
        </w:rPr>
        <w:t xml:space="preserve"> </w:t>
      </w:r>
      <w:r w:rsidRPr="00383FB6">
        <w:rPr>
          <w:rFonts w:cs="B Zar" w:hint="cs"/>
          <w:sz w:val="26"/>
          <w:szCs w:val="26"/>
          <w:rtl/>
        </w:rPr>
        <w:t>این</w:t>
      </w:r>
      <w:r w:rsidRPr="00383FB6">
        <w:rPr>
          <w:rFonts w:cs="B Zar"/>
          <w:sz w:val="26"/>
          <w:szCs w:val="26"/>
          <w:rtl/>
        </w:rPr>
        <w:t xml:space="preserve"> </w:t>
      </w:r>
      <w:r w:rsidRPr="00383FB6">
        <w:rPr>
          <w:rFonts w:cs="B Zar" w:hint="cs"/>
          <w:sz w:val="26"/>
          <w:szCs w:val="26"/>
          <w:rtl/>
        </w:rPr>
        <w:t>دستورالعمل،</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مقالات</w:t>
      </w:r>
      <w:r w:rsidRPr="00383FB6">
        <w:rPr>
          <w:rFonts w:cs="B Zar"/>
          <w:sz w:val="26"/>
          <w:szCs w:val="26"/>
          <w:rtl/>
        </w:rPr>
        <w:t xml:space="preserve"> </w:t>
      </w:r>
      <w:r w:rsidRPr="00383FB6">
        <w:rPr>
          <w:rFonts w:cs="B Zar" w:hint="cs"/>
          <w:sz w:val="26"/>
          <w:szCs w:val="26"/>
          <w:rtl/>
        </w:rPr>
        <w:t>مشروحه</w:t>
      </w:r>
      <w:r w:rsidRPr="00383FB6">
        <w:rPr>
          <w:rFonts w:cs="B Zar"/>
          <w:sz w:val="26"/>
          <w:szCs w:val="26"/>
          <w:rtl/>
        </w:rPr>
        <w:t xml:space="preserve"> </w:t>
      </w:r>
      <w:r w:rsidRPr="00383FB6">
        <w:rPr>
          <w:rFonts w:cs="B Zar" w:hint="cs"/>
          <w:sz w:val="26"/>
          <w:szCs w:val="26"/>
          <w:rtl/>
        </w:rPr>
        <w:t>ذیل</w:t>
      </w:r>
      <w:r w:rsidRPr="00383FB6">
        <w:rPr>
          <w:rFonts w:cs="B Zar"/>
          <w:sz w:val="26"/>
          <w:szCs w:val="26"/>
          <w:rtl/>
        </w:rPr>
        <w:t xml:space="preserve"> </w:t>
      </w:r>
      <w:r w:rsidRPr="00383FB6">
        <w:rPr>
          <w:rFonts w:cs="B Zar" w:hint="cs"/>
          <w:sz w:val="26"/>
          <w:szCs w:val="26"/>
          <w:rtl/>
        </w:rPr>
        <w:t>مبلغ تشویقی</w:t>
      </w:r>
      <w:r w:rsidRPr="00383FB6">
        <w:rPr>
          <w:rFonts w:cs="B Zar"/>
          <w:sz w:val="26"/>
          <w:szCs w:val="26"/>
          <w:rtl/>
        </w:rPr>
        <w:t xml:space="preserve"> </w:t>
      </w:r>
      <w:r w:rsidRPr="00383FB6">
        <w:rPr>
          <w:rFonts w:cs="B Zar" w:hint="cs"/>
          <w:sz w:val="26"/>
          <w:szCs w:val="26"/>
          <w:rtl/>
        </w:rPr>
        <w:t>ویژه</w:t>
      </w:r>
      <w:r w:rsidRPr="00383FB6">
        <w:rPr>
          <w:rFonts w:cs="B Zar"/>
          <w:sz w:val="26"/>
          <w:szCs w:val="26"/>
          <w:rtl/>
        </w:rPr>
        <w:t xml:space="preserve"> </w:t>
      </w:r>
      <w:r w:rsidRPr="00383FB6">
        <w:rPr>
          <w:rFonts w:cs="B Zar" w:hint="cs"/>
          <w:sz w:val="26"/>
          <w:szCs w:val="26"/>
          <w:rtl/>
        </w:rPr>
        <w:t>تعلق خواهد</w:t>
      </w:r>
      <w:r w:rsidRPr="00383FB6">
        <w:rPr>
          <w:rFonts w:cs="B Zar"/>
          <w:sz w:val="26"/>
          <w:szCs w:val="26"/>
          <w:rtl/>
        </w:rPr>
        <w:t xml:space="preserve"> </w:t>
      </w:r>
      <w:r w:rsidRPr="00383FB6">
        <w:rPr>
          <w:rFonts w:cs="B Zar" w:hint="cs"/>
          <w:sz w:val="26"/>
          <w:szCs w:val="26"/>
          <w:rtl/>
        </w:rPr>
        <w:t>گرفت.</w:t>
      </w:r>
      <w:r w:rsidRPr="00383FB6">
        <w:rPr>
          <w:rFonts w:ascii="Arial" w:eastAsia="Calibri" w:hAnsi="Arial"/>
          <w:sz w:val="26"/>
          <w:szCs w:val="26"/>
          <w:rtl/>
        </w:rPr>
        <w:t xml:space="preserve"> </w:t>
      </w:r>
    </w:p>
    <w:p w14:paraId="36F2E710" w14:textId="77777777" w:rsidR="00717A90" w:rsidRPr="00383FB6" w:rsidRDefault="00717A90" w:rsidP="00BB57DF">
      <w:pPr>
        <w:numPr>
          <w:ilvl w:val="2"/>
          <w:numId w:val="28"/>
        </w:numPr>
        <w:spacing w:after="0"/>
        <w:contextualSpacing/>
        <w:jc w:val="both"/>
        <w:rPr>
          <w:rFonts w:ascii="Arial" w:eastAsia="Calibri" w:hAnsi="Arial"/>
          <w:sz w:val="26"/>
          <w:szCs w:val="26"/>
        </w:rPr>
      </w:pPr>
      <w:r w:rsidRPr="00383FB6">
        <w:rPr>
          <w:rFonts w:cs="B Zar" w:hint="cs"/>
          <w:sz w:val="26"/>
          <w:szCs w:val="26"/>
          <w:u w:val="single"/>
          <w:rtl/>
        </w:rPr>
        <w:t>مقالات</w:t>
      </w:r>
      <w:r w:rsidRPr="00383FB6">
        <w:rPr>
          <w:rFonts w:cs="B Zar"/>
          <w:sz w:val="26"/>
          <w:szCs w:val="26"/>
          <w:u w:val="single"/>
          <w:rtl/>
        </w:rPr>
        <w:t xml:space="preserve"> </w:t>
      </w:r>
      <w:r w:rsidRPr="00383FB6">
        <w:rPr>
          <w:rFonts w:cs="B Zar" w:hint="cs"/>
          <w:sz w:val="26"/>
          <w:szCs w:val="26"/>
          <w:u w:val="single"/>
          <w:rtl/>
        </w:rPr>
        <w:t>منتشر</w:t>
      </w:r>
      <w:r w:rsidRPr="00383FB6">
        <w:rPr>
          <w:rFonts w:cs="B Zar"/>
          <w:sz w:val="26"/>
          <w:szCs w:val="26"/>
          <w:u w:val="single"/>
          <w:rtl/>
        </w:rPr>
        <w:t xml:space="preserve"> </w:t>
      </w:r>
      <w:r w:rsidRPr="00383FB6">
        <w:rPr>
          <w:rFonts w:cs="B Zar" w:hint="cs"/>
          <w:sz w:val="26"/>
          <w:szCs w:val="26"/>
          <w:u w:val="single"/>
          <w:rtl/>
        </w:rPr>
        <w:t>شده</w:t>
      </w:r>
      <w:r w:rsidRPr="00383FB6">
        <w:rPr>
          <w:rFonts w:cs="B Zar"/>
          <w:sz w:val="26"/>
          <w:szCs w:val="26"/>
          <w:u w:val="single"/>
          <w:rtl/>
        </w:rPr>
        <w:t xml:space="preserve"> </w:t>
      </w:r>
      <w:r w:rsidRPr="00383FB6">
        <w:rPr>
          <w:rFonts w:cs="B Zar" w:hint="cs"/>
          <w:sz w:val="26"/>
          <w:szCs w:val="26"/>
          <w:u w:val="single"/>
          <w:rtl/>
        </w:rPr>
        <w:t>در</w:t>
      </w:r>
      <w:r w:rsidRPr="00383FB6">
        <w:rPr>
          <w:rFonts w:cs="B Zar"/>
          <w:sz w:val="26"/>
          <w:szCs w:val="26"/>
          <w:u w:val="single"/>
          <w:rtl/>
        </w:rPr>
        <w:t xml:space="preserve"> </w:t>
      </w:r>
      <w:r w:rsidRPr="00383FB6">
        <w:rPr>
          <w:rFonts w:cs="B Zar" w:hint="cs"/>
          <w:sz w:val="26"/>
          <w:szCs w:val="26"/>
          <w:u w:val="single"/>
          <w:rtl/>
        </w:rPr>
        <w:t>مجلاتی</w:t>
      </w:r>
      <w:r w:rsidRPr="00383FB6">
        <w:rPr>
          <w:rFonts w:cs="B Zar"/>
          <w:sz w:val="26"/>
          <w:szCs w:val="26"/>
          <w:u w:val="single"/>
          <w:rtl/>
        </w:rPr>
        <w:t xml:space="preserve"> </w:t>
      </w:r>
      <w:r w:rsidRPr="00383FB6">
        <w:rPr>
          <w:rFonts w:cs="B Zar" w:hint="cs"/>
          <w:sz w:val="26"/>
          <w:szCs w:val="26"/>
          <w:u w:val="single"/>
          <w:rtl/>
        </w:rPr>
        <w:t>که</w:t>
      </w:r>
      <w:r w:rsidRPr="00383FB6">
        <w:rPr>
          <w:rFonts w:cs="B Zar"/>
          <w:sz w:val="26"/>
          <w:szCs w:val="26"/>
          <w:u w:val="single"/>
          <w:rtl/>
        </w:rPr>
        <w:t xml:space="preserve"> </w:t>
      </w:r>
      <w:r w:rsidRPr="00383FB6">
        <w:rPr>
          <w:rFonts w:cs="B Zar" w:hint="cs"/>
          <w:sz w:val="26"/>
          <w:szCs w:val="26"/>
          <w:u w:val="single"/>
          <w:rtl/>
        </w:rPr>
        <w:t>براساس</w:t>
      </w:r>
      <w:r w:rsidRPr="00383FB6">
        <w:rPr>
          <w:rFonts w:cs="B Zar"/>
          <w:sz w:val="26"/>
          <w:szCs w:val="26"/>
          <w:u w:val="single"/>
          <w:rtl/>
        </w:rPr>
        <w:t xml:space="preserve"> </w:t>
      </w:r>
      <w:r w:rsidRPr="00383FB6">
        <w:rPr>
          <w:rFonts w:cs="B Zar" w:hint="cs"/>
          <w:sz w:val="26"/>
          <w:szCs w:val="26"/>
          <w:u w:val="single"/>
          <w:rtl/>
        </w:rPr>
        <w:t>ضریب</w:t>
      </w:r>
      <w:r w:rsidRPr="00383FB6">
        <w:rPr>
          <w:rFonts w:cs="B Zar"/>
          <w:sz w:val="26"/>
          <w:szCs w:val="26"/>
          <w:u w:val="single"/>
          <w:rtl/>
        </w:rPr>
        <w:t xml:space="preserve"> </w:t>
      </w:r>
      <w:r w:rsidRPr="00383FB6">
        <w:rPr>
          <w:rFonts w:cs="B Zar" w:hint="cs"/>
          <w:sz w:val="26"/>
          <w:szCs w:val="26"/>
          <w:u w:val="single"/>
          <w:rtl/>
        </w:rPr>
        <w:t>تأثیر</w:t>
      </w:r>
      <w:r w:rsidRPr="00383FB6">
        <w:rPr>
          <w:rFonts w:cs="B Zar"/>
          <w:sz w:val="26"/>
          <w:szCs w:val="26"/>
          <w:u w:val="single"/>
          <w:rtl/>
        </w:rPr>
        <w:t xml:space="preserve"> </w:t>
      </w:r>
      <w:r w:rsidRPr="00383FB6">
        <w:rPr>
          <w:rFonts w:cs="B Zar" w:hint="cs"/>
          <w:sz w:val="26"/>
          <w:szCs w:val="26"/>
          <w:u w:val="single"/>
          <w:rtl/>
        </w:rPr>
        <w:t>جزو</w:t>
      </w:r>
      <w:r w:rsidRPr="00383FB6">
        <w:rPr>
          <w:rFonts w:cs="B Zar"/>
          <w:sz w:val="26"/>
          <w:szCs w:val="26"/>
          <w:u w:val="single"/>
          <w:rtl/>
        </w:rPr>
        <w:t xml:space="preserve"> ۱۰</w:t>
      </w:r>
      <w:r w:rsidRPr="00383FB6">
        <w:rPr>
          <w:rFonts w:cs="B Zar" w:hint="cs"/>
          <w:sz w:val="26"/>
          <w:szCs w:val="26"/>
          <w:u w:val="single"/>
          <w:rtl/>
        </w:rPr>
        <w:t xml:space="preserve"> درصد</w:t>
      </w:r>
      <w:r w:rsidRPr="00383FB6">
        <w:rPr>
          <w:rFonts w:cs="B Zar"/>
          <w:sz w:val="26"/>
          <w:szCs w:val="26"/>
          <w:u w:val="single"/>
          <w:rtl/>
        </w:rPr>
        <w:t xml:space="preserve"> </w:t>
      </w:r>
      <w:r w:rsidRPr="00383FB6">
        <w:rPr>
          <w:rFonts w:cs="B Zar" w:hint="cs"/>
          <w:sz w:val="26"/>
          <w:szCs w:val="26"/>
          <w:u w:val="single"/>
          <w:rtl/>
        </w:rPr>
        <w:t>اول</w:t>
      </w:r>
      <w:r w:rsidRPr="00383FB6">
        <w:rPr>
          <w:rFonts w:cs="B Zar"/>
          <w:sz w:val="26"/>
          <w:szCs w:val="26"/>
          <w:u w:val="single"/>
          <w:rtl/>
        </w:rPr>
        <w:t xml:space="preserve"> </w:t>
      </w:r>
      <w:r w:rsidRPr="00383FB6">
        <w:rPr>
          <w:rFonts w:cs="B Zar" w:hint="cs"/>
          <w:sz w:val="26"/>
          <w:szCs w:val="26"/>
          <w:u w:val="single"/>
          <w:rtl/>
        </w:rPr>
        <w:t>گروه</w:t>
      </w:r>
      <w:r w:rsidRPr="00383FB6">
        <w:rPr>
          <w:rFonts w:cs="B Zar"/>
          <w:sz w:val="26"/>
          <w:szCs w:val="26"/>
          <w:u w:val="single"/>
          <w:rtl/>
        </w:rPr>
        <w:t xml:space="preserve"> </w:t>
      </w:r>
      <w:r w:rsidRPr="00383FB6">
        <w:rPr>
          <w:rFonts w:cs="B Zar" w:hint="cs"/>
          <w:sz w:val="26"/>
          <w:szCs w:val="26"/>
          <w:u w:val="single"/>
          <w:rtl/>
        </w:rPr>
        <w:t>موضوعی</w:t>
      </w:r>
      <w:r w:rsidRPr="00383FB6">
        <w:rPr>
          <w:rFonts w:cs="B Zar"/>
          <w:sz w:val="26"/>
          <w:szCs w:val="26"/>
          <w:u w:val="single"/>
          <w:rtl/>
        </w:rPr>
        <w:t xml:space="preserve"> </w:t>
      </w:r>
      <w:r w:rsidRPr="00383FB6">
        <w:rPr>
          <w:rFonts w:cs="B Zar" w:hint="cs"/>
          <w:sz w:val="26"/>
          <w:szCs w:val="26"/>
          <w:u w:val="single"/>
          <w:rtl/>
        </w:rPr>
        <w:t>می</w:t>
      </w:r>
      <w:r w:rsidRPr="00383FB6">
        <w:rPr>
          <w:rFonts w:cs="B Zar"/>
          <w:sz w:val="26"/>
          <w:szCs w:val="26"/>
          <w:u w:val="single"/>
          <w:rtl/>
        </w:rPr>
        <w:softHyphen/>
      </w:r>
      <w:r w:rsidRPr="00383FB6">
        <w:rPr>
          <w:rFonts w:cs="B Zar" w:hint="cs"/>
          <w:sz w:val="26"/>
          <w:szCs w:val="26"/>
          <w:u w:val="single"/>
          <w:rtl/>
        </w:rPr>
        <w:t>باشند</w:t>
      </w:r>
      <w:r w:rsidRPr="00383FB6">
        <w:rPr>
          <w:rFonts w:cs="B Zar" w:hint="cs"/>
          <w:sz w:val="26"/>
          <w:szCs w:val="26"/>
          <w:rtl/>
        </w:rPr>
        <w:t>: پاداش</w:t>
      </w:r>
      <w:r w:rsidRPr="00383FB6">
        <w:rPr>
          <w:rFonts w:cs="B Zar"/>
          <w:sz w:val="26"/>
          <w:szCs w:val="26"/>
          <w:rtl/>
        </w:rPr>
        <w:t xml:space="preserve"> </w:t>
      </w:r>
      <w:r w:rsidRPr="00383FB6">
        <w:rPr>
          <w:rFonts w:cs="B Zar" w:hint="cs"/>
          <w:sz w:val="26"/>
          <w:szCs w:val="26"/>
          <w:rtl/>
        </w:rPr>
        <w:t>ویژه</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اینگونه</w:t>
      </w:r>
      <w:r w:rsidRPr="00383FB6">
        <w:rPr>
          <w:rFonts w:cs="B Zar"/>
          <w:sz w:val="26"/>
          <w:szCs w:val="26"/>
          <w:rtl/>
        </w:rPr>
        <w:t xml:space="preserve"> </w:t>
      </w:r>
      <w:r w:rsidRPr="00383FB6">
        <w:rPr>
          <w:rFonts w:cs="B Zar" w:hint="cs"/>
          <w:sz w:val="26"/>
          <w:szCs w:val="26"/>
          <w:rtl/>
        </w:rPr>
        <w:t>مقالات،</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صورتی</w:t>
      </w:r>
      <w:r w:rsidRPr="00383FB6">
        <w:rPr>
          <w:rFonts w:cs="B Zar"/>
          <w:sz w:val="26"/>
          <w:szCs w:val="26"/>
          <w:rtl/>
        </w:rPr>
        <w:t xml:space="preserve"> </w:t>
      </w:r>
      <w:r w:rsidRPr="00383FB6">
        <w:rPr>
          <w:rFonts w:cs="B Zar" w:hint="cs"/>
          <w:sz w:val="26"/>
          <w:szCs w:val="26"/>
          <w:rtl/>
        </w:rPr>
        <w:t>که</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w:t>
      </w:r>
      <w:r w:rsidRPr="00383FB6">
        <w:rPr>
          <w:rFonts w:cs="B Zar"/>
          <w:sz w:val="26"/>
          <w:szCs w:val="26"/>
          <w:rtl/>
        </w:rPr>
        <w:t xml:space="preserve"> </w:t>
      </w:r>
      <w:r w:rsidRPr="00383FB6">
        <w:rPr>
          <w:rFonts w:cs="B Zar" w:hint="cs"/>
          <w:sz w:val="26"/>
          <w:szCs w:val="26"/>
          <w:rtl/>
        </w:rPr>
        <w:t>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بیش</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w:t>
      </w:r>
      <w:r w:rsidRPr="00383FB6">
        <w:rPr>
          <w:rFonts w:cs="B Zar"/>
          <w:sz w:val="26"/>
          <w:szCs w:val="26"/>
          <w:rtl/>
        </w:rPr>
        <w:t xml:space="preserve"> </w:t>
      </w:r>
      <w:r w:rsidRPr="00383FB6">
        <w:rPr>
          <w:rFonts w:cs="B Zar" w:hint="cs"/>
          <w:sz w:val="26"/>
          <w:szCs w:val="26"/>
          <w:rtl/>
        </w:rPr>
        <w:t>پرداخت</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به</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۲ </w:t>
      </w:r>
      <w:r w:rsidRPr="00383FB6">
        <w:rPr>
          <w:rFonts w:cs="B Zar" w:hint="cs"/>
          <w:sz w:val="26"/>
          <w:szCs w:val="26"/>
          <w:rtl/>
        </w:rPr>
        <w:t>برابر</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 محاسبه و قابل پرداخت</w:t>
      </w:r>
      <w:r w:rsidRPr="00383FB6">
        <w:rPr>
          <w:rFonts w:cs="B Zar"/>
          <w:sz w:val="26"/>
          <w:szCs w:val="26"/>
          <w:rtl/>
        </w:rPr>
        <w:t xml:space="preserve"> </w:t>
      </w:r>
      <w:r w:rsidRPr="00383FB6">
        <w:rPr>
          <w:rFonts w:cs="B Zar" w:hint="cs"/>
          <w:sz w:val="26"/>
          <w:szCs w:val="26"/>
          <w:rtl/>
        </w:rPr>
        <w:t>خواهد</w:t>
      </w:r>
      <w:r w:rsidRPr="00383FB6">
        <w:rPr>
          <w:rFonts w:cs="B Zar"/>
          <w:sz w:val="26"/>
          <w:szCs w:val="26"/>
          <w:rtl/>
        </w:rPr>
        <w:t xml:space="preserve"> </w:t>
      </w:r>
      <w:r w:rsidRPr="00383FB6">
        <w:rPr>
          <w:rFonts w:cs="B Zar" w:hint="cs"/>
          <w:sz w:val="26"/>
          <w:szCs w:val="26"/>
          <w:rtl/>
        </w:rPr>
        <w:t>بود</w:t>
      </w:r>
      <w:r w:rsidRPr="00383FB6">
        <w:rPr>
          <w:rFonts w:ascii="Arial" w:eastAsia="Calibri" w:hAnsi="Arial" w:cs="B Zar" w:hint="cs"/>
          <w:sz w:val="26"/>
          <w:szCs w:val="26"/>
          <w:rtl/>
        </w:rPr>
        <w:t>؛</w:t>
      </w:r>
    </w:p>
    <w:p w14:paraId="1F9725EF" w14:textId="77777777" w:rsidR="00717A90" w:rsidRPr="00383FB6" w:rsidRDefault="00717A90" w:rsidP="00BB57DF">
      <w:pPr>
        <w:numPr>
          <w:ilvl w:val="2"/>
          <w:numId w:val="28"/>
        </w:numPr>
        <w:spacing w:after="0"/>
        <w:contextualSpacing/>
        <w:jc w:val="both"/>
        <w:rPr>
          <w:rFonts w:ascii="Arial" w:eastAsia="Calibri" w:hAnsi="Arial"/>
          <w:sz w:val="26"/>
          <w:szCs w:val="26"/>
        </w:rPr>
      </w:pPr>
      <w:r w:rsidRPr="00383FB6">
        <w:rPr>
          <w:rFonts w:cs="B Zar" w:hint="cs"/>
          <w:sz w:val="26"/>
          <w:szCs w:val="26"/>
          <w:u w:val="single"/>
          <w:rtl/>
        </w:rPr>
        <w:t xml:space="preserve"> مقالات</w:t>
      </w:r>
      <w:r w:rsidRPr="00383FB6">
        <w:rPr>
          <w:rFonts w:cs="B Zar"/>
          <w:sz w:val="26"/>
          <w:szCs w:val="26"/>
          <w:u w:val="single"/>
          <w:rtl/>
        </w:rPr>
        <w:t xml:space="preserve"> </w:t>
      </w:r>
      <w:r w:rsidRPr="00383FB6">
        <w:rPr>
          <w:rFonts w:cs="B Zar" w:hint="cs"/>
          <w:sz w:val="26"/>
          <w:szCs w:val="26"/>
          <w:u w:val="single"/>
          <w:rtl/>
        </w:rPr>
        <w:t>پراستناد</w:t>
      </w:r>
      <w:r w:rsidRPr="00383FB6">
        <w:rPr>
          <w:rFonts w:cs="B Zar"/>
          <w:sz w:val="26"/>
          <w:szCs w:val="26"/>
          <w:rtl/>
        </w:rPr>
        <w:t xml:space="preserve">: </w:t>
      </w:r>
      <w:r w:rsidRPr="00383FB6">
        <w:rPr>
          <w:rFonts w:cs="B Zar" w:hint="cs"/>
          <w:sz w:val="26"/>
          <w:szCs w:val="26"/>
          <w:rtl/>
        </w:rPr>
        <w:t>حداکثر پاداش</w:t>
      </w:r>
      <w:r w:rsidRPr="00383FB6">
        <w:rPr>
          <w:rFonts w:cs="B Zar"/>
          <w:sz w:val="26"/>
          <w:szCs w:val="26"/>
          <w:rtl/>
        </w:rPr>
        <w:t xml:space="preserve"> </w:t>
      </w:r>
      <w:r w:rsidRPr="00383FB6">
        <w:rPr>
          <w:rFonts w:cs="B Zar" w:hint="cs"/>
          <w:sz w:val="26"/>
          <w:szCs w:val="26"/>
          <w:rtl/>
        </w:rPr>
        <w:t>ویژه</w:t>
      </w:r>
      <w:r w:rsidRPr="00383FB6">
        <w:rPr>
          <w:rFonts w:cs="B Zar"/>
          <w:sz w:val="26"/>
          <w:szCs w:val="26"/>
          <w:rtl/>
        </w:rPr>
        <w:t xml:space="preserve"> </w:t>
      </w:r>
      <w:r w:rsidRPr="00383FB6">
        <w:rPr>
          <w:rFonts w:cs="B Zar" w:hint="cs"/>
          <w:sz w:val="26"/>
          <w:szCs w:val="26"/>
          <w:rtl/>
        </w:rPr>
        <w:t>مقالات</w:t>
      </w:r>
      <w:r w:rsidRPr="00383FB6">
        <w:rPr>
          <w:rFonts w:cs="B Zar"/>
          <w:sz w:val="26"/>
          <w:szCs w:val="26"/>
          <w:rtl/>
        </w:rPr>
        <w:t xml:space="preserve"> </w:t>
      </w:r>
      <w:r w:rsidRPr="00383FB6">
        <w:rPr>
          <w:rFonts w:cs="B Zar" w:hint="cs"/>
          <w:sz w:val="26"/>
          <w:szCs w:val="26"/>
          <w:rtl/>
        </w:rPr>
        <w:t>پراستناد،</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صورتی</w:t>
      </w:r>
      <w:r w:rsidRPr="00383FB6">
        <w:rPr>
          <w:rFonts w:cs="B Zar"/>
          <w:sz w:val="26"/>
          <w:szCs w:val="26"/>
          <w:rtl/>
        </w:rPr>
        <w:t xml:space="preserve"> </w:t>
      </w:r>
      <w:r w:rsidRPr="00383FB6">
        <w:rPr>
          <w:rFonts w:cs="B Zar" w:hint="cs"/>
          <w:sz w:val="26"/>
          <w:szCs w:val="26"/>
          <w:rtl/>
        </w:rPr>
        <w:t>که</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w:t>
      </w:r>
      <w:r w:rsidRPr="00383FB6">
        <w:rPr>
          <w:rFonts w:cs="B Zar"/>
          <w:sz w:val="26"/>
          <w:szCs w:val="26"/>
          <w:rtl/>
        </w:rPr>
        <w:t xml:space="preserve"> </w:t>
      </w:r>
      <w:r w:rsidRPr="00383FB6">
        <w:rPr>
          <w:rFonts w:cs="B Zar" w:hint="cs"/>
          <w:sz w:val="26"/>
          <w:szCs w:val="26"/>
          <w:rtl/>
        </w:rPr>
        <w:t>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بیش</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w:t>
      </w:r>
      <w:r w:rsidRPr="00383FB6">
        <w:rPr>
          <w:rFonts w:cs="B Zar"/>
          <w:sz w:val="26"/>
          <w:szCs w:val="26"/>
          <w:rtl/>
        </w:rPr>
        <w:t xml:space="preserve"> </w:t>
      </w:r>
      <w:r w:rsidRPr="00383FB6">
        <w:rPr>
          <w:rFonts w:cs="B Zar" w:hint="cs"/>
          <w:sz w:val="26"/>
          <w:szCs w:val="26"/>
          <w:rtl/>
        </w:rPr>
        <w:t>پرداخت</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به</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w:t>
      </w:r>
      <w:r w:rsidRPr="00383FB6">
        <w:rPr>
          <w:rFonts w:cs="B Zar" w:hint="cs"/>
          <w:sz w:val="26"/>
          <w:szCs w:val="26"/>
          <w:rtl/>
        </w:rPr>
        <w:t>3</w:t>
      </w:r>
      <w:r w:rsidRPr="00383FB6">
        <w:rPr>
          <w:rFonts w:cs="B Zar"/>
          <w:sz w:val="26"/>
          <w:szCs w:val="26"/>
          <w:rtl/>
        </w:rPr>
        <w:t xml:space="preserve"> </w:t>
      </w:r>
      <w:r w:rsidRPr="00383FB6">
        <w:rPr>
          <w:rFonts w:cs="B Zar" w:hint="cs"/>
          <w:sz w:val="26"/>
          <w:szCs w:val="26"/>
          <w:rtl/>
        </w:rPr>
        <w:t>برابر</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 محاسبه و قابل پرداخت</w:t>
      </w:r>
      <w:r w:rsidRPr="00383FB6">
        <w:rPr>
          <w:rFonts w:cs="B Zar"/>
          <w:sz w:val="26"/>
          <w:szCs w:val="26"/>
          <w:rtl/>
        </w:rPr>
        <w:t xml:space="preserve"> </w:t>
      </w:r>
      <w:r w:rsidRPr="00383FB6">
        <w:rPr>
          <w:rFonts w:cs="B Zar" w:hint="cs"/>
          <w:sz w:val="26"/>
          <w:szCs w:val="26"/>
          <w:rtl/>
        </w:rPr>
        <w:t>خواهد</w:t>
      </w:r>
      <w:r w:rsidRPr="00383FB6">
        <w:rPr>
          <w:rFonts w:cs="B Zar"/>
          <w:sz w:val="26"/>
          <w:szCs w:val="26"/>
          <w:rtl/>
        </w:rPr>
        <w:t xml:space="preserve"> </w:t>
      </w:r>
      <w:r w:rsidRPr="00383FB6">
        <w:rPr>
          <w:rFonts w:cs="B Zar" w:hint="cs"/>
          <w:sz w:val="26"/>
          <w:szCs w:val="26"/>
          <w:rtl/>
        </w:rPr>
        <w:t>بود</w:t>
      </w:r>
      <w:r w:rsidRPr="00383FB6">
        <w:rPr>
          <w:rFonts w:ascii="Arial" w:eastAsia="Calibri" w:hAnsi="Arial" w:cs="B Zar" w:hint="cs"/>
          <w:sz w:val="26"/>
          <w:szCs w:val="26"/>
          <w:rtl/>
        </w:rPr>
        <w:t>؛</w:t>
      </w:r>
    </w:p>
    <w:p w14:paraId="0497027E" w14:textId="77777777" w:rsidR="00717A90" w:rsidRPr="00383FB6" w:rsidRDefault="00717A90" w:rsidP="00BB57DF">
      <w:pPr>
        <w:numPr>
          <w:ilvl w:val="2"/>
          <w:numId w:val="28"/>
        </w:numPr>
        <w:spacing w:after="0"/>
        <w:contextualSpacing/>
        <w:jc w:val="both"/>
        <w:rPr>
          <w:rFonts w:ascii="Arial" w:eastAsia="Calibri" w:hAnsi="Arial"/>
          <w:sz w:val="26"/>
          <w:szCs w:val="26"/>
        </w:rPr>
      </w:pPr>
      <w:r w:rsidRPr="00383FB6">
        <w:rPr>
          <w:rFonts w:cs="B Zar"/>
          <w:sz w:val="26"/>
          <w:szCs w:val="26"/>
          <w:rtl/>
        </w:rPr>
        <w:t xml:space="preserve"> </w:t>
      </w:r>
      <w:r w:rsidRPr="00383FB6">
        <w:rPr>
          <w:rFonts w:cs="B Zar" w:hint="cs"/>
          <w:sz w:val="26"/>
          <w:szCs w:val="26"/>
          <w:u w:val="single"/>
          <w:rtl/>
        </w:rPr>
        <w:t>مقالات</w:t>
      </w:r>
      <w:r w:rsidRPr="00383FB6">
        <w:rPr>
          <w:rFonts w:cs="B Zar"/>
          <w:sz w:val="26"/>
          <w:szCs w:val="26"/>
          <w:u w:val="single"/>
          <w:rtl/>
        </w:rPr>
        <w:t xml:space="preserve"> </w:t>
      </w:r>
      <w:r w:rsidRPr="00383FB6">
        <w:rPr>
          <w:rFonts w:cs="B Zar" w:hint="cs"/>
          <w:sz w:val="26"/>
          <w:szCs w:val="26"/>
          <w:u w:val="single"/>
          <w:rtl/>
        </w:rPr>
        <w:t>داغ</w:t>
      </w:r>
      <w:r w:rsidRPr="00383FB6">
        <w:rPr>
          <w:rFonts w:cs="B Zar"/>
          <w:sz w:val="26"/>
          <w:szCs w:val="26"/>
          <w:u w:val="single"/>
          <w:rtl/>
        </w:rPr>
        <w:t>:</w:t>
      </w:r>
      <w:r w:rsidRPr="00383FB6">
        <w:rPr>
          <w:rFonts w:ascii="Arial" w:eastAsia="Calibri" w:hAnsi="Arial" w:hint="cs"/>
          <w:sz w:val="26"/>
          <w:szCs w:val="26"/>
          <w:rtl/>
        </w:rPr>
        <w:t xml:space="preserve"> </w:t>
      </w:r>
      <w:r w:rsidRPr="00383FB6">
        <w:rPr>
          <w:rFonts w:cs="B Zar" w:hint="cs"/>
          <w:sz w:val="26"/>
          <w:szCs w:val="26"/>
          <w:rtl/>
        </w:rPr>
        <w:t>حداکثر پاداش</w:t>
      </w:r>
      <w:r w:rsidRPr="00383FB6">
        <w:rPr>
          <w:rFonts w:cs="B Zar"/>
          <w:sz w:val="26"/>
          <w:szCs w:val="26"/>
          <w:rtl/>
        </w:rPr>
        <w:t xml:space="preserve"> </w:t>
      </w:r>
      <w:r w:rsidRPr="00383FB6">
        <w:rPr>
          <w:rFonts w:cs="B Zar" w:hint="cs"/>
          <w:sz w:val="26"/>
          <w:szCs w:val="26"/>
          <w:rtl/>
        </w:rPr>
        <w:t>ویژه</w:t>
      </w:r>
      <w:r w:rsidRPr="00383FB6">
        <w:rPr>
          <w:rFonts w:cs="B Zar"/>
          <w:sz w:val="26"/>
          <w:szCs w:val="26"/>
          <w:rtl/>
        </w:rPr>
        <w:t xml:space="preserve"> </w:t>
      </w:r>
      <w:r w:rsidRPr="00383FB6">
        <w:rPr>
          <w:rFonts w:cs="B Zar" w:hint="cs"/>
          <w:sz w:val="26"/>
          <w:szCs w:val="26"/>
          <w:rtl/>
        </w:rPr>
        <w:t>برای</w:t>
      </w:r>
      <w:r w:rsidRPr="00383FB6">
        <w:rPr>
          <w:rFonts w:cs="B Zar"/>
          <w:sz w:val="26"/>
          <w:szCs w:val="26"/>
          <w:rtl/>
        </w:rPr>
        <w:t xml:space="preserve"> </w:t>
      </w:r>
      <w:r w:rsidRPr="00383FB6">
        <w:rPr>
          <w:rFonts w:cs="B Zar" w:hint="cs"/>
          <w:sz w:val="26"/>
          <w:szCs w:val="26"/>
          <w:rtl/>
        </w:rPr>
        <w:t>مقالات</w:t>
      </w:r>
      <w:r w:rsidRPr="00383FB6">
        <w:rPr>
          <w:rFonts w:cs="B Zar"/>
          <w:sz w:val="26"/>
          <w:szCs w:val="26"/>
          <w:rtl/>
        </w:rPr>
        <w:t xml:space="preserve"> </w:t>
      </w:r>
      <w:r w:rsidRPr="00383FB6">
        <w:rPr>
          <w:rFonts w:cs="B Zar" w:hint="cs"/>
          <w:sz w:val="26"/>
          <w:szCs w:val="26"/>
          <w:rtl/>
        </w:rPr>
        <w:t>داغ،</w:t>
      </w:r>
      <w:r w:rsidRPr="00383FB6">
        <w:rPr>
          <w:rFonts w:cs="B Zar"/>
          <w:sz w:val="26"/>
          <w:szCs w:val="26"/>
          <w:rtl/>
        </w:rPr>
        <w:t xml:space="preserve"> </w:t>
      </w:r>
      <w:r w:rsidRPr="00383FB6">
        <w:rPr>
          <w:rFonts w:cs="B Zar" w:hint="cs"/>
          <w:sz w:val="26"/>
          <w:szCs w:val="26"/>
          <w:rtl/>
        </w:rPr>
        <w:t>در</w:t>
      </w:r>
      <w:r w:rsidRPr="00383FB6">
        <w:rPr>
          <w:rFonts w:cs="B Zar"/>
          <w:sz w:val="26"/>
          <w:szCs w:val="26"/>
          <w:rtl/>
        </w:rPr>
        <w:t xml:space="preserve"> </w:t>
      </w:r>
      <w:r w:rsidRPr="00383FB6">
        <w:rPr>
          <w:rFonts w:cs="B Zar" w:hint="cs"/>
          <w:sz w:val="26"/>
          <w:szCs w:val="26"/>
          <w:rtl/>
        </w:rPr>
        <w:t>صورتی</w:t>
      </w:r>
      <w:r w:rsidRPr="00383FB6">
        <w:rPr>
          <w:rFonts w:cs="B Zar"/>
          <w:sz w:val="26"/>
          <w:szCs w:val="26"/>
          <w:rtl/>
        </w:rPr>
        <w:t xml:space="preserve"> </w:t>
      </w:r>
      <w:r w:rsidRPr="00383FB6">
        <w:rPr>
          <w:rFonts w:cs="B Zar" w:hint="cs"/>
          <w:sz w:val="26"/>
          <w:szCs w:val="26"/>
          <w:rtl/>
        </w:rPr>
        <w:t>که</w:t>
      </w:r>
      <w:r w:rsidRPr="00383FB6">
        <w:rPr>
          <w:rFonts w:cs="B Zar"/>
          <w:sz w:val="26"/>
          <w:szCs w:val="26"/>
          <w:rtl/>
        </w:rPr>
        <w:t xml:space="preserve"> </w:t>
      </w:r>
      <w:r w:rsidRPr="00383FB6">
        <w:rPr>
          <w:rFonts w:cs="B Zar" w:hint="cs"/>
          <w:sz w:val="26"/>
          <w:szCs w:val="26"/>
          <w:rtl/>
        </w:rPr>
        <w:t>مبلغ</w:t>
      </w:r>
      <w:r w:rsidRPr="00383FB6">
        <w:rPr>
          <w:rFonts w:cs="B Zar"/>
          <w:sz w:val="26"/>
          <w:szCs w:val="26"/>
          <w:rtl/>
        </w:rPr>
        <w:t xml:space="preserve"> </w:t>
      </w:r>
      <w:r w:rsidRPr="00383FB6">
        <w:rPr>
          <w:rFonts w:cs="B Zar" w:hint="cs"/>
          <w:sz w:val="26"/>
          <w:szCs w:val="26"/>
          <w:rtl/>
        </w:rPr>
        <w:t>تشویق</w:t>
      </w:r>
      <w:r w:rsidRPr="00383FB6">
        <w:rPr>
          <w:rFonts w:cs="B Zar"/>
          <w:sz w:val="26"/>
          <w:szCs w:val="26"/>
          <w:rtl/>
        </w:rPr>
        <w:t xml:space="preserve"> </w:t>
      </w:r>
      <w:r w:rsidRPr="00383FB6">
        <w:rPr>
          <w:rFonts w:cs="B Zar" w:hint="cs"/>
          <w:sz w:val="26"/>
          <w:szCs w:val="26"/>
          <w:rtl/>
        </w:rPr>
        <w:t>محاسبه</w:t>
      </w:r>
      <w:r w:rsidRPr="00383FB6">
        <w:rPr>
          <w:rFonts w:cs="B Zar"/>
          <w:sz w:val="26"/>
          <w:szCs w:val="26"/>
          <w:rtl/>
        </w:rPr>
        <w:t xml:space="preserve"> </w:t>
      </w:r>
      <w:r w:rsidRPr="00383FB6">
        <w:rPr>
          <w:rFonts w:cs="B Zar" w:hint="cs"/>
          <w:sz w:val="26"/>
          <w:szCs w:val="26"/>
          <w:rtl/>
        </w:rPr>
        <w:t>شده</w:t>
      </w:r>
      <w:r w:rsidRPr="00383FB6">
        <w:rPr>
          <w:rFonts w:cs="B Zar"/>
          <w:sz w:val="26"/>
          <w:szCs w:val="26"/>
          <w:rtl/>
        </w:rPr>
        <w:t xml:space="preserve"> </w:t>
      </w:r>
      <w:r w:rsidRPr="00383FB6">
        <w:rPr>
          <w:rFonts w:cs="B Zar" w:hint="cs"/>
          <w:sz w:val="26"/>
          <w:szCs w:val="26"/>
          <w:rtl/>
        </w:rPr>
        <w:t>بیش</w:t>
      </w:r>
      <w:r w:rsidRPr="00383FB6">
        <w:rPr>
          <w:rFonts w:cs="B Zar"/>
          <w:sz w:val="26"/>
          <w:szCs w:val="26"/>
          <w:rtl/>
        </w:rPr>
        <w:t xml:space="preserve"> </w:t>
      </w:r>
      <w:r w:rsidRPr="00383FB6">
        <w:rPr>
          <w:rFonts w:cs="B Zar" w:hint="cs"/>
          <w:sz w:val="26"/>
          <w:szCs w:val="26"/>
          <w:rtl/>
        </w:rPr>
        <w:t>از</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w:t>
      </w:r>
      <w:r w:rsidRPr="00383FB6">
        <w:rPr>
          <w:rFonts w:cs="B Zar"/>
          <w:sz w:val="26"/>
          <w:szCs w:val="26"/>
          <w:rtl/>
        </w:rPr>
        <w:t xml:space="preserve"> </w:t>
      </w:r>
      <w:r w:rsidRPr="00383FB6">
        <w:rPr>
          <w:rFonts w:cs="B Zar" w:hint="cs"/>
          <w:sz w:val="26"/>
          <w:szCs w:val="26"/>
          <w:rtl/>
        </w:rPr>
        <w:t>پرداخت</w:t>
      </w:r>
      <w:r w:rsidRPr="00383FB6">
        <w:rPr>
          <w:rFonts w:cs="B Zar"/>
          <w:sz w:val="26"/>
          <w:szCs w:val="26"/>
          <w:rtl/>
        </w:rPr>
        <w:t xml:space="preserve"> </w:t>
      </w:r>
      <w:r w:rsidRPr="00383FB6">
        <w:rPr>
          <w:rFonts w:cs="B Zar" w:hint="cs"/>
          <w:sz w:val="26"/>
          <w:szCs w:val="26"/>
          <w:rtl/>
        </w:rPr>
        <w:t>این</w:t>
      </w:r>
      <w:r w:rsidRPr="00383FB6">
        <w:rPr>
          <w:rFonts w:cs="B Zar"/>
          <w:sz w:val="26"/>
          <w:szCs w:val="26"/>
          <w:rtl/>
        </w:rPr>
        <w:t xml:space="preserve"> </w:t>
      </w:r>
      <w:r w:rsidRPr="00383FB6">
        <w:rPr>
          <w:rFonts w:cs="B Zar" w:hint="cs"/>
          <w:sz w:val="26"/>
          <w:szCs w:val="26"/>
          <w:rtl/>
        </w:rPr>
        <w:t>دستورالعمل</w:t>
      </w:r>
      <w:r w:rsidRPr="00383FB6">
        <w:rPr>
          <w:rFonts w:cs="B Zar"/>
          <w:sz w:val="26"/>
          <w:szCs w:val="26"/>
          <w:rtl/>
        </w:rPr>
        <w:t xml:space="preserve"> </w:t>
      </w:r>
      <w:r w:rsidRPr="00383FB6">
        <w:rPr>
          <w:rFonts w:cs="B Zar" w:hint="cs"/>
          <w:sz w:val="26"/>
          <w:szCs w:val="26"/>
          <w:rtl/>
        </w:rPr>
        <w:t>باشد،</w:t>
      </w:r>
      <w:r w:rsidRPr="00383FB6">
        <w:rPr>
          <w:rFonts w:cs="B Zar"/>
          <w:sz w:val="26"/>
          <w:szCs w:val="26"/>
          <w:rtl/>
        </w:rPr>
        <w:t xml:space="preserve"> </w:t>
      </w:r>
      <w:r w:rsidRPr="00383FB6">
        <w:rPr>
          <w:rFonts w:cs="B Zar" w:hint="cs"/>
          <w:sz w:val="26"/>
          <w:szCs w:val="26"/>
          <w:rtl/>
        </w:rPr>
        <w:t>به</w:t>
      </w:r>
      <w:r w:rsidRPr="00383FB6">
        <w:rPr>
          <w:rFonts w:cs="B Zar"/>
          <w:sz w:val="26"/>
          <w:szCs w:val="26"/>
          <w:rtl/>
        </w:rPr>
        <w:t xml:space="preserve"> </w:t>
      </w:r>
      <w:r w:rsidRPr="00383FB6">
        <w:rPr>
          <w:rFonts w:cs="B Zar" w:hint="cs"/>
          <w:sz w:val="26"/>
          <w:szCs w:val="26"/>
          <w:rtl/>
        </w:rPr>
        <w:t>میزان</w:t>
      </w:r>
      <w:r w:rsidRPr="00383FB6">
        <w:rPr>
          <w:rFonts w:cs="B Zar"/>
          <w:sz w:val="26"/>
          <w:szCs w:val="26"/>
          <w:rtl/>
        </w:rPr>
        <w:t xml:space="preserve"> </w:t>
      </w:r>
      <w:r w:rsidRPr="00383FB6">
        <w:rPr>
          <w:rFonts w:cs="B Zar" w:hint="cs"/>
          <w:sz w:val="26"/>
          <w:szCs w:val="26"/>
          <w:rtl/>
        </w:rPr>
        <w:t>2</w:t>
      </w:r>
      <w:r w:rsidRPr="00383FB6">
        <w:rPr>
          <w:rFonts w:cs="B Zar"/>
          <w:sz w:val="26"/>
          <w:szCs w:val="26"/>
          <w:rtl/>
        </w:rPr>
        <w:t xml:space="preserve"> </w:t>
      </w:r>
      <w:r w:rsidRPr="00383FB6">
        <w:rPr>
          <w:rFonts w:cs="B Zar" w:hint="cs"/>
          <w:sz w:val="26"/>
          <w:szCs w:val="26"/>
          <w:rtl/>
        </w:rPr>
        <w:t>برابر</w:t>
      </w:r>
      <w:r w:rsidRPr="00383FB6">
        <w:rPr>
          <w:rFonts w:cs="B Zar"/>
          <w:sz w:val="26"/>
          <w:szCs w:val="26"/>
          <w:rtl/>
        </w:rPr>
        <w:t xml:space="preserve"> </w:t>
      </w:r>
      <w:r w:rsidRPr="00383FB6">
        <w:rPr>
          <w:rFonts w:cs="B Zar" w:hint="cs"/>
          <w:sz w:val="26"/>
          <w:szCs w:val="26"/>
          <w:rtl/>
        </w:rPr>
        <w:t>سقف</w:t>
      </w:r>
      <w:r w:rsidRPr="00383FB6">
        <w:rPr>
          <w:rFonts w:cs="B Zar"/>
          <w:sz w:val="26"/>
          <w:szCs w:val="26"/>
          <w:rtl/>
        </w:rPr>
        <w:t xml:space="preserve"> </w:t>
      </w:r>
      <w:r w:rsidRPr="00383FB6">
        <w:rPr>
          <w:rFonts w:cs="B Zar" w:hint="cs"/>
          <w:sz w:val="26"/>
          <w:szCs w:val="26"/>
          <w:rtl/>
        </w:rPr>
        <w:t>مجاز، محاسبه و قابل پرداخت</w:t>
      </w:r>
      <w:r w:rsidRPr="00383FB6">
        <w:rPr>
          <w:rFonts w:cs="B Zar"/>
          <w:sz w:val="26"/>
          <w:szCs w:val="26"/>
          <w:rtl/>
        </w:rPr>
        <w:t xml:space="preserve"> </w:t>
      </w:r>
      <w:r w:rsidRPr="00383FB6">
        <w:rPr>
          <w:rFonts w:cs="B Zar" w:hint="cs"/>
          <w:sz w:val="26"/>
          <w:szCs w:val="26"/>
          <w:rtl/>
        </w:rPr>
        <w:t>خواهد</w:t>
      </w:r>
      <w:r w:rsidRPr="00383FB6">
        <w:rPr>
          <w:rFonts w:cs="B Zar"/>
          <w:sz w:val="26"/>
          <w:szCs w:val="26"/>
          <w:rtl/>
        </w:rPr>
        <w:t xml:space="preserve"> </w:t>
      </w:r>
      <w:r w:rsidRPr="00383FB6">
        <w:rPr>
          <w:rFonts w:cs="B Zar" w:hint="cs"/>
          <w:sz w:val="26"/>
          <w:szCs w:val="26"/>
          <w:rtl/>
        </w:rPr>
        <w:t>بود</w:t>
      </w:r>
      <w:r w:rsidRPr="00383FB6">
        <w:rPr>
          <w:rFonts w:ascii="Arial" w:eastAsia="Calibri" w:hAnsi="Arial" w:cs="B Zar" w:hint="cs"/>
          <w:sz w:val="26"/>
          <w:szCs w:val="26"/>
          <w:rtl/>
        </w:rPr>
        <w:t>؛</w:t>
      </w:r>
    </w:p>
    <w:p w14:paraId="304745E2" w14:textId="47C23D89" w:rsidR="00717A90" w:rsidRPr="00C43AAE" w:rsidRDefault="00717A90" w:rsidP="00BB57DF">
      <w:pPr>
        <w:numPr>
          <w:ilvl w:val="2"/>
          <w:numId w:val="28"/>
        </w:numPr>
        <w:spacing w:after="0"/>
        <w:contextualSpacing/>
        <w:jc w:val="both"/>
        <w:rPr>
          <w:rFonts w:ascii="Arial" w:eastAsia="Calibri" w:hAnsi="Arial"/>
          <w:sz w:val="26"/>
          <w:szCs w:val="26"/>
        </w:rPr>
      </w:pPr>
      <w:r w:rsidRPr="00383FB6">
        <w:rPr>
          <w:rFonts w:cs="B Zar" w:hint="cs"/>
          <w:sz w:val="26"/>
          <w:szCs w:val="26"/>
          <w:u w:val="single"/>
          <w:rtl/>
        </w:rPr>
        <w:t>مقالات</w:t>
      </w:r>
      <w:r w:rsidRPr="00383FB6">
        <w:rPr>
          <w:rFonts w:cs="B Zar"/>
          <w:sz w:val="26"/>
          <w:szCs w:val="26"/>
          <w:u w:val="single"/>
          <w:rtl/>
        </w:rPr>
        <w:t xml:space="preserve"> </w:t>
      </w:r>
      <w:r w:rsidRPr="00383FB6">
        <w:rPr>
          <w:rFonts w:cs="B Zar" w:hint="cs"/>
          <w:sz w:val="26"/>
          <w:szCs w:val="26"/>
          <w:u w:val="single"/>
          <w:rtl/>
        </w:rPr>
        <w:t>منتشر</w:t>
      </w:r>
      <w:r w:rsidRPr="00383FB6">
        <w:rPr>
          <w:rFonts w:cs="B Zar"/>
          <w:sz w:val="26"/>
          <w:szCs w:val="26"/>
          <w:u w:val="single"/>
          <w:rtl/>
        </w:rPr>
        <w:t xml:space="preserve"> </w:t>
      </w:r>
      <w:r w:rsidRPr="00383FB6">
        <w:rPr>
          <w:rFonts w:cs="B Zar" w:hint="cs"/>
          <w:sz w:val="26"/>
          <w:szCs w:val="26"/>
          <w:u w:val="single"/>
          <w:rtl/>
        </w:rPr>
        <w:t>شده</w:t>
      </w:r>
      <w:r w:rsidRPr="00383FB6">
        <w:rPr>
          <w:rFonts w:cs="B Zar"/>
          <w:sz w:val="26"/>
          <w:szCs w:val="26"/>
          <w:u w:val="single"/>
          <w:rtl/>
        </w:rPr>
        <w:t xml:space="preserve"> </w:t>
      </w:r>
      <w:r w:rsidRPr="00383FB6">
        <w:rPr>
          <w:rFonts w:cs="B Zar" w:hint="cs"/>
          <w:sz w:val="26"/>
          <w:szCs w:val="26"/>
          <w:u w:val="single"/>
          <w:rtl/>
        </w:rPr>
        <w:t>در</w:t>
      </w:r>
      <w:r w:rsidRPr="00383FB6">
        <w:rPr>
          <w:rFonts w:cs="B Zar"/>
          <w:sz w:val="26"/>
          <w:szCs w:val="26"/>
          <w:u w:val="single"/>
          <w:rtl/>
        </w:rPr>
        <w:t xml:space="preserve"> </w:t>
      </w:r>
      <w:r w:rsidRPr="00383FB6">
        <w:rPr>
          <w:rFonts w:cs="B Zar" w:hint="cs"/>
          <w:sz w:val="26"/>
          <w:szCs w:val="26"/>
          <w:u w:val="single"/>
          <w:rtl/>
        </w:rPr>
        <w:t>مجله</w:t>
      </w:r>
      <w:r w:rsidRPr="00383FB6">
        <w:rPr>
          <w:rFonts w:cs="B Zar"/>
          <w:sz w:val="26"/>
          <w:szCs w:val="26"/>
          <w:u w:val="single"/>
          <w:rtl/>
        </w:rPr>
        <w:t xml:space="preserve"> </w:t>
      </w:r>
      <w:r w:rsidRPr="00383FB6">
        <w:rPr>
          <w:rFonts w:asciiTheme="majorBidi" w:eastAsia="Calibri" w:hAnsiTheme="majorBidi" w:cstheme="majorBidi"/>
          <w:sz w:val="26"/>
          <w:szCs w:val="26"/>
          <w:u w:val="single"/>
        </w:rPr>
        <w:t>Nature</w:t>
      </w:r>
      <w:r w:rsidRPr="00383FB6">
        <w:rPr>
          <w:rFonts w:ascii="Arial" w:eastAsia="Calibri" w:hAnsi="Arial"/>
          <w:sz w:val="26"/>
          <w:szCs w:val="26"/>
          <w:rtl/>
        </w:rPr>
        <w:t xml:space="preserve"> </w:t>
      </w:r>
      <w:r w:rsidRPr="00383FB6">
        <w:rPr>
          <w:rFonts w:cs="B Zar" w:hint="cs"/>
          <w:sz w:val="26"/>
          <w:szCs w:val="26"/>
          <w:rtl/>
        </w:rPr>
        <w:t>با</w:t>
      </w:r>
      <w:r w:rsidRPr="00383FB6">
        <w:rPr>
          <w:rFonts w:cs="B Zar"/>
          <w:sz w:val="26"/>
          <w:szCs w:val="26"/>
          <w:rtl/>
        </w:rPr>
        <w:t xml:space="preserve"> </w:t>
      </w:r>
      <w:r w:rsidRPr="00383FB6">
        <w:rPr>
          <w:rFonts w:cs="B Zar" w:hint="cs"/>
          <w:sz w:val="26"/>
          <w:szCs w:val="26"/>
          <w:rtl/>
        </w:rPr>
        <w:t>شماره</w:t>
      </w:r>
      <w:r w:rsidRPr="00383FB6">
        <w:rPr>
          <w:rFonts w:cs="B Zar"/>
          <w:sz w:val="26"/>
          <w:szCs w:val="26"/>
          <w:rtl/>
        </w:rPr>
        <w:t xml:space="preserve"> </w:t>
      </w:r>
      <w:r w:rsidRPr="00383FB6">
        <w:rPr>
          <w:rFonts w:cs="B Zar" w:hint="cs"/>
          <w:sz w:val="26"/>
          <w:szCs w:val="26"/>
          <w:rtl/>
        </w:rPr>
        <w:t>شاپای</w:t>
      </w:r>
      <w:r w:rsidRPr="00383FB6">
        <w:rPr>
          <w:rFonts w:cs="B Zar"/>
          <w:sz w:val="26"/>
          <w:szCs w:val="26"/>
          <w:rtl/>
        </w:rPr>
        <w:t xml:space="preserve">  (۰۸۳۶-</w:t>
      </w:r>
      <w:r w:rsidRPr="00383FB6">
        <w:rPr>
          <w:rFonts w:cs="B Zar" w:hint="cs"/>
          <w:sz w:val="26"/>
          <w:szCs w:val="26"/>
          <w:rtl/>
        </w:rPr>
        <w:t>0</w:t>
      </w:r>
      <w:r w:rsidRPr="00383FB6">
        <w:rPr>
          <w:rFonts w:cs="B Zar"/>
          <w:sz w:val="26"/>
          <w:szCs w:val="26"/>
          <w:rtl/>
        </w:rPr>
        <w:t>۰۲</w:t>
      </w:r>
      <w:r w:rsidRPr="00383FB6">
        <w:rPr>
          <w:rFonts w:cs="B Zar" w:hint="cs"/>
          <w:sz w:val="26"/>
          <w:szCs w:val="26"/>
          <w:rtl/>
        </w:rPr>
        <w:t>8</w:t>
      </w:r>
      <w:r w:rsidRPr="00383FB6">
        <w:rPr>
          <w:rFonts w:cs="B Zar"/>
          <w:sz w:val="26"/>
          <w:szCs w:val="26"/>
          <w:rtl/>
        </w:rPr>
        <w:t xml:space="preserve">) </w:t>
      </w:r>
      <w:r w:rsidRPr="00383FB6">
        <w:rPr>
          <w:rFonts w:cs="B Zar" w:hint="cs"/>
          <w:sz w:val="26"/>
          <w:szCs w:val="26"/>
          <w:rtl/>
        </w:rPr>
        <w:t>و نشریه</w:t>
      </w:r>
      <w:r w:rsidRPr="00383FB6">
        <w:rPr>
          <w:rFonts w:ascii="Arial" w:eastAsia="Calibri" w:hAnsi="Arial"/>
          <w:sz w:val="26"/>
          <w:szCs w:val="26"/>
          <w:rtl/>
        </w:rPr>
        <w:t xml:space="preserve"> </w:t>
      </w:r>
      <w:r w:rsidRPr="00383FB6">
        <w:rPr>
          <w:rFonts w:asciiTheme="majorBidi" w:eastAsia="Calibri" w:hAnsiTheme="majorBidi" w:cstheme="majorBidi"/>
          <w:sz w:val="26"/>
          <w:szCs w:val="26"/>
          <w:u w:val="single"/>
        </w:rPr>
        <w:t>Science</w:t>
      </w:r>
      <w:r w:rsidRPr="00383FB6">
        <w:rPr>
          <w:rFonts w:ascii="Arial" w:eastAsia="Calibri" w:hAnsi="Arial"/>
          <w:sz w:val="26"/>
          <w:szCs w:val="26"/>
          <w:rtl/>
        </w:rPr>
        <w:t xml:space="preserve"> </w:t>
      </w:r>
      <w:r w:rsidRPr="00383FB6">
        <w:rPr>
          <w:rFonts w:cs="B Zar" w:hint="cs"/>
          <w:sz w:val="26"/>
          <w:szCs w:val="26"/>
          <w:rtl/>
        </w:rPr>
        <w:t>با</w:t>
      </w:r>
      <w:r w:rsidRPr="00383FB6">
        <w:rPr>
          <w:rFonts w:cs="B Zar"/>
          <w:sz w:val="26"/>
          <w:szCs w:val="26"/>
          <w:rtl/>
        </w:rPr>
        <w:t xml:space="preserve"> </w:t>
      </w:r>
      <w:r w:rsidRPr="00383FB6">
        <w:rPr>
          <w:rFonts w:cs="B Zar" w:hint="cs"/>
          <w:sz w:val="26"/>
          <w:szCs w:val="26"/>
          <w:rtl/>
        </w:rPr>
        <w:t>شماره</w:t>
      </w:r>
      <w:r w:rsidRPr="00383FB6">
        <w:rPr>
          <w:rFonts w:cs="B Zar"/>
          <w:sz w:val="26"/>
          <w:szCs w:val="26"/>
          <w:rtl/>
        </w:rPr>
        <w:t xml:space="preserve"> </w:t>
      </w:r>
      <w:r w:rsidRPr="00383FB6">
        <w:rPr>
          <w:rFonts w:cs="B Zar" w:hint="cs"/>
          <w:sz w:val="26"/>
          <w:szCs w:val="26"/>
          <w:rtl/>
        </w:rPr>
        <w:t>شاپای</w:t>
      </w:r>
      <w:r w:rsidRPr="00383FB6">
        <w:rPr>
          <w:rFonts w:cs="B Zar"/>
          <w:sz w:val="26"/>
          <w:szCs w:val="26"/>
          <w:rtl/>
        </w:rPr>
        <w:t>:</w:t>
      </w:r>
      <w:r w:rsidRPr="00383FB6">
        <w:rPr>
          <w:rFonts w:cs="B Zar" w:hint="cs"/>
          <w:sz w:val="26"/>
          <w:szCs w:val="26"/>
          <w:rtl/>
        </w:rPr>
        <w:t xml:space="preserve"> </w:t>
      </w:r>
      <w:r w:rsidRPr="00383FB6">
        <w:rPr>
          <w:rFonts w:cs="B Zar"/>
          <w:sz w:val="26"/>
          <w:szCs w:val="26"/>
          <w:rtl/>
        </w:rPr>
        <w:t>(۰۰۳۶-۸۰۷۵)</w:t>
      </w:r>
      <w:r w:rsidRPr="00383FB6">
        <w:rPr>
          <w:rFonts w:cs="B Zar" w:hint="cs"/>
          <w:sz w:val="26"/>
          <w:szCs w:val="26"/>
          <w:rtl/>
        </w:rPr>
        <w:t>:</w:t>
      </w:r>
      <w:r w:rsidRPr="00383FB6">
        <w:rPr>
          <w:rFonts w:ascii="Arial" w:eastAsia="Calibri" w:hAnsi="Arial" w:hint="cs"/>
          <w:sz w:val="26"/>
          <w:szCs w:val="26"/>
          <w:rtl/>
        </w:rPr>
        <w:t xml:space="preserve"> </w:t>
      </w:r>
      <w:r w:rsidRPr="00383FB6">
        <w:rPr>
          <w:rFonts w:cs="B Zar" w:hint="cs"/>
          <w:sz w:val="26"/>
          <w:szCs w:val="26"/>
          <w:rtl/>
        </w:rPr>
        <w:t>پاداش این مقالات مبلغ 800،000،000 ریال می</w:t>
      </w:r>
      <w:r w:rsidRPr="00383FB6">
        <w:rPr>
          <w:rFonts w:cs="B Zar"/>
          <w:sz w:val="26"/>
          <w:szCs w:val="26"/>
          <w:rtl/>
        </w:rPr>
        <w:softHyphen/>
      </w:r>
      <w:r w:rsidRPr="00383FB6">
        <w:rPr>
          <w:rFonts w:cs="B Zar" w:hint="cs"/>
          <w:sz w:val="26"/>
          <w:szCs w:val="26"/>
          <w:rtl/>
        </w:rPr>
        <w:t>باشد.</w:t>
      </w:r>
    </w:p>
    <w:p w14:paraId="01BF9BB3" w14:textId="77777777" w:rsidR="00C43AAE" w:rsidRPr="00383FB6" w:rsidRDefault="00C43AAE" w:rsidP="002A3F61">
      <w:pPr>
        <w:spacing w:after="0"/>
        <w:ind w:left="720"/>
        <w:contextualSpacing/>
        <w:jc w:val="both"/>
        <w:rPr>
          <w:rFonts w:ascii="Arial" w:eastAsia="Calibri" w:hAnsi="Arial"/>
          <w:sz w:val="26"/>
          <w:szCs w:val="26"/>
          <w:rtl/>
        </w:rPr>
      </w:pPr>
    </w:p>
    <w:p w14:paraId="3950CC17" w14:textId="77777777" w:rsidR="00717A90" w:rsidRPr="00383FB6" w:rsidRDefault="00717A90" w:rsidP="00717A90">
      <w:pPr>
        <w:spacing w:after="0"/>
        <w:jc w:val="both"/>
        <w:rPr>
          <w:rFonts w:ascii="Arial" w:eastAsia="Calibri" w:hAnsi="Arial"/>
          <w:sz w:val="28"/>
          <w:rtl/>
        </w:rPr>
      </w:pPr>
    </w:p>
    <w:p w14:paraId="4BA61964" w14:textId="14710D04" w:rsidR="001731E7" w:rsidRPr="00383FB6" w:rsidRDefault="001731E7" w:rsidP="00743343">
      <w:pPr>
        <w:jc w:val="both"/>
        <w:rPr>
          <w:rFonts w:ascii="Times New Roman" w:eastAsia="Calibri" w:hAnsi="Times New Roman" w:cs="B Zar"/>
          <w:sz w:val="26"/>
          <w:szCs w:val="26"/>
          <w:rtl/>
        </w:rPr>
      </w:pPr>
    </w:p>
    <w:sectPr w:rsidR="001731E7" w:rsidRPr="00383FB6" w:rsidSect="00F57C1F">
      <w:headerReference w:type="default" r:id="rId11"/>
      <w:footerReference w:type="even" r:id="rId12"/>
      <w:footerReference w:type="default" r:id="rId13"/>
      <w:endnotePr>
        <w:numFmt w:val="lowerLetter"/>
      </w:endnotePr>
      <w:pgSz w:w="11906" w:h="16838" w:code="9"/>
      <w:pgMar w:top="1843" w:right="991" w:bottom="1170" w:left="1195" w:header="0" w:footer="0" w:gutter="0"/>
      <w:pgBorders w:offsetFrom="page">
        <w:top w:val="double" w:sz="4" w:space="24" w:color="365F91" w:themeColor="accent1" w:themeShade="BF"/>
        <w:left w:val="double" w:sz="4" w:space="24" w:color="365F91" w:themeColor="accent1" w:themeShade="BF"/>
        <w:right w:val="double" w:sz="4" w:space="24" w:color="365F91" w:themeColor="accent1" w:themeShade="BF"/>
      </w:pgBorders>
      <w:pgNumType w:start="1" w:chapStyle="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CCCC" w14:textId="77777777" w:rsidR="00173F4F" w:rsidRDefault="00173F4F" w:rsidP="004E55F1">
      <w:pPr>
        <w:spacing w:after="0" w:line="240" w:lineRule="auto"/>
      </w:pPr>
      <w:r>
        <w:separator/>
      </w:r>
    </w:p>
  </w:endnote>
  <w:endnote w:type="continuationSeparator" w:id="0">
    <w:p w14:paraId="07CF1010" w14:textId="77777777" w:rsidR="00173F4F" w:rsidRDefault="00173F4F" w:rsidP="004E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RANSans">
    <w:altName w:val="Sakkal Majalla"/>
    <w:charset w:val="00"/>
    <w:family w:val="roman"/>
    <w:pitch w:val="variable"/>
    <w:sig w:usb0="80002063" w:usb1="80002040" w:usb2="00000008" w:usb3="00000000" w:csb0="00000041" w:csb1="00000000"/>
  </w:font>
  <w:font w:name="12">
    <w:altName w:val="Times New Roman"/>
    <w:panose1 w:val="00000000000000000000"/>
    <w:charset w:val="00"/>
    <w:family w:val="roman"/>
    <w:notTrueType/>
    <w:pitch w:val="default"/>
  </w:font>
  <w:font w:name="ظشق">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5F16" w14:textId="77777777" w:rsidR="002A27ED" w:rsidRDefault="00D319EF">
    <w:pPr>
      <w:pStyle w:val="Footer"/>
      <w:framePr w:wrap="around" w:vAnchor="text" w:hAnchor="margin" w:xAlign="center" w:y="1"/>
      <w:rPr>
        <w:rStyle w:val="PageNumber"/>
        <w:rtl/>
      </w:rPr>
    </w:pPr>
    <w:r>
      <w:rPr>
        <w:rStyle w:val="PageNumber"/>
        <w:rtl/>
      </w:rPr>
      <w:fldChar w:fldCharType="begin"/>
    </w:r>
    <w:r w:rsidR="0021072A">
      <w:rPr>
        <w:rStyle w:val="PageNumber"/>
      </w:rPr>
      <w:instrText xml:space="preserve">PAGE  </w:instrText>
    </w:r>
    <w:r>
      <w:rPr>
        <w:rStyle w:val="PageNumber"/>
        <w:rtl/>
      </w:rPr>
      <w:fldChar w:fldCharType="end"/>
    </w:r>
  </w:p>
  <w:p w14:paraId="5A7C7F2B" w14:textId="77777777" w:rsidR="002A27ED" w:rsidRDefault="00173F4F">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932A" w14:textId="45C9F702" w:rsidR="007B6CBA" w:rsidRPr="007B6CBA" w:rsidRDefault="00F57C1F" w:rsidP="00824C5D">
    <w:pPr>
      <w:pStyle w:val="Footer"/>
      <w:jc w:val="center"/>
      <w:rPr>
        <w:rFonts w:cs="B Zar"/>
      </w:rPr>
    </w:pPr>
    <w:r>
      <w:rPr>
        <w:rFonts w:asciiTheme="minorHAnsi" w:eastAsiaTheme="minorHAnsi" w:hAnsiTheme="minorHAnsi" w:cs="B Zar"/>
        <w:sz w:val="22"/>
        <w:szCs w:val="22"/>
        <w:lang w:bidi="fa-IR"/>
      </w:rPr>
      <mc:AlternateContent>
        <mc:Choice Requires="wps">
          <w:drawing>
            <wp:anchor distT="0" distB="0" distL="114300" distR="114300" simplePos="0" relativeHeight="251699200" behindDoc="0" locked="0" layoutInCell="1" allowOverlap="1" wp14:anchorId="041ECEE9" wp14:editId="25C686CF">
              <wp:simplePos x="0" y="0"/>
              <wp:positionH relativeFrom="page">
                <wp:align>center</wp:align>
              </wp:positionH>
              <wp:positionV relativeFrom="paragraph">
                <wp:posOffset>-189230</wp:posOffset>
              </wp:positionV>
              <wp:extent cx="6096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0960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5073C" id="Straight Connector 1" o:spid="_x0000_s1026" style="position:absolute;flip:y;z-index:2516992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4.9pt" to="48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" strokecolor="#4579b8 [3044]">
              <w10:wrap anchorx="page"/>
            </v:line>
          </w:pict>
        </mc:Fallback>
      </mc:AlternateContent>
    </w:r>
    <w:r w:rsidRPr="004F0610">
      <w:rPr>
        <w:rFonts w:asciiTheme="minorHAnsi" w:eastAsiaTheme="minorHAnsi" w:hAnsiTheme="minorHAnsi" w:cs="B Zar"/>
        <w:sz w:val="22"/>
        <w:szCs w:val="22"/>
        <w:lang w:bidi="fa-IR"/>
      </w:rPr>
      <mc:AlternateContent>
        <mc:Choice Requires="wps">
          <w:drawing>
            <wp:anchor distT="45720" distB="45720" distL="114300" distR="114300" simplePos="0" relativeHeight="251697152" behindDoc="0" locked="0" layoutInCell="1" allowOverlap="1" wp14:anchorId="4893DAAA" wp14:editId="289C308A">
              <wp:simplePos x="0" y="0"/>
              <wp:positionH relativeFrom="margin">
                <wp:align>left</wp:align>
              </wp:positionH>
              <wp:positionV relativeFrom="paragraph">
                <wp:posOffset>-189230</wp:posOffset>
              </wp:positionV>
              <wp:extent cx="2054860" cy="586740"/>
              <wp:effectExtent l="0" t="0" r="0" b="381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586740"/>
                      </a:xfrm>
                      <a:prstGeom prst="rect">
                        <a:avLst/>
                      </a:prstGeom>
                      <a:noFill/>
                      <a:ln w="9525">
                        <a:noFill/>
                        <a:miter lim="800000"/>
                        <a:headEnd/>
                        <a:tailEnd/>
                      </a:ln>
                    </wps:spPr>
                    <wps:txbx>
                      <w:txbxContent>
                        <w:p w14:paraId="1137E98C" w14:textId="77777777" w:rsidR="007B6CBA" w:rsidRPr="003E5851" w:rsidRDefault="007B6CBA" w:rsidP="007B6CBA">
                          <w:pPr>
                            <w:bidi w:val="0"/>
                            <w:spacing w:after="0" w:line="240" w:lineRule="auto"/>
                            <w:rPr>
                              <w:rFonts w:cs="B Zar"/>
                              <w:sz w:val="20"/>
                              <w:szCs w:val="20"/>
                              <w:rtl/>
                            </w:rPr>
                          </w:pPr>
                          <w:r w:rsidRPr="003E5851">
                            <w:rPr>
                              <w:rFonts w:cs="B Zar"/>
                              <w:noProof/>
                            </w:rPr>
                            <w:drawing>
                              <wp:inline distT="0" distB="0" distL="0" distR="0" wp14:anchorId="3D8A7F05" wp14:editId="0537AAC0">
                                <wp:extent cx="182880" cy="182880"/>
                                <wp:effectExtent l="0" t="0" r="7620" b="7620"/>
                                <wp:docPr id="222" name="Graphic 22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nternet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04" cy="194304"/>
                                        </a:xfrm>
                                        <a:prstGeom prst="rect">
                                          <a:avLst/>
                                        </a:prstGeom>
                                      </pic:spPr>
                                    </pic:pic>
                                  </a:graphicData>
                                </a:graphic>
                              </wp:inline>
                            </w:drawing>
                          </w:r>
                          <w:r w:rsidRPr="003E5851">
                            <w:rPr>
                              <w:rFonts w:cs="B Zar"/>
                              <w:sz w:val="20"/>
                              <w:szCs w:val="20"/>
                            </w:rPr>
                            <w:t xml:space="preserve"> </w:t>
                          </w:r>
                          <w:r w:rsidRPr="003E5851">
                            <w:rPr>
                              <w:rFonts w:asciiTheme="majorBidi" w:hAnsiTheme="majorBidi" w:cstheme="majorBidi"/>
                              <w:sz w:val="20"/>
                              <w:szCs w:val="20"/>
                            </w:rPr>
                            <w:t>rtm.maragheh.ac.ir</w:t>
                          </w:r>
                        </w:p>
                        <w:p w14:paraId="29075B95" w14:textId="77777777" w:rsidR="007B6CBA" w:rsidRPr="003E5851" w:rsidRDefault="007B6CBA" w:rsidP="007B6CBA">
                          <w:pPr>
                            <w:bidi w:val="0"/>
                            <w:spacing w:after="0" w:line="240" w:lineRule="auto"/>
                            <w:ind w:left="36"/>
                            <w:rPr>
                              <w:rFonts w:ascii="Times New Roman" w:hAnsi="Times New Roman" w:cs="Times New Roman"/>
                              <w:sz w:val="20"/>
                              <w:szCs w:val="20"/>
                            </w:rPr>
                          </w:pPr>
                          <w:r w:rsidRPr="003E5851">
                            <w:rPr>
                              <w:rFonts w:ascii="Times New Roman" w:hAnsi="Times New Roman" w:cs="Times New Roman"/>
                              <w:noProof/>
                              <w:sz w:val="20"/>
                              <w:szCs w:val="20"/>
                            </w:rPr>
                            <w:drawing>
                              <wp:inline distT="0" distB="0" distL="0" distR="0" wp14:anchorId="439E499D" wp14:editId="2A7AD8EA">
                                <wp:extent cx="129540" cy="129540"/>
                                <wp:effectExtent l="0" t="0" r="3810" b="3810"/>
                                <wp:docPr id="223" name="Graphic 22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mail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9540" cy="129540"/>
                                        </a:xfrm>
                                        <a:prstGeom prst="rect">
                                          <a:avLst/>
                                        </a:prstGeom>
                                      </pic:spPr>
                                    </pic:pic>
                                  </a:graphicData>
                                </a:graphic>
                              </wp:inline>
                            </w:drawing>
                          </w:r>
                          <w:r w:rsidRPr="003E5851">
                            <w:rPr>
                              <w:rFonts w:ascii="Times New Roman" w:hAnsi="Times New Roman" w:cs="Times New Roman"/>
                              <w:sz w:val="20"/>
                              <w:szCs w:val="20"/>
                            </w:rPr>
                            <w:t xml:space="preserve">  research@maragheh.ac.ir</w:t>
                          </w:r>
                        </w:p>
                        <w:p w14:paraId="1A5124B2" w14:textId="77777777" w:rsidR="007B6CBA" w:rsidRPr="003E5851" w:rsidRDefault="007B6CBA" w:rsidP="007B6CBA">
                          <w:pPr>
                            <w:spacing w:after="0" w:line="240" w:lineRule="auto"/>
                            <w:rPr>
                              <w:rFonts w:cs="B Zar"/>
                              <w:sz w:val="18"/>
                              <w:szCs w:val="20"/>
                            </w:rPr>
                          </w:pPr>
                        </w:p>
                        <w:p w14:paraId="35F971AB" w14:textId="77777777" w:rsidR="007B6CBA" w:rsidRPr="003E5851" w:rsidRDefault="007B6CBA" w:rsidP="007B6CBA">
                          <w:pPr>
                            <w:spacing w:after="0" w:line="240" w:lineRule="auto"/>
                            <w:rPr>
                              <w:rFonts w:cs="B Zar"/>
                              <w:sz w:val="20"/>
                              <w:szCs w:val="2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3DAAA" id="_x0000_t202" coordsize="21600,21600" o:spt="202" path="m,l,21600r21600,l21600,xe">
              <v:stroke joinstyle="miter"/>
              <v:path gradientshapeok="t" o:connecttype="rect"/>
            </v:shapetype>
            <v:shape id="Text Box 2" o:spid="_x0000_s1028" type="#_x0000_t202" style="position:absolute;left:0;text-align:left;margin-left:0;margin-top:-14.9pt;width:161.8pt;height:46.2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" filled="f" stroked="f">
              <v:textbox>
                <w:txbxContent>
                  <w:p w14:paraId="1137E98C" w14:textId="77777777" w:rsidR="007B6CBA" w:rsidRPr="003E5851" w:rsidRDefault="007B6CBA" w:rsidP="007B6CBA">
                    <w:pPr>
                      <w:bidi w:val="0"/>
                      <w:spacing w:after="0" w:line="240" w:lineRule="auto"/>
                      <w:rPr>
                        <w:rFonts w:cs="B Zar"/>
                        <w:sz w:val="20"/>
                        <w:szCs w:val="20"/>
                        <w:rtl/>
                      </w:rPr>
                    </w:pPr>
                    <w:r w:rsidRPr="003E5851">
                      <w:rPr>
                        <w:rFonts w:cs="B Zar"/>
                        <w:noProof/>
                      </w:rPr>
                      <w:drawing>
                        <wp:inline distT="0" distB="0" distL="0" distR="0" wp14:anchorId="3D8A7F05" wp14:editId="0537AAC0">
                          <wp:extent cx="182880" cy="182880"/>
                          <wp:effectExtent l="0" t="0" r="7620" b="7620"/>
                          <wp:docPr id="222" name="Graphic 22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nternet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4304" cy="194304"/>
                                  </a:xfrm>
                                  <a:prstGeom prst="rect">
                                    <a:avLst/>
                                  </a:prstGeom>
                                </pic:spPr>
                              </pic:pic>
                            </a:graphicData>
                          </a:graphic>
                        </wp:inline>
                      </w:drawing>
                    </w:r>
                    <w:r w:rsidRPr="003E5851">
                      <w:rPr>
                        <w:rFonts w:cs="B Zar"/>
                        <w:sz w:val="20"/>
                        <w:szCs w:val="20"/>
                      </w:rPr>
                      <w:t xml:space="preserve"> </w:t>
                    </w:r>
                    <w:proofErr w:type="spellStart"/>
                    <w:r w:rsidRPr="003E5851">
                      <w:rPr>
                        <w:rFonts w:asciiTheme="majorBidi" w:hAnsiTheme="majorBidi" w:cstheme="majorBidi"/>
                        <w:sz w:val="20"/>
                        <w:szCs w:val="20"/>
                      </w:rPr>
                      <w:t>rtm.maragheh.ac.ir</w:t>
                    </w:r>
                    <w:proofErr w:type="spellEnd"/>
                  </w:p>
                  <w:p w14:paraId="29075B95" w14:textId="77777777" w:rsidR="007B6CBA" w:rsidRPr="003E5851" w:rsidRDefault="007B6CBA" w:rsidP="007B6CBA">
                    <w:pPr>
                      <w:bidi w:val="0"/>
                      <w:spacing w:after="0" w:line="240" w:lineRule="auto"/>
                      <w:ind w:left="36"/>
                      <w:rPr>
                        <w:rFonts w:ascii="Times New Roman" w:hAnsi="Times New Roman" w:cs="Times New Roman"/>
                        <w:sz w:val="20"/>
                        <w:szCs w:val="20"/>
                      </w:rPr>
                    </w:pPr>
                    <w:r w:rsidRPr="003E5851">
                      <w:rPr>
                        <w:rFonts w:ascii="Times New Roman" w:hAnsi="Times New Roman" w:cs="Times New Roman"/>
                        <w:noProof/>
                        <w:sz w:val="20"/>
                        <w:szCs w:val="20"/>
                      </w:rPr>
                      <w:drawing>
                        <wp:inline distT="0" distB="0" distL="0" distR="0" wp14:anchorId="439E499D" wp14:editId="2A7AD8EA">
                          <wp:extent cx="129540" cy="129540"/>
                          <wp:effectExtent l="0" t="0" r="3810" b="3810"/>
                          <wp:docPr id="223" name="Graphic 22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mail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9540" cy="129540"/>
                                  </a:xfrm>
                                  <a:prstGeom prst="rect">
                                    <a:avLst/>
                                  </a:prstGeom>
                                </pic:spPr>
                              </pic:pic>
                            </a:graphicData>
                          </a:graphic>
                        </wp:inline>
                      </w:drawing>
                    </w:r>
                    <w:r w:rsidRPr="003E5851">
                      <w:rPr>
                        <w:rFonts w:ascii="Times New Roman" w:hAnsi="Times New Roman" w:cs="Times New Roman"/>
                        <w:sz w:val="20"/>
                        <w:szCs w:val="20"/>
                      </w:rPr>
                      <w:t xml:space="preserve">  </w:t>
                    </w:r>
                    <w:proofErr w:type="spellStart"/>
                    <w:r w:rsidRPr="003E5851">
                      <w:rPr>
                        <w:rFonts w:ascii="Times New Roman" w:hAnsi="Times New Roman" w:cs="Times New Roman"/>
                        <w:sz w:val="20"/>
                        <w:szCs w:val="20"/>
                      </w:rPr>
                      <w:t>research@maragheh.ac.ir</w:t>
                    </w:r>
                    <w:proofErr w:type="spellEnd"/>
                  </w:p>
                  <w:p w14:paraId="1A5124B2" w14:textId="77777777" w:rsidR="007B6CBA" w:rsidRPr="003E5851" w:rsidRDefault="007B6CBA" w:rsidP="007B6CBA">
                    <w:pPr>
                      <w:spacing w:after="0" w:line="240" w:lineRule="auto"/>
                      <w:rPr>
                        <w:rFonts w:cs="B Zar"/>
                        <w:sz w:val="18"/>
                        <w:szCs w:val="20"/>
                      </w:rPr>
                    </w:pPr>
                  </w:p>
                  <w:p w14:paraId="35F971AB" w14:textId="77777777" w:rsidR="007B6CBA" w:rsidRPr="003E5851" w:rsidRDefault="007B6CBA" w:rsidP="007B6CBA">
                    <w:pPr>
                      <w:spacing w:after="0" w:line="240" w:lineRule="auto"/>
                      <w:rPr>
                        <w:rFonts w:cs="B Zar"/>
                        <w:sz w:val="20"/>
                        <w:szCs w:val="20"/>
                        <w:rtl/>
                      </w:rPr>
                    </w:pPr>
                  </w:p>
                </w:txbxContent>
              </v:textbox>
              <w10:wrap anchorx="margin"/>
            </v:shape>
          </w:pict>
        </mc:Fallback>
      </mc:AlternateContent>
    </w:r>
    <w:r w:rsidRPr="004F0610">
      <w:rPr>
        <w:rFonts w:asciiTheme="minorHAnsi" w:eastAsiaTheme="minorHAnsi" w:hAnsiTheme="minorHAnsi" w:cs="B Zar"/>
        <w:sz w:val="22"/>
        <w:szCs w:val="22"/>
        <w:lang w:bidi="fa-IR"/>
      </w:rPr>
      <mc:AlternateContent>
        <mc:Choice Requires="wps">
          <w:drawing>
            <wp:anchor distT="45720" distB="45720" distL="114300" distR="114300" simplePos="0" relativeHeight="251695104" behindDoc="0" locked="0" layoutInCell="1" allowOverlap="1" wp14:anchorId="4AA84494" wp14:editId="565EA4A6">
              <wp:simplePos x="0" y="0"/>
              <wp:positionH relativeFrom="margin">
                <wp:posOffset>3970020</wp:posOffset>
              </wp:positionH>
              <wp:positionV relativeFrom="paragraph">
                <wp:posOffset>-181610</wp:posOffset>
              </wp:positionV>
              <wp:extent cx="2054860" cy="548640"/>
              <wp:effectExtent l="0" t="0" r="254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548640"/>
                      </a:xfrm>
                      <a:prstGeom prst="rect">
                        <a:avLst/>
                      </a:prstGeom>
                      <a:solidFill>
                        <a:srgbClr val="FFFFFF"/>
                      </a:solidFill>
                      <a:ln w="9525">
                        <a:noFill/>
                        <a:miter lim="800000"/>
                        <a:headEnd/>
                        <a:tailEnd/>
                      </a:ln>
                    </wps:spPr>
                    <wps:txbx>
                      <w:txbxContent>
                        <w:p w14:paraId="0B470F97" w14:textId="77777777" w:rsidR="007B6CBA" w:rsidRPr="003E5851" w:rsidRDefault="007B6CBA" w:rsidP="007B6CBA">
                          <w:pPr>
                            <w:spacing w:after="0" w:line="240" w:lineRule="auto"/>
                            <w:rPr>
                              <w:rFonts w:cs="B Zar"/>
                              <w:sz w:val="20"/>
                              <w:szCs w:val="20"/>
                              <w:rtl/>
                            </w:rPr>
                          </w:pPr>
                          <w:r w:rsidRPr="003E5851">
                            <w:rPr>
                              <w:rFonts w:ascii="Segoe UI Emoji" w:hAnsi="Segoe UI Emoji" w:cs="Segoe UI Emoji"/>
                              <w:noProof/>
                              <w:sz w:val="20"/>
                              <w:szCs w:val="20"/>
                            </w:rPr>
                            <w:drawing>
                              <wp:inline distT="0" distB="0" distL="0" distR="0" wp14:anchorId="3678C2BC" wp14:editId="51D37160">
                                <wp:extent cx="186267" cy="167640"/>
                                <wp:effectExtent l="0" t="0" r="0" b="3810"/>
                                <wp:docPr id="224" name="Graphic 224"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rk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1998" cy="190798"/>
                                        </a:xfrm>
                                        <a:prstGeom prst="rect">
                                          <a:avLst/>
                                        </a:prstGeom>
                                      </pic:spPr>
                                    </pic:pic>
                                  </a:graphicData>
                                </a:graphic>
                              </wp:inline>
                            </w:drawing>
                          </w:r>
                          <w:r w:rsidRPr="003E5851">
                            <w:rPr>
                              <w:rFonts w:ascii="Segoe UI Emoji" w:hAnsi="Segoe UI Emoji" w:cs="Segoe UI Emoji"/>
                              <w:sz w:val="18"/>
                              <w:szCs w:val="18"/>
                            </w:rPr>
                            <w:t xml:space="preserve"> </w:t>
                          </w:r>
                          <w:r w:rsidRPr="003E5851">
                            <w:rPr>
                              <w:rFonts w:cs="B Zar" w:hint="cs"/>
                              <w:sz w:val="20"/>
                              <w:szCs w:val="20"/>
                              <w:rtl/>
                            </w:rPr>
                            <w:t xml:space="preserve">آذربایجان </w:t>
                          </w:r>
                          <w:r w:rsidRPr="003E5851">
                            <w:rPr>
                              <w:rFonts w:cs="B Zar"/>
                              <w:sz w:val="20"/>
                              <w:szCs w:val="20"/>
                              <w:rtl/>
                            </w:rPr>
                            <w:t>شرق</w:t>
                          </w:r>
                          <w:r w:rsidRPr="003E5851">
                            <w:rPr>
                              <w:rFonts w:cs="B Zar" w:hint="cs"/>
                              <w:sz w:val="20"/>
                              <w:szCs w:val="20"/>
                              <w:rtl/>
                            </w:rPr>
                            <w:t>ی</w:t>
                          </w:r>
                          <w:r w:rsidRPr="003E5851">
                            <w:rPr>
                              <w:rFonts w:cs="B Zar" w:hint="eastAsia"/>
                              <w:sz w:val="20"/>
                              <w:szCs w:val="20"/>
                              <w:rtl/>
                            </w:rPr>
                            <w:t>،</w:t>
                          </w:r>
                          <w:r w:rsidRPr="003E5851">
                            <w:rPr>
                              <w:rFonts w:cs="B Zar"/>
                              <w:sz w:val="20"/>
                              <w:szCs w:val="20"/>
                              <w:rtl/>
                            </w:rPr>
                            <w:t xml:space="preserve"> مراغه، دانشگاه مراغه</w:t>
                          </w:r>
                        </w:p>
                        <w:p w14:paraId="402DC203" w14:textId="77777777" w:rsidR="007B6CBA" w:rsidRPr="003E5851" w:rsidRDefault="007B6CBA" w:rsidP="007B6CBA">
                          <w:pPr>
                            <w:spacing w:after="0" w:line="240" w:lineRule="auto"/>
                            <w:rPr>
                              <w:rFonts w:cs="B Zar"/>
                              <w:sz w:val="20"/>
                              <w:szCs w:val="20"/>
                              <w:rtl/>
                            </w:rPr>
                          </w:pPr>
                          <w:r w:rsidRPr="003E5851">
                            <w:rPr>
                              <w:rFonts w:cs="B Zar" w:hint="cs"/>
                              <w:noProof/>
                              <w:sz w:val="20"/>
                              <w:szCs w:val="20"/>
                              <w:rtl/>
                              <w:lang w:val="fa-IR"/>
                            </w:rPr>
                            <w:drawing>
                              <wp:inline distT="0" distB="0" distL="0" distR="0" wp14:anchorId="37B149DD" wp14:editId="276B82E5">
                                <wp:extent cx="160020" cy="160020"/>
                                <wp:effectExtent l="0" t="0" r="0" b="0"/>
                                <wp:docPr id="225" name="Graphic 22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Speaker pho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5487" cy="175487"/>
                                        </a:xfrm>
                                        <a:prstGeom prst="rect">
                                          <a:avLst/>
                                        </a:prstGeom>
                                      </pic:spPr>
                                    </pic:pic>
                                  </a:graphicData>
                                </a:graphic>
                              </wp:inline>
                            </w:drawing>
                          </w:r>
                          <w:r w:rsidRPr="003E5851">
                            <w:rPr>
                              <w:rFonts w:cs="B Zar"/>
                              <w:sz w:val="20"/>
                              <w:szCs w:val="20"/>
                              <w:rtl/>
                            </w:rPr>
                            <w:t xml:space="preserve"> </w:t>
                          </w:r>
                          <w:r w:rsidRPr="003E5851">
                            <w:rPr>
                              <w:rFonts w:cs="B Zar" w:hint="cs"/>
                              <w:sz w:val="20"/>
                              <w:szCs w:val="20"/>
                              <w:rtl/>
                            </w:rPr>
                            <w:t>37279006 کد 041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4494" id="_x0000_s1029" type="#_x0000_t202" style="position:absolute;left:0;text-align:left;margin-left:312.6pt;margin-top:-14.3pt;width:161.8pt;height:43.2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" stroked="f">
              <v:textbox>
                <w:txbxContent>
                  <w:p w14:paraId="0B470F97" w14:textId="77777777" w:rsidR="007B6CBA" w:rsidRPr="003E5851" w:rsidRDefault="007B6CBA" w:rsidP="007B6CBA">
                    <w:pPr>
                      <w:spacing w:after="0" w:line="240" w:lineRule="auto"/>
                      <w:rPr>
                        <w:rFonts w:cs="B Zar"/>
                        <w:sz w:val="20"/>
                        <w:szCs w:val="20"/>
                        <w:rtl/>
                      </w:rPr>
                    </w:pPr>
                    <w:r w:rsidRPr="003E5851">
                      <w:rPr>
                        <w:rFonts w:ascii="Segoe UI Emoji" w:hAnsi="Segoe UI Emoji" w:cs="Segoe UI Emoji"/>
                        <w:noProof/>
                        <w:sz w:val="20"/>
                        <w:szCs w:val="20"/>
                      </w:rPr>
                      <w:drawing>
                        <wp:inline distT="0" distB="0" distL="0" distR="0" wp14:anchorId="3678C2BC" wp14:editId="51D37160">
                          <wp:extent cx="186267" cy="167640"/>
                          <wp:effectExtent l="0" t="0" r="0" b="3810"/>
                          <wp:docPr id="224" name="Graphic 224"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r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1998" cy="190798"/>
                                  </a:xfrm>
                                  <a:prstGeom prst="rect">
                                    <a:avLst/>
                                  </a:prstGeom>
                                </pic:spPr>
                              </pic:pic>
                            </a:graphicData>
                          </a:graphic>
                        </wp:inline>
                      </w:drawing>
                    </w:r>
                    <w:r w:rsidRPr="003E5851">
                      <w:rPr>
                        <w:rFonts w:ascii="Segoe UI Emoji" w:hAnsi="Segoe UI Emoji" w:cs="Segoe UI Emoji"/>
                        <w:sz w:val="18"/>
                        <w:szCs w:val="18"/>
                      </w:rPr>
                      <w:t xml:space="preserve"> </w:t>
                    </w:r>
                    <w:r w:rsidRPr="003E5851">
                      <w:rPr>
                        <w:rFonts w:cs="B Zar" w:hint="cs"/>
                        <w:sz w:val="20"/>
                        <w:szCs w:val="20"/>
                        <w:rtl/>
                      </w:rPr>
                      <w:t xml:space="preserve">آذربایجان </w:t>
                    </w:r>
                    <w:r w:rsidRPr="003E5851">
                      <w:rPr>
                        <w:rFonts w:cs="B Zar"/>
                        <w:sz w:val="20"/>
                        <w:szCs w:val="20"/>
                        <w:rtl/>
                      </w:rPr>
                      <w:t>شرق</w:t>
                    </w:r>
                    <w:r w:rsidRPr="003E5851">
                      <w:rPr>
                        <w:rFonts w:cs="B Zar" w:hint="cs"/>
                        <w:sz w:val="20"/>
                        <w:szCs w:val="20"/>
                        <w:rtl/>
                      </w:rPr>
                      <w:t>ی</w:t>
                    </w:r>
                    <w:r w:rsidRPr="003E5851">
                      <w:rPr>
                        <w:rFonts w:cs="B Zar" w:hint="eastAsia"/>
                        <w:sz w:val="20"/>
                        <w:szCs w:val="20"/>
                        <w:rtl/>
                      </w:rPr>
                      <w:t>،</w:t>
                    </w:r>
                    <w:r w:rsidRPr="003E5851">
                      <w:rPr>
                        <w:rFonts w:cs="B Zar"/>
                        <w:sz w:val="20"/>
                        <w:szCs w:val="20"/>
                        <w:rtl/>
                      </w:rPr>
                      <w:t xml:space="preserve"> مراغه، دانشگاه مراغه</w:t>
                    </w:r>
                  </w:p>
                  <w:p w14:paraId="402DC203" w14:textId="77777777" w:rsidR="007B6CBA" w:rsidRPr="003E5851" w:rsidRDefault="007B6CBA" w:rsidP="007B6CBA">
                    <w:pPr>
                      <w:spacing w:after="0" w:line="240" w:lineRule="auto"/>
                      <w:rPr>
                        <w:rFonts w:cs="B Zar"/>
                        <w:sz w:val="20"/>
                        <w:szCs w:val="20"/>
                        <w:rtl/>
                      </w:rPr>
                    </w:pPr>
                    <w:r w:rsidRPr="003E5851">
                      <w:rPr>
                        <w:rFonts w:cs="B Zar" w:hint="cs"/>
                        <w:noProof/>
                        <w:sz w:val="20"/>
                        <w:szCs w:val="20"/>
                        <w:rtl/>
                        <w:lang w:val="fa-IR"/>
                      </w:rPr>
                      <w:drawing>
                        <wp:inline distT="0" distB="0" distL="0" distR="0" wp14:anchorId="37B149DD" wp14:editId="276B82E5">
                          <wp:extent cx="160020" cy="160020"/>
                          <wp:effectExtent l="0" t="0" r="0" b="0"/>
                          <wp:docPr id="225" name="Graphic 22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Speaker phone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5487" cy="175487"/>
                                  </a:xfrm>
                                  <a:prstGeom prst="rect">
                                    <a:avLst/>
                                  </a:prstGeom>
                                </pic:spPr>
                              </pic:pic>
                            </a:graphicData>
                          </a:graphic>
                        </wp:inline>
                      </w:drawing>
                    </w:r>
                    <w:r w:rsidRPr="003E5851">
                      <w:rPr>
                        <w:rFonts w:cs="B Zar"/>
                        <w:sz w:val="20"/>
                        <w:szCs w:val="20"/>
                        <w:rtl/>
                      </w:rPr>
                      <w:t xml:space="preserve"> </w:t>
                    </w:r>
                    <w:r w:rsidRPr="003E5851">
                      <w:rPr>
                        <w:rFonts w:cs="B Zar" w:hint="cs"/>
                        <w:sz w:val="20"/>
                        <w:szCs w:val="20"/>
                        <w:rtl/>
                      </w:rPr>
                      <w:t>37279006 کد 041</w:t>
                    </w:r>
                  </w:p>
                </w:txbxContent>
              </v:textbox>
              <w10:wrap anchorx="margin"/>
            </v:shape>
          </w:pict>
        </mc:Fallback>
      </mc:AlternateContent>
    </w:r>
    <w:sdt>
      <w:sdtPr>
        <w:rPr>
          <w:noProof w:val="0"/>
          <w:rtl/>
        </w:rPr>
        <w:id w:val="1330705941"/>
        <w:docPartObj>
          <w:docPartGallery w:val="Page Numbers (Bottom of Page)"/>
          <w:docPartUnique/>
        </w:docPartObj>
      </w:sdtPr>
      <w:sdtEndPr>
        <w:rPr>
          <w:rFonts w:cs="B Zar"/>
          <w:noProof/>
          <w:szCs w:val="24"/>
        </w:rPr>
      </w:sdtEndPr>
      <w:sdtContent>
        <w:r w:rsidR="007B6CBA" w:rsidRPr="007B6CBA">
          <w:rPr>
            <w:rFonts w:cs="B Zar"/>
            <w:noProof w:val="0"/>
          </w:rPr>
          <w:fldChar w:fldCharType="begin"/>
        </w:r>
        <w:r w:rsidR="007B6CBA" w:rsidRPr="007B6CBA">
          <w:rPr>
            <w:rFonts w:cs="B Zar"/>
          </w:rPr>
          <w:instrText xml:space="preserve"> PAGE   \* MERGEFORMAT </w:instrText>
        </w:r>
        <w:r w:rsidR="007B6CBA" w:rsidRPr="007B6CBA">
          <w:rPr>
            <w:rFonts w:cs="B Zar"/>
            <w:noProof w:val="0"/>
          </w:rPr>
          <w:fldChar w:fldCharType="separate"/>
        </w:r>
        <w:r w:rsidR="007B6CBA" w:rsidRPr="007B6CBA">
          <w:rPr>
            <w:rFonts w:cs="B Zar"/>
          </w:rPr>
          <w:t>2</w:t>
        </w:r>
        <w:r w:rsidR="007B6CBA" w:rsidRPr="007B6CBA">
          <w:rPr>
            <w:rFonts w:cs="B Zar"/>
          </w:rPr>
          <w:fldChar w:fldCharType="end"/>
        </w:r>
      </w:sdtContent>
    </w:sdt>
  </w:p>
  <w:p w14:paraId="49F06A8F" w14:textId="4DAA7E39" w:rsidR="003F2DEC" w:rsidRPr="003E3552" w:rsidRDefault="003F2DEC" w:rsidP="004F0610">
    <w:pPr>
      <w:pStyle w:val="Footer"/>
      <w:rPr>
        <w:rFonts w:cs="B Z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BA63" w14:textId="77777777" w:rsidR="00173F4F" w:rsidRDefault="00173F4F" w:rsidP="004E55F1">
      <w:pPr>
        <w:spacing w:after="0" w:line="240" w:lineRule="auto"/>
      </w:pPr>
      <w:r>
        <w:separator/>
      </w:r>
    </w:p>
  </w:footnote>
  <w:footnote w:type="continuationSeparator" w:id="0">
    <w:p w14:paraId="4CA388A6" w14:textId="77777777" w:rsidR="00173F4F" w:rsidRDefault="00173F4F" w:rsidP="004E55F1">
      <w:pPr>
        <w:spacing w:after="0" w:line="240" w:lineRule="auto"/>
      </w:pPr>
      <w:r>
        <w:continuationSeparator/>
      </w:r>
    </w:p>
  </w:footnote>
  <w:footnote w:id="1">
    <w:p w14:paraId="54925C14" w14:textId="77777777" w:rsidR="00717A90" w:rsidRPr="00F930BE" w:rsidRDefault="00717A90" w:rsidP="00717A90">
      <w:pPr>
        <w:pStyle w:val="FootnoteText"/>
        <w:rPr>
          <w:rFonts w:cs="B Zar"/>
        </w:rPr>
      </w:pPr>
      <w:r w:rsidRPr="00F930BE">
        <w:rPr>
          <w:rStyle w:val="FootnoteReference"/>
          <w:rFonts w:cs="B Zar"/>
        </w:rPr>
        <w:footnoteRef/>
      </w:r>
      <w:r w:rsidRPr="00F930BE">
        <w:rPr>
          <w:rFonts w:cs="B Zar"/>
          <w:rtl/>
        </w:rPr>
        <w:t xml:space="preserve"> </w:t>
      </w:r>
      <w:r w:rsidRPr="00F930BE">
        <w:rPr>
          <w:rFonts w:cs="B Zar" w:hint="cs"/>
          <w:rtl/>
        </w:rPr>
        <w:t xml:space="preserve">آدرس وبسایت نشریات تحت احتیاط و جعلی: </w:t>
      </w:r>
      <w:r w:rsidRPr="00F930BE">
        <w:rPr>
          <w:rFonts w:asciiTheme="majorBidi" w:hAnsiTheme="majorBidi" w:cstheme="majorBidi"/>
        </w:rPr>
        <w:t>https://jcr.isc.ac/te.aspx</w:t>
      </w:r>
    </w:p>
  </w:footnote>
  <w:footnote w:id="2">
    <w:p w14:paraId="0DE34E79" w14:textId="77777777" w:rsidR="00717A90" w:rsidRDefault="00717A90" w:rsidP="00717A90">
      <w:pPr>
        <w:pStyle w:val="FootnoteText"/>
        <w:rPr>
          <w:rtl/>
        </w:rPr>
      </w:pPr>
      <w:r>
        <w:rPr>
          <w:rStyle w:val="FootnoteReference"/>
        </w:rPr>
        <w:footnoteRef/>
      </w:r>
      <w:r>
        <w:rPr>
          <w:rtl/>
        </w:rPr>
        <w:t xml:space="preserve"> </w:t>
      </w:r>
      <w:r w:rsidRPr="00C470BE">
        <w:rPr>
          <w:rFonts w:ascii="Arial" w:eastAsia="Calibri" w:hAnsi="Arial" w:cs="B Zar" w:hint="cs"/>
          <w:szCs w:val="22"/>
          <w:rtl/>
        </w:rPr>
        <w:t>انجمن</w:t>
      </w:r>
      <w:r w:rsidRPr="00C470BE">
        <w:rPr>
          <w:rFonts w:ascii="Arial" w:eastAsia="Calibri" w:hAnsi="Arial" w:cs="B Zar"/>
          <w:szCs w:val="22"/>
          <w:rtl/>
        </w:rPr>
        <w:softHyphen/>
      </w:r>
      <w:r w:rsidRPr="00C470BE">
        <w:rPr>
          <w:rFonts w:ascii="Arial" w:eastAsia="Calibri" w:hAnsi="Arial" w:cs="B Zar" w:hint="cs"/>
          <w:szCs w:val="22"/>
          <w:rtl/>
        </w:rPr>
        <w:t>های مورد تایید کم</w:t>
      </w:r>
      <w:r>
        <w:rPr>
          <w:rFonts w:ascii="Arial" w:eastAsia="Calibri" w:hAnsi="Arial" w:cs="B Zar" w:hint="cs"/>
          <w:szCs w:val="22"/>
          <w:rtl/>
        </w:rPr>
        <w:t>ی</w:t>
      </w:r>
      <w:r w:rsidRPr="00C470BE">
        <w:rPr>
          <w:rFonts w:ascii="Arial" w:eastAsia="Calibri" w:hAnsi="Arial" w:cs="B Zar" w:hint="cs"/>
          <w:szCs w:val="22"/>
          <w:rtl/>
        </w:rPr>
        <w:t>سیون انجمن</w:t>
      </w:r>
      <w:r w:rsidRPr="00C470BE">
        <w:rPr>
          <w:rFonts w:ascii="Arial" w:eastAsia="Calibri" w:hAnsi="Arial" w:cs="B Zar"/>
          <w:szCs w:val="22"/>
          <w:rtl/>
        </w:rPr>
        <w:softHyphen/>
      </w:r>
      <w:r w:rsidRPr="00C470BE">
        <w:rPr>
          <w:rFonts w:ascii="Arial" w:eastAsia="Calibri" w:hAnsi="Arial" w:cs="B Zar" w:hint="cs"/>
          <w:szCs w:val="22"/>
          <w:rtl/>
        </w:rPr>
        <w:t xml:space="preserve">های علمی وزارت علوم به آدرس </w:t>
      </w:r>
      <w:r w:rsidRPr="00913D54">
        <w:rPr>
          <w:rFonts w:asciiTheme="majorBidi" w:eastAsia="Calibri" w:hAnsiTheme="majorBidi" w:cstheme="majorBidi"/>
          <w:szCs w:val="22"/>
        </w:rPr>
        <w:t>https://isac.msrt.ir</w:t>
      </w:r>
      <w:r w:rsidRPr="00913D54">
        <w:rPr>
          <w:rFonts w:asciiTheme="majorBidi" w:eastAsia="Calibri" w:hAnsiTheme="majorBidi" w:cstheme="majorBidi"/>
          <w:szCs w:val="22"/>
          <w:rtl/>
        </w:rPr>
        <w:t>/</w:t>
      </w:r>
    </w:p>
  </w:footnote>
  <w:footnote w:id="3">
    <w:p w14:paraId="64463E50" w14:textId="77777777" w:rsidR="00717A90" w:rsidRDefault="00717A90" w:rsidP="00717A90">
      <w:pPr>
        <w:pStyle w:val="FootnoteText"/>
        <w:jc w:val="both"/>
        <w:rPr>
          <w:rFonts w:cs="B Zar"/>
          <w:rtl/>
        </w:rPr>
      </w:pPr>
      <w:r>
        <w:rPr>
          <w:rStyle w:val="FootnoteReference"/>
        </w:rPr>
        <w:footnoteRef/>
      </w:r>
      <w:r>
        <w:rPr>
          <w:rtl/>
        </w:rPr>
        <w:t xml:space="preserve"> </w:t>
      </w:r>
      <w:r>
        <w:rPr>
          <w:rFonts w:cs="B Zar" w:hint="cs"/>
          <w:rtl/>
        </w:rPr>
        <w:t>طرح</w:t>
      </w:r>
      <w:r w:rsidRPr="001D5C50">
        <w:rPr>
          <w:rFonts w:cs="B Zar"/>
          <w:rtl/>
        </w:rPr>
        <w:t xml:space="preserve"> کاربردی: این طرح</w:t>
      </w:r>
      <w:r>
        <w:rPr>
          <w:rFonts w:cs="B Zar"/>
          <w:rtl/>
        </w:rPr>
        <w:softHyphen/>
      </w:r>
      <w:r w:rsidRPr="001D5C50">
        <w:rPr>
          <w:rFonts w:cs="B Zar"/>
          <w:rtl/>
        </w:rPr>
        <w:t>ها باید تقاضامحور و مبتنی بر نیاز کشور باشند و منجر به انعقاد قرارداد</w:t>
      </w:r>
      <w:r>
        <w:rPr>
          <w:rFonts w:cs="B Zar" w:hint="cs"/>
          <w:rtl/>
        </w:rPr>
        <w:t xml:space="preserve"> با سازمان متقاضی </w:t>
      </w:r>
      <w:r w:rsidRPr="001D5C50">
        <w:rPr>
          <w:rFonts w:cs="B Zar"/>
          <w:rtl/>
        </w:rPr>
        <w:t xml:space="preserve">مورد تایید </w:t>
      </w:r>
      <w:r>
        <w:rPr>
          <w:rFonts w:cs="B Zar" w:hint="cs"/>
          <w:rtl/>
        </w:rPr>
        <w:t>مدیریت</w:t>
      </w:r>
      <w:r w:rsidRPr="001D5C50">
        <w:rPr>
          <w:rFonts w:cs="B Zar"/>
          <w:rtl/>
        </w:rPr>
        <w:t xml:space="preserve"> پژوهش و فناوری </w:t>
      </w:r>
      <w:r>
        <w:rPr>
          <w:rFonts w:cs="B Zar" w:hint="cs"/>
          <w:rtl/>
        </w:rPr>
        <w:t>دانشگاه</w:t>
      </w:r>
      <w:r w:rsidRPr="001D5C50">
        <w:rPr>
          <w:rFonts w:cs="B Zar"/>
          <w:rtl/>
        </w:rPr>
        <w:t xml:space="preserve"> شود و شماره قرارداد در قسمت تقدیر و تشکر گزارش طرح </w:t>
      </w:r>
      <w:r>
        <w:rPr>
          <w:rFonts w:cs="B Zar" w:hint="cs"/>
          <w:rtl/>
        </w:rPr>
        <w:t>ذکر</w:t>
      </w:r>
      <w:r w:rsidRPr="001D5C50">
        <w:rPr>
          <w:rFonts w:cs="B Zar"/>
          <w:rtl/>
        </w:rPr>
        <w:t xml:space="preserve"> شده باشد. </w:t>
      </w:r>
    </w:p>
    <w:p w14:paraId="75D17267" w14:textId="77777777" w:rsidR="00717A90" w:rsidRDefault="00717A90" w:rsidP="00717A90">
      <w:pPr>
        <w:pStyle w:val="FootnoteText"/>
        <w:jc w:val="both"/>
        <w:rPr>
          <w:rtl/>
        </w:rPr>
      </w:pPr>
      <w:r w:rsidRPr="001D5C50">
        <w:rPr>
          <w:rFonts w:cs="B Zar"/>
          <w:rtl/>
        </w:rPr>
        <w:t>مقاله کاربردی: مقاله</w:t>
      </w:r>
      <w:r>
        <w:rPr>
          <w:rFonts w:cs="B Zar" w:hint="cs"/>
          <w:rtl/>
        </w:rPr>
        <w:t>‌</w:t>
      </w:r>
      <w:r w:rsidRPr="001D5C50">
        <w:rPr>
          <w:rFonts w:cs="B Zar"/>
          <w:rtl/>
        </w:rPr>
        <w:t>ای است که از طرح</w:t>
      </w:r>
      <w:r>
        <w:rPr>
          <w:rFonts w:cs="B Zar" w:hint="cs"/>
          <w:rtl/>
        </w:rPr>
        <w:t>‌</w:t>
      </w:r>
      <w:r w:rsidRPr="001D5C50">
        <w:rPr>
          <w:rFonts w:cs="B Zar"/>
          <w:rtl/>
        </w:rPr>
        <w:t xml:space="preserve">های پژوهشی کاربردی استخراج شده است. مقاله کاربردی مستخرج از یک طرح کاربردی باید به تایید </w:t>
      </w:r>
      <w:r>
        <w:rPr>
          <w:rFonts w:cs="B Zar" w:hint="cs"/>
          <w:rtl/>
        </w:rPr>
        <w:t>مدیریت</w:t>
      </w:r>
      <w:r w:rsidRPr="001D5C50">
        <w:rPr>
          <w:rFonts w:cs="B Zar"/>
          <w:rtl/>
        </w:rPr>
        <w:t xml:space="preserve"> پژوهش و فناوری </w:t>
      </w:r>
      <w:r>
        <w:rPr>
          <w:rFonts w:cs="B Zar" w:hint="cs"/>
          <w:rtl/>
        </w:rPr>
        <w:t>دانشگاه</w:t>
      </w:r>
      <w:r w:rsidRPr="001D5C50">
        <w:rPr>
          <w:rFonts w:cs="B Zar"/>
          <w:rtl/>
        </w:rPr>
        <w:t xml:space="preserve"> برسد</w:t>
      </w:r>
      <w:r w:rsidRPr="001D5C50">
        <w:rPr>
          <w:rFonts w:cs="B Zar"/>
        </w:rPr>
        <w:t>.</w:t>
      </w:r>
      <w:r>
        <w:rPr>
          <w:rFonts w:hint="cs"/>
          <w:rtl/>
        </w:rPr>
        <w:t xml:space="preserve"> </w:t>
      </w:r>
    </w:p>
  </w:footnote>
  <w:footnote w:id="4">
    <w:p w14:paraId="7F1ED678" w14:textId="77777777" w:rsidR="00717A90" w:rsidRDefault="00717A90" w:rsidP="00717A90">
      <w:pPr>
        <w:pStyle w:val="FootnoteText"/>
        <w:rPr>
          <w:rtl/>
        </w:rPr>
      </w:pPr>
      <w:r>
        <w:rPr>
          <w:rStyle w:val="FootnoteReference"/>
        </w:rPr>
        <w:footnoteRef/>
      </w:r>
      <w:r>
        <w:rPr>
          <w:rtl/>
        </w:rPr>
        <w:t xml:space="preserve"> </w:t>
      </w:r>
      <w:r w:rsidRPr="00DB238D">
        <w:rPr>
          <w:rFonts w:asciiTheme="majorBidi" w:hAnsiTheme="majorBidi" w:cs="B Zar"/>
          <w:sz w:val="18"/>
          <w:szCs w:val="18"/>
        </w:rPr>
        <w:t>WIPO, JPO</w:t>
      </w:r>
      <w:r w:rsidRPr="00DB238D">
        <w:rPr>
          <w:rFonts w:asciiTheme="majorBidi" w:hAnsiTheme="majorBidi" w:cs="B Zar"/>
          <w:b/>
          <w:bCs/>
          <w:sz w:val="18"/>
          <w:szCs w:val="18"/>
        </w:rPr>
        <w:t>,</w:t>
      </w:r>
      <w:r w:rsidRPr="00DB238D">
        <w:rPr>
          <w:rFonts w:asciiTheme="majorBidi" w:hAnsiTheme="majorBidi" w:cs="B Zar"/>
          <w:sz w:val="18"/>
          <w:szCs w:val="18"/>
        </w:rPr>
        <w:t xml:space="preserve"> EPO, USPTO</w:t>
      </w:r>
    </w:p>
  </w:footnote>
  <w:footnote w:id="5">
    <w:p w14:paraId="72EBB7B5" w14:textId="546AD950" w:rsidR="005F6913" w:rsidRPr="005F6913" w:rsidRDefault="005F6913" w:rsidP="007A3828">
      <w:pPr>
        <w:pStyle w:val="FootnoteText"/>
        <w:jc w:val="both"/>
        <w:rPr>
          <w:rtl/>
        </w:rPr>
      </w:pPr>
      <w:r w:rsidRPr="00301898">
        <w:rPr>
          <w:rStyle w:val="FootnoteReference"/>
          <w:rFonts w:cs="B Zar"/>
        </w:rPr>
        <w:footnoteRef/>
      </w:r>
      <w:r w:rsidRPr="00301898">
        <w:rPr>
          <w:rFonts w:cs="B Zar"/>
          <w:rtl/>
        </w:rPr>
        <w:t xml:space="preserve"> </w:t>
      </w:r>
      <w:r>
        <w:rPr>
          <w:rFonts w:ascii="B Nazanin" w:cs="B Zar" w:hint="cs"/>
          <w:rtl/>
        </w:rPr>
        <w:t xml:space="preserve">طبق </w:t>
      </w:r>
      <w:r w:rsidR="004A27B6">
        <w:rPr>
          <w:rFonts w:ascii="B Nazanin" w:cs="B Zar" w:hint="cs"/>
          <w:rtl/>
        </w:rPr>
        <w:t>تائیدیه</w:t>
      </w:r>
      <w:r>
        <w:rPr>
          <w:rFonts w:ascii="B Nazanin" w:cs="B Zar" w:hint="cs"/>
          <w:rtl/>
        </w:rPr>
        <w:t xml:space="preserve"> شماره 6205/1402 مورخ 12/10/</w:t>
      </w:r>
      <w:r w:rsidR="009979A1">
        <w:rPr>
          <w:rFonts w:ascii="B Nazanin" w:cs="B Zar" w:hint="cs"/>
          <w:rtl/>
        </w:rPr>
        <w:t xml:space="preserve"> </w:t>
      </w:r>
      <w:r>
        <w:rPr>
          <w:rFonts w:ascii="B Nazanin" w:cs="B Zar" w:hint="cs"/>
          <w:rtl/>
        </w:rPr>
        <w:t>1402</w:t>
      </w:r>
      <w:r w:rsidR="009979A1">
        <w:rPr>
          <w:rFonts w:ascii="B Nazanin" w:cs="B Zar" w:hint="cs"/>
          <w:rtl/>
        </w:rPr>
        <w:t xml:space="preserve"> </w:t>
      </w:r>
      <w:r w:rsidR="009979A1">
        <w:rPr>
          <w:rFonts w:cs="B Zar"/>
        </w:rPr>
        <w:t>ISC</w:t>
      </w:r>
      <w:r w:rsidR="009979A1">
        <w:rPr>
          <w:rFonts w:cs="B Zar" w:hint="cs"/>
          <w:rtl/>
        </w:rPr>
        <w:t xml:space="preserve"> و تاییدیه شماره</w:t>
      </w:r>
      <w:r w:rsidR="009979A1" w:rsidRPr="009979A1">
        <w:rPr>
          <w:rFonts w:cs="B Zar"/>
          <w:rtl/>
        </w:rPr>
        <w:t xml:space="preserve">86/ژ/ص1403 مورخ 01/02/1403 </w:t>
      </w:r>
      <w:r w:rsidR="009979A1">
        <w:rPr>
          <w:rFonts w:cs="B Zar" w:hint="cs"/>
          <w:rtl/>
        </w:rPr>
        <w:t xml:space="preserve"> </w:t>
      </w:r>
      <w:r w:rsidR="009979A1" w:rsidRPr="009979A1">
        <w:rPr>
          <w:rFonts w:cs="B Zar"/>
          <w:rtl/>
        </w:rPr>
        <w:t>پژوهشگاه مل</w:t>
      </w:r>
      <w:r w:rsidR="009979A1" w:rsidRPr="009979A1">
        <w:rPr>
          <w:rFonts w:cs="B Zar" w:hint="cs"/>
          <w:rtl/>
        </w:rPr>
        <w:t>ی</w:t>
      </w:r>
      <w:r w:rsidR="009979A1" w:rsidRPr="009979A1">
        <w:rPr>
          <w:rFonts w:cs="B Zar"/>
          <w:rtl/>
        </w:rPr>
        <w:t xml:space="preserve"> مهندس</w:t>
      </w:r>
      <w:r w:rsidR="009979A1" w:rsidRPr="009979A1">
        <w:rPr>
          <w:rFonts w:cs="B Zar" w:hint="cs"/>
          <w:rtl/>
        </w:rPr>
        <w:t>ی</w:t>
      </w:r>
      <w:r w:rsidR="009979A1" w:rsidRPr="009979A1">
        <w:rPr>
          <w:rFonts w:cs="B Zar"/>
          <w:rtl/>
        </w:rPr>
        <w:t xml:space="preserve"> ژنت</w:t>
      </w:r>
      <w:r w:rsidR="009979A1" w:rsidRPr="009979A1">
        <w:rPr>
          <w:rFonts w:cs="B Zar" w:hint="cs"/>
          <w:rtl/>
        </w:rPr>
        <w:t>ی</w:t>
      </w:r>
      <w:r w:rsidR="009979A1" w:rsidRPr="009979A1">
        <w:rPr>
          <w:rFonts w:cs="B Zar" w:hint="eastAsia"/>
          <w:rtl/>
        </w:rPr>
        <w:t>ک</w:t>
      </w:r>
      <w:r w:rsidR="009979A1" w:rsidRPr="009979A1">
        <w:rPr>
          <w:rFonts w:cs="B Zar"/>
          <w:rtl/>
        </w:rPr>
        <w:t xml:space="preserve"> و ز</w:t>
      </w:r>
      <w:r w:rsidR="009979A1" w:rsidRPr="009979A1">
        <w:rPr>
          <w:rFonts w:cs="B Zar" w:hint="cs"/>
          <w:rtl/>
        </w:rPr>
        <w:t>ی</w:t>
      </w:r>
      <w:r w:rsidR="009979A1" w:rsidRPr="009979A1">
        <w:rPr>
          <w:rFonts w:cs="B Zar" w:hint="eastAsia"/>
          <w:rtl/>
        </w:rPr>
        <w:t>ست</w:t>
      </w:r>
      <w:r w:rsidR="009979A1" w:rsidRPr="009979A1">
        <w:rPr>
          <w:rFonts w:cs="B Zar"/>
          <w:rtl/>
        </w:rPr>
        <w:t xml:space="preserve"> فناور</w:t>
      </w:r>
      <w:r w:rsidR="009979A1" w:rsidRPr="009979A1">
        <w:rPr>
          <w:rFonts w:cs="B Zar" w:hint="cs"/>
          <w:rtl/>
        </w:rPr>
        <w:t>ی</w:t>
      </w:r>
      <w:r>
        <w:rPr>
          <w:rFonts w:ascii="B Nazanin" w:cs="B Zar" w:hint="cs"/>
          <w:rtl/>
        </w:rPr>
        <w:t xml:space="preserve">، </w:t>
      </w:r>
      <w:r>
        <w:rPr>
          <w:rFonts w:cs="B Zar"/>
        </w:rPr>
        <w:t>NCBI</w:t>
      </w:r>
      <w:r>
        <w:rPr>
          <w:rFonts w:cs="B Zar" w:hint="cs"/>
          <w:rtl/>
        </w:rPr>
        <w:t xml:space="preserve"> پایگاه معتبری است که سایر پایگاه</w:t>
      </w:r>
      <w:r>
        <w:rPr>
          <w:rFonts w:cs="B Zar"/>
          <w:rtl/>
        </w:rPr>
        <w:softHyphen/>
      </w:r>
      <w:r>
        <w:rPr>
          <w:rFonts w:cs="B Zar" w:hint="cs"/>
          <w:rtl/>
        </w:rPr>
        <w:t xml:space="preserve">های </w:t>
      </w:r>
      <w:r w:rsidR="004C6DB9">
        <w:rPr>
          <w:rFonts w:cs="B Zar" w:hint="cs"/>
          <w:rtl/>
        </w:rPr>
        <w:t>معتبر</w:t>
      </w:r>
      <w:r>
        <w:rPr>
          <w:rFonts w:cs="B Zar" w:hint="cs"/>
          <w:rtl/>
        </w:rPr>
        <w:t xml:space="preserve"> را</w:t>
      </w:r>
      <w:r w:rsidR="004C6DB9">
        <w:rPr>
          <w:rFonts w:cs="B Zar" w:hint="cs"/>
          <w:rtl/>
        </w:rPr>
        <w:t xml:space="preserve"> نیز پوشش می</w:t>
      </w:r>
      <w:r w:rsidR="004C6DB9">
        <w:rPr>
          <w:rFonts w:cs="B Zar"/>
          <w:rtl/>
        </w:rPr>
        <w:softHyphen/>
      </w:r>
      <w:r w:rsidR="004C6DB9">
        <w:rPr>
          <w:rFonts w:cs="B Zar" w:hint="cs"/>
          <w:rtl/>
        </w:rPr>
        <w:t>دهد.</w:t>
      </w:r>
    </w:p>
  </w:footnote>
  <w:footnote w:id="6">
    <w:p w14:paraId="5D16BFF0" w14:textId="77777777" w:rsidR="00717A90" w:rsidRDefault="00717A90" w:rsidP="00717A90">
      <w:pPr>
        <w:pStyle w:val="FootnoteText"/>
        <w:rPr>
          <w:rtl/>
        </w:rPr>
      </w:pPr>
      <w:r w:rsidRPr="00301898">
        <w:rPr>
          <w:rStyle w:val="FootnoteReference"/>
          <w:rFonts w:cs="B Zar"/>
        </w:rPr>
        <w:footnoteRef/>
      </w:r>
      <w:r w:rsidRPr="00301898">
        <w:rPr>
          <w:rFonts w:cs="B Zar"/>
          <w:rtl/>
        </w:rPr>
        <w:t xml:space="preserve"> </w:t>
      </w:r>
      <w:r w:rsidRPr="00301898">
        <w:rPr>
          <w:rFonts w:ascii="B Nazanin" w:cs="B Zar" w:hint="cs"/>
          <w:rtl/>
        </w:rPr>
        <w:t>مرجع تشخیص برای امتیازدهی این بند</w:t>
      </w:r>
      <w:r w:rsidRPr="00301898">
        <w:rPr>
          <w:rFonts w:ascii="Cambria" w:hAnsi="Cambria" w:cs="B Zar" w:hint="cs"/>
          <w:rtl/>
        </w:rPr>
        <w:t>،</w:t>
      </w:r>
      <w:r w:rsidRPr="00301898">
        <w:rPr>
          <w:rFonts w:ascii="B Nazanin" w:cs="B Zar" w:hint="cs"/>
          <w:rtl/>
        </w:rPr>
        <w:t xml:space="preserve"> تایید معاون پژوهش و فناوری دانشگاه و دفتر ارتباط با صنعت می</w:t>
      </w:r>
      <w:r w:rsidRPr="00301898">
        <w:rPr>
          <w:rFonts w:ascii="B Nazanin" w:cs="B Zar"/>
          <w:rtl/>
        </w:rPr>
        <w:softHyphen/>
      </w:r>
      <w:r w:rsidRPr="00301898">
        <w:rPr>
          <w:rFonts w:ascii="B Nazanin" w:cs="B Zar" w:hint="cs"/>
          <w:rtl/>
        </w:rPr>
        <w:t>باشد.</w:t>
      </w:r>
    </w:p>
  </w:footnote>
  <w:footnote w:id="7">
    <w:p w14:paraId="4CCE4E40" w14:textId="77777777" w:rsidR="00717A90" w:rsidRPr="00301898" w:rsidRDefault="00717A90" w:rsidP="00717A90">
      <w:pPr>
        <w:pStyle w:val="FootnoteText"/>
        <w:rPr>
          <w:rFonts w:cs="B Zar"/>
          <w:color w:val="000000"/>
        </w:rPr>
      </w:pPr>
      <w:r>
        <w:rPr>
          <w:rStyle w:val="FootnoteReference"/>
        </w:rPr>
        <w:footnoteRef/>
      </w:r>
      <w:r>
        <w:rPr>
          <w:rtl/>
        </w:rPr>
        <w:t xml:space="preserve"> </w:t>
      </w:r>
      <w:r w:rsidRPr="00301898">
        <w:rPr>
          <w:rFonts w:cs="B Zar" w:hint="cs"/>
          <w:color w:val="000000"/>
          <w:rtl/>
        </w:rPr>
        <w:t xml:space="preserve">تشخيص مراجع ذيربط با شورای پژوهش و فناوری دانشگاه </w:t>
      </w:r>
      <w:r>
        <w:rPr>
          <w:rFonts w:cs="B Zar" w:hint="cs"/>
          <w:color w:val="000000"/>
          <w:rtl/>
        </w:rPr>
        <w:t>(کمیته بررسی موارد خاص فعالیت</w:t>
      </w:r>
      <w:r>
        <w:rPr>
          <w:rFonts w:cs="B Zar"/>
          <w:color w:val="000000"/>
          <w:rtl/>
        </w:rPr>
        <w:softHyphen/>
      </w:r>
      <w:r>
        <w:rPr>
          <w:rFonts w:cs="B Zar" w:hint="cs"/>
          <w:color w:val="000000"/>
          <w:rtl/>
        </w:rPr>
        <w:t xml:space="preserve">های پژوهشی اعضای هیات علمی) </w:t>
      </w:r>
      <w:r w:rsidRPr="00301898">
        <w:rPr>
          <w:rFonts w:cs="B Zar" w:hint="cs"/>
          <w:color w:val="000000"/>
          <w:rtl/>
        </w:rPr>
        <w:t>مي</w:t>
      </w:r>
      <w:r w:rsidRPr="00301898">
        <w:rPr>
          <w:rFonts w:cs="B Zar"/>
          <w:color w:val="000000"/>
          <w:rtl/>
        </w:rPr>
        <w:softHyphen/>
      </w:r>
      <w:r w:rsidRPr="00301898">
        <w:rPr>
          <w:rFonts w:cs="B Zar" w:hint="cs"/>
          <w:color w:val="000000"/>
          <w:rtl/>
        </w:rPr>
        <w:t>باشد.</w:t>
      </w:r>
    </w:p>
  </w:footnote>
  <w:footnote w:id="8">
    <w:p w14:paraId="219CD4F4" w14:textId="77777777" w:rsidR="00717A90" w:rsidRDefault="00717A90" w:rsidP="00717A90">
      <w:pPr>
        <w:pStyle w:val="FootnoteText"/>
      </w:pPr>
      <w:r w:rsidRPr="00301898">
        <w:rPr>
          <w:rFonts w:cs="B Zar"/>
          <w:color w:val="000000"/>
        </w:rPr>
        <w:footnoteRef/>
      </w:r>
      <w:r w:rsidRPr="00301898">
        <w:rPr>
          <w:rFonts w:cs="B Zar"/>
          <w:color w:val="000000"/>
          <w:rtl/>
        </w:rPr>
        <w:t xml:space="preserve"> </w:t>
      </w:r>
      <w:r w:rsidRPr="00301898">
        <w:rPr>
          <w:rFonts w:cs="B Zar" w:hint="cs"/>
          <w:color w:val="000000"/>
          <w:rtl/>
        </w:rPr>
        <w:t xml:space="preserve">تشخيص مراجع ذيربط با شورای پژوهش و فناوری دانشگاه </w:t>
      </w:r>
      <w:r>
        <w:rPr>
          <w:rFonts w:cs="B Zar" w:hint="cs"/>
          <w:color w:val="000000"/>
          <w:rtl/>
        </w:rPr>
        <w:t>(کمیته بررسی موارد خاص فعالیت</w:t>
      </w:r>
      <w:r>
        <w:rPr>
          <w:rFonts w:cs="B Zar"/>
          <w:color w:val="000000"/>
          <w:rtl/>
        </w:rPr>
        <w:softHyphen/>
      </w:r>
      <w:r>
        <w:rPr>
          <w:rFonts w:cs="B Zar" w:hint="cs"/>
          <w:color w:val="000000"/>
          <w:rtl/>
        </w:rPr>
        <w:t xml:space="preserve">های پژوهشی اعضای هیات علمی) </w:t>
      </w:r>
      <w:r w:rsidRPr="00301898">
        <w:rPr>
          <w:rFonts w:cs="B Zar" w:hint="cs"/>
          <w:color w:val="000000"/>
          <w:rtl/>
        </w:rPr>
        <w:t>مي</w:t>
      </w:r>
      <w:r w:rsidRPr="00301898">
        <w:rPr>
          <w:rFonts w:cs="B Zar"/>
          <w:color w:val="000000"/>
          <w:rtl/>
        </w:rPr>
        <w:softHyphen/>
      </w:r>
      <w:r w:rsidRPr="00301898">
        <w:rPr>
          <w:rFonts w:cs="B Zar" w:hint="cs"/>
          <w:color w:val="000000"/>
          <w:rtl/>
        </w:rPr>
        <w:t>باشد.</w:t>
      </w:r>
    </w:p>
  </w:footnote>
  <w:footnote w:id="9">
    <w:p w14:paraId="18A2571B" w14:textId="5A100A41" w:rsidR="00717A90" w:rsidRPr="00301898" w:rsidRDefault="00717A90" w:rsidP="00717A90">
      <w:pPr>
        <w:pStyle w:val="FootnoteText"/>
        <w:rPr>
          <w:rFonts w:cs="B Zar"/>
        </w:rPr>
      </w:pPr>
      <w:r w:rsidRPr="00301898">
        <w:rPr>
          <w:rStyle w:val="FootnoteReference"/>
          <w:rFonts w:cs="B Zar"/>
        </w:rPr>
        <w:footnoteRef/>
      </w:r>
      <w:r w:rsidRPr="00301898">
        <w:rPr>
          <w:rFonts w:cs="B Zar"/>
          <w:rtl/>
        </w:rPr>
        <w:t xml:space="preserve"> </w:t>
      </w:r>
      <w:r w:rsidRPr="00301898">
        <w:rPr>
          <w:rFonts w:cs="B Zar" w:hint="cs"/>
          <w:color w:val="000000"/>
          <w:rtl/>
        </w:rPr>
        <w:t>امتیاز پایه کتاب</w:t>
      </w:r>
      <w:r w:rsidRPr="00301898">
        <w:rPr>
          <w:rFonts w:cs="B Zar"/>
          <w:color w:val="000000"/>
          <w:rtl/>
        </w:rPr>
        <w:softHyphen/>
      </w:r>
      <w:r w:rsidRPr="00301898">
        <w:rPr>
          <w:rFonts w:cs="B Zar" w:hint="cs"/>
          <w:color w:val="000000"/>
          <w:rtl/>
        </w:rPr>
        <w:t>های منتشره براساس آئین</w:t>
      </w:r>
      <w:r>
        <w:rPr>
          <w:rFonts w:cs="B Zar" w:hint="cs"/>
          <w:color w:val="000000"/>
          <w:rtl/>
        </w:rPr>
        <w:t>‌</w:t>
      </w:r>
      <w:r w:rsidRPr="00301898">
        <w:rPr>
          <w:rFonts w:cs="B Zar" w:hint="cs"/>
          <w:color w:val="000000"/>
          <w:rtl/>
        </w:rPr>
        <w:t>نامه ارتقا می</w:t>
      </w:r>
      <w:r w:rsidRPr="00301898">
        <w:rPr>
          <w:rFonts w:cs="B Zar"/>
          <w:color w:val="000000"/>
          <w:rtl/>
        </w:rPr>
        <w:softHyphen/>
      </w:r>
      <w:r w:rsidRPr="00301898">
        <w:rPr>
          <w:rFonts w:cs="B Zar" w:hint="cs"/>
          <w:color w:val="000000"/>
          <w:rtl/>
        </w:rPr>
        <w:t>باشد.</w:t>
      </w:r>
    </w:p>
  </w:footnote>
  <w:footnote w:id="10">
    <w:p w14:paraId="26F45EB5" w14:textId="77777777" w:rsidR="00717A90" w:rsidRPr="000372D2" w:rsidRDefault="00717A90" w:rsidP="00717A90">
      <w:pPr>
        <w:pStyle w:val="FootnoteText"/>
        <w:rPr>
          <w:rFonts w:cs="B Zar"/>
        </w:rPr>
      </w:pPr>
      <w:r w:rsidRPr="000372D2">
        <w:rPr>
          <w:rStyle w:val="FootnoteReference"/>
          <w:rFonts w:cs="B Zar"/>
        </w:rPr>
        <w:footnoteRef/>
      </w:r>
      <w:r w:rsidRPr="000372D2">
        <w:rPr>
          <w:rFonts w:cs="B Zar"/>
          <w:rtl/>
        </w:rPr>
        <w:t xml:space="preserve"> </w:t>
      </w:r>
      <w:r w:rsidRPr="000372D2">
        <w:rPr>
          <w:rFonts w:cs="B Zar" w:hint="cs"/>
          <w:rtl/>
        </w:rPr>
        <w:t>در صورت مشخص بودن درصد مشاركت در گواهي مربوط، امتياز فرد براساس درصد مشاركت تعيين مي</w:t>
      </w:r>
      <w:r w:rsidRPr="000372D2">
        <w:rPr>
          <w:rFonts w:cs="B Zar"/>
          <w:rtl/>
        </w:rPr>
        <w:softHyphen/>
      </w:r>
      <w:r w:rsidRPr="000372D2">
        <w:rPr>
          <w:rFonts w:cs="B Zar" w:hint="cs"/>
          <w:rtl/>
        </w:rPr>
        <w:t>گردد.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8D52" w14:textId="65A340D8" w:rsidR="00AB0658" w:rsidRDefault="00717A90">
    <w:pPr>
      <w:pStyle w:val="Header"/>
    </w:pPr>
    <w:r>
      <w:rPr>
        <w:noProof/>
      </w:rPr>
      <mc:AlternateContent>
        <mc:Choice Requires="wps">
          <w:drawing>
            <wp:anchor distT="0" distB="0" distL="114300" distR="114300" simplePos="0" relativeHeight="251704320" behindDoc="0" locked="0" layoutInCell="0" allowOverlap="1" wp14:anchorId="368C6D88" wp14:editId="42FB7E87">
              <wp:simplePos x="0" y="0"/>
              <wp:positionH relativeFrom="margin">
                <wp:posOffset>129600</wp:posOffset>
              </wp:positionH>
              <wp:positionV relativeFrom="topMargin">
                <wp:posOffset>511200</wp:posOffset>
              </wp:positionV>
              <wp:extent cx="6172200" cy="370840"/>
              <wp:effectExtent l="0" t="0" r="0" b="0"/>
              <wp:wrapNone/>
              <wp:docPr id="1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0840"/>
                      </a:xfrm>
                      <a:prstGeom prst="rect">
                        <a:avLst/>
                      </a:prstGeom>
                      <a:noFill/>
                      <a:ln>
                        <a:noFill/>
                      </a:ln>
                    </wps:spPr>
                    <wps:txbx>
                      <w:txbxContent>
                        <w:p w14:paraId="48C8AC42" w14:textId="77777777" w:rsidR="00717A90" w:rsidRDefault="00717A90" w:rsidP="00717A90">
                          <w:pPr>
                            <w:spacing w:after="0" w:line="240" w:lineRule="auto"/>
                            <w:rPr>
                              <w:rFonts w:ascii="ظشق" w:eastAsia="Times New Roman" w:hAnsi="ظشق" w:cs="B Zar"/>
                              <w:b/>
                              <w:bCs/>
                              <w:sz w:val="20"/>
                              <w:szCs w:val="20"/>
                              <w:rtl/>
                              <w:lang w:bidi="ar-SA"/>
                            </w:rPr>
                          </w:pPr>
                          <w:r>
                            <w:rPr>
                              <w:rFonts w:ascii="ظشق" w:eastAsia="Times New Roman" w:hAnsi="ظشق" w:cs="B Zar"/>
                              <w:b/>
                              <w:bCs/>
                              <w:sz w:val="20"/>
                              <w:szCs w:val="20"/>
                              <w:lang w:bidi="ar-SA"/>
                            </w:rPr>
                            <w:t xml:space="preserve">                                                </w:t>
                          </w:r>
                          <w:r>
                            <w:rPr>
                              <w:rFonts w:ascii="ظشق" w:eastAsia="Times New Roman" w:hAnsi="ظشق" w:cs="B Zar" w:hint="cs"/>
                              <w:b/>
                              <w:bCs/>
                              <w:sz w:val="20"/>
                              <w:szCs w:val="20"/>
                              <w:rtl/>
                              <w:lang w:bidi="ar-SA"/>
                            </w:rPr>
                            <w:t>شیوه‌نامه</w:t>
                          </w:r>
                          <w:r w:rsidRPr="00AB0658">
                            <w:rPr>
                              <w:rFonts w:ascii="ظشق" w:eastAsia="Times New Roman" w:hAnsi="ظشق" w:cs="B Zar"/>
                              <w:b/>
                              <w:bCs/>
                              <w:sz w:val="20"/>
                              <w:szCs w:val="20"/>
                              <w:rtl/>
                              <w:lang w:bidi="ar-SA"/>
                            </w:rPr>
                            <w:t xml:space="preserve"> </w:t>
                          </w:r>
                          <w:r w:rsidRPr="00AB0658">
                            <w:rPr>
                              <w:rFonts w:ascii="ظشق" w:eastAsia="Times New Roman" w:hAnsi="ظشق" w:cs="B Zar" w:hint="cs"/>
                              <w:b/>
                              <w:bCs/>
                              <w:sz w:val="20"/>
                              <w:szCs w:val="20"/>
                              <w:rtl/>
                              <w:lang w:bidi="ar-SA"/>
                            </w:rPr>
                            <w:t>نحوه</w:t>
                          </w:r>
                          <w:r w:rsidRPr="00AB0658">
                            <w:rPr>
                              <w:rFonts w:ascii="ظشق" w:eastAsia="Times New Roman" w:hAnsi="ظشق" w:cs="B Zar"/>
                              <w:b/>
                              <w:bCs/>
                              <w:sz w:val="20"/>
                              <w:szCs w:val="20"/>
                              <w:rtl/>
                              <w:lang w:bidi="ar-SA"/>
                            </w:rPr>
                            <w:t xml:space="preserve"> </w:t>
                          </w:r>
                          <w:r>
                            <w:rPr>
                              <w:rFonts w:ascii="ظشق" w:eastAsia="Times New Roman" w:hAnsi="ظشق" w:cs="B Zar" w:hint="cs"/>
                              <w:b/>
                              <w:bCs/>
                              <w:sz w:val="20"/>
                              <w:szCs w:val="20"/>
                              <w:rtl/>
                              <w:lang w:bidi="ar-SA"/>
                            </w:rPr>
                            <w:t>تخصیص اعتبار ویژه پژوهشی به اعضای هیات علمی دانشگاه مراغه</w:t>
                          </w:r>
                        </w:p>
                        <w:p w14:paraId="55853552" w14:textId="77777777" w:rsidR="00717A90" w:rsidRDefault="00717A90" w:rsidP="00717A90">
                          <w:pPr>
                            <w:spacing w:after="0" w:line="240" w:lineRule="auto"/>
                            <w:jc w:val="cente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68C6D88" id="_x0000_t202" coordsize="21600,21600" o:spt="202" path="m,l,21600r21600,l21600,xe">
              <v:stroke joinstyle="miter"/>
              <v:path gradientshapeok="t" o:connecttype="rect"/>
            </v:shapetype>
            <v:shape id="Text Box 218" o:spid="_x0000_s1027" type="#_x0000_t202" style="position:absolute;left:0;text-align:left;margin-left:10.2pt;margin-top:40.25pt;width:486pt;height:29.2pt;z-index:25170432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" o:allowincell="f" filled="f" stroked="f">
              <v:textbox style="mso-fit-shape-to-text:t" inset=",0,,0">
                <w:txbxContent>
                  <w:p w14:paraId="48C8AC42" w14:textId="77777777" w:rsidR="00717A90" w:rsidRDefault="00717A90" w:rsidP="00717A90">
                    <w:pPr>
                      <w:spacing w:after="0" w:line="240" w:lineRule="auto"/>
                      <w:rPr>
                        <w:rFonts w:ascii="ظشق" w:eastAsia="Times New Roman" w:hAnsi="ظشق" w:cs="B Zar"/>
                        <w:b/>
                        <w:bCs/>
                        <w:sz w:val="20"/>
                        <w:szCs w:val="20"/>
                        <w:rtl/>
                        <w:lang w:bidi="ar-SA"/>
                      </w:rPr>
                    </w:pPr>
                    <w:r>
                      <w:rPr>
                        <w:rFonts w:ascii="ظشق" w:eastAsia="Times New Roman" w:hAnsi="ظشق" w:cs="B Zar"/>
                        <w:b/>
                        <w:bCs/>
                        <w:sz w:val="20"/>
                        <w:szCs w:val="20"/>
                        <w:lang w:bidi="ar-SA"/>
                      </w:rPr>
                      <w:t xml:space="preserve">                                                </w:t>
                    </w:r>
                    <w:proofErr w:type="spellStart"/>
                    <w:r>
                      <w:rPr>
                        <w:rFonts w:ascii="ظشق" w:eastAsia="Times New Roman" w:hAnsi="ظشق" w:cs="B Zar" w:hint="cs"/>
                        <w:b/>
                        <w:bCs/>
                        <w:sz w:val="20"/>
                        <w:szCs w:val="20"/>
                        <w:rtl/>
                        <w:lang w:bidi="ar-SA"/>
                      </w:rPr>
                      <w:t>شیوه‌نامه</w:t>
                    </w:r>
                    <w:proofErr w:type="spellEnd"/>
                    <w:r w:rsidRPr="00AB0658">
                      <w:rPr>
                        <w:rFonts w:ascii="ظشق" w:eastAsia="Times New Roman" w:hAnsi="ظشق" w:cs="B Zar"/>
                        <w:b/>
                        <w:bCs/>
                        <w:sz w:val="20"/>
                        <w:szCs w:val="20"/>
                        <w:rtl/>
                        <w:lang w:bidi="ar-SA"/>
                      </w:rPr>
                      <w:t xml:space="preserve"> </w:t>
                    </w:r>
                    <w:r w:rsidRPr="00AB0658">
                      <w:rPr>
                        <w:rFonts w:ascii="ظشق" w:eastAsia="Times New Roman" w:hAnsi="ظشق" w:cs="B Zar" w:hint="cs"/>
                        <w:b/>
                        <w:bCs/>
                        <w:sz w:val="20"/>
                        <w:szCs w:val="20"/>
                        <w:rtl/>
                        <w:lang w:bidi="ar-SA"/>
                      </w:rPr>
                      <w:t>نحوه</w:t>
                    </w:r>
                    <w:r w:rsidRPr="00AB0658">
                      <w:rPr>
                        <w:rFonts w:ascii="ظشق" w:eastAsia="Times New Roman" w:hAnsi="ظشق" w:cs="B Zar"/>
                        <w:b/>
                        <w:bCs/>
                        <w:sz w:val="20"/>
                        <w:szCs w:val="20"/>
                        <w:rtl/>
                        <w:lang w:bidi="ar-SA"/>
                      </w:rPr>
                      <w:t xml:space="preserve"> </w:t>
                    </w:r>
                    <w:proofErr w:type="spellStart"/>
                    <w:r>
                      <w:rPr>
                        <w:rFonts w:ascii="ظشق" w:eastAsia="Times New Roman" w:hAnsi="ظشق" w:cs="B Zar" w:hint="cs"/>
                        <w:b/>
                        <w:bCs/>
                        <w:sz w:val="20"/>
                        <w:szCs w:val="20"/>
                        <w:rtl/>
                        <w:lang w:bidi="ar-SA"/>
                      </w:rPr>
                      <w:t>تخصیص</w:t>
                    </w:r>
                    <w:proofErr w:type="spellEnd"/>
                    <w:r>
                      <w:rPr>
                        <w:rFonts w:ascii="ظشق" w:eastAsia="Times New Roman" w:hAnsi="ظشق" w:cs="B Zar" w:hint="cs"/>
                        <w:b/>
                        <w:bCs/>
                        <w:sz w:val="20"/>
                        <w:szCs w:val="20"/>
                        <w:rtl/>
                        <w:lang w:bidi="ar-SA"/>
                      </w:rPr>
                      <w:t xml:space="preserve"> اعتبار </w:t>
                    </w:r>
                    <w:proofErr w:type="spellStart"/>
                    <w:r>
                      <w:rPr>
                        <w:rFonts w:ascii="ظشق" w:eastAsia="Times New Roman" w:hAnsi="ظشق" w:cs="B Zar" w:hint="cs"/>
                        <w:b/>
                        <w:bCs/>
                        <w:sz w:val="20"/>
                        <w:szCs w:val="20"/>
                        <w:rtl/>
                        <w:lang w:bidi="ar-SA"/>
                      </w:rPr>
                      <w:t>ویژه</w:t>
                    </w:r>
                    <w:proofErr w:type="spellEnd"/>
                    <w:r>
                      <w:rPr>
                        <w:rFonts w:ascii="ظشق" w:eastAsia="Times New Roman" w:hAnsi="ظشق" w:cs="B Zar" w:hint="cs"/>
                        <w:b/>
                        <w:bCs/>
                        <w:sz w:val="20"/>
                        <w:szCs w:val="20"/>
                        <w:rtl/>
                        <w:lang w:bidi="ar-SA"/>
                      </w:rPr>
                      <w:t xml:space="preserve"> </w:t>
                    </w:r>
                    <w:proofErr w:type="spellStart"/>
                    <w:r>
                      <w:rPr>
                        <w:rFonts w:ascii="ظشق" w:eastAsia="Times New Roman" w:hAnsi="ظشق" w:cs="B Zar" w:hint="cs"/>
                        <w:b/>
                        <w:bCs/>
                        <w:sz w:val="20"/>
                        <w:szCs w:val="20"/>
                        <w:rtl/>
                        <w:lang w:bidi="ar-SA"/>
                      </w:rPr>
                      <w:t>پژوهشی</w:t>
                    </w:r>
                    <w:proofErr w:type="spellEnd"/>
                    <w:r>
                      <w:rPr>
                        <w:rFonts w:ascii="ظشق" w:eastAsia="Times New Roman" w:hAnsi="ظشق" w:cs="B Zar" w:hint="cs"/>
                        <w:b/>
                        <w:bCs/>
                        <w:sz w:val="20"/>
                        <w:szCs w:val="20"/>
                        <w:rtl/>
                        <w:lang w:bidi="ar-SA"/>
                      </w:rPr>
                      <w:t xml:space="preserve"> به </w:t>
                    </w:r>
                    <w:proofErr w:type="spellStart"/>
                    <w:r>
                      <w:rPr>
                        <w:rFonts w:ascii="ظشق" w:eastAsia="Times New Roman" w:hAnsi="ظشق" w:cs="B Zar" w:hint="cs"/>
                        <w:b/>
                        <w:bCs/>
                        <w:sz w:val="20"/>
                        <w:szCs w:val="20"/>
                        <w:rtl/>
                        <w:lang w:bidi="ar-SA"/>
                      </w:rPr>
                      <w:t>اعضای</w:t>
                    </w:r>
                    <w:proofErr w:type="spellEnd"/>
                    <w:r>
                      <w:rPr>
                        <w:rFonts w:ascii="ظشق" w:eastAsia="Times New Roman" w:hAnsi="ظشق" w:cs="B Zar" w:hint="cs"/>
                        <w:b/>
                        <w:bCs/>
                        <w:sz w:val="20"/>
                        <w:szCs w:val="20"/>
                        <w:rtl/>
                        <w:lang w:bidi="ar-SA"/>
                      </w:rPr>
                      <w:t xml:space="preserve"> </w:t>
                    </w:r>
                    <w:proofErr w:type="spellStart"/>
                    <w:r>
                      <w:rPr>
                        <w:rFonts w:ascii="ظشق" w:eastAsia="Times New Roman" w:hAnsi="ظشق" w:cs="B Zar" w:hint="cs"/>
                        <w:b/>
                        <w:bCs/>
                        <w:sz w:val="20"/>
                        <w:szCs w:val="20"/>
                        <w:rtl/>
                        <w:lang w:bidi="ar-SA"/>
                      </w:rPr>
                      <w:t>هیات</w:t>
                    </w:r>
                    <w:proofErr w:type="spellEnd"/>
                    <w:r>
                      <w:rPr>
                        <w:rFonts w:ascii="ظشق" w:eastAsia="Times New Roman" w:hAnsi="ظشق" w:cs="B Zar" w:hint="cs"/>
                        <w:b/>
                        <w:bCs/>
                        <w:sz w:val="20"/>
                        <w:szCs w:val="20"/>
                        <w:rtl/>
                        <w:lang w:bidi="ar-SA"/>
                      </w:rPr>
                      <w:t xml:space="preserve"> </w:t>
                    </w:r>
                    <w:proofErr w:type="spellStart"/>
                    <w:r>
                      <w:rPr>
                        <w:rFonts w:ascii="ظشق" w:eastAsia="Times New Roman" w:hAnsi="ظشق" w:cs="B Zar" w:hint="cs"/>
                        <w:b/>
                        <w:bCs/>
                        <w:sz w:val="20"/>
                        <w:szCs w:val="20"/>
                        <w:rtl/>
                        <w:lang w:bidi="ar-SA"/>
                      </w:rPr>
                      <w:t>علمی</w:t>
                    </w:r>
                    <w:proofErr w:type="spellEnd"/>
                    <w:r>
                      <w:rPr>
                        <w:rFonts w:ascii="ظشق" w:eastAsia="Times New Roman" w:hAnsi="ظشق" w:cs="B Zar" w:hint="cs"/>
                        <w:b/>
                        <w:bCs/>
                        <w:sz w:val="20"/>
                        <w:szCs w:val="20"/>
                        <w:rtl/>
                        <w:lang w:bidi="ar-SA"/>
                      </w:rPr>
                      <w:t xml:space="preserve"> </w:t>
                    </w:r>
                    <w:proofErr w:type="spellStart"/>
                    <w:r>
                      <w:rPr>
                        <w:rFonts w:ascii="ظشق" w:eastAsia="Times New Roman" w:hAnsi="ظشق" w:cs="B Zar" w:hint="cs"/>
                        <w:b/>
                        <w:bCs/>
                        <w:sz w:val="20"/>
                        <w:szCs w:val="20"/>
                        <w:rtl/>
                        <w:lang w:bidi="ar-SA"/>
                      </w:rPr>
                      <w:t>دانشگاه</w:t>
                    </w:r>
                    <w:proofErr w:type="spellEnd"/>
                    <w:r>
                      <w:rPr>
                        <w:rFonts w:ascii="ظشق" w:eastAsia="Times New Roman" w:hAnsi="ظشق" w:cs="B Zar" w:hint="cs"/>
                        <w:b/>
                        <w:bCs/>
                        <w:sz w:val="20"/>
                        <w:szCs w:val="20"/>
                        <w:rtl/>
                        <w:lang w:bidi="ar-SA"/>
                      </w:rPr>
                      <w:t xml:space="preserve"> مراغه</w:t>
                    </w:r>
                  </w:p>
                  <w:p w14:paraId="55853552" w14:textId="77777777" w:rsidR="00717A90" w:rsidRDefault="00717A90" w:rsidP="00717A90">
                    <w:pPr>
                      <w:spacing w:after="0" w:line="240" w:lineRule="auto"/>
                      <w:jc w:val="center"/>
                    </w:pPr>
                  </w:p>
                </w:txbxContent>
              </v:textbox>
              <w10:wrap anchorx="margin" anchory="margin"/>
            </v:shape>
          </w:pict>
        </mc:Fallback>
      </mc:AlternateContent>
    </w:r>
    <w:sdt>
      <w:sdtPr>
        <w:rPr>
          <w:rtl/>
        </w:rPr>
        <w:id w:val="-614515466"/>
        <w:docPartObj>
          <w:docPartGallery w:val="Page Numbers (Margins)"/>
          <w:docPartUnique/>
        </w:docPartObj>
      </w:sdtPr>
      <w:sdtEndPr/>
      <w:sdtContent/>
    </w:sdt>
    <w:r w:rsidR="00B85F9D">
      <w:rPr>
        <w:noProof/>
        <w:color w:val="C00000"/>
      </w:rPr>
      <mc:AlternateContent>
        <mc:Choice Requires="wps">
          <w:drawing>
            <wp:anchor distT="0" distB="0" distL="114300" distR="114300" simplePos="0" relativeHeight="251661312" behindDoc="0" locked="0" layoutInCell="1" allowOverlap="1" wp14:anchorId="7BC63751" wp14:editId="6DCBEB09">
              <wp:simplePos x="0" y="0"/>
              <wp:positionH relativeFrom="column">
                <wp:posOffset>1416897</wp:posOffset>
              </wp:positionH>
              <wp:positionV relativeFrom="paragraph">
                <wp:posOffset>851746</wp:posOffset>
              </wp:positionV>
              <wp:extent cx="3023870" cy="635"/>
              <wp:effectExtent l="0" t="0" r="2413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635"/>
                      </a:xfrm>
                      <a:prstGeom prst="straightConnector1">
                        <a:avLst/>
                      </a:prstGeom>
                      <a:noFill/>
                      <a:ln w="0">
                        <a:solidFill>
                          <a:srgbClr val="7F88F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85AAA3" id="_x0000_t32" coordsize="21600,21600" o:spt="32" o:oned="t" path="m,l21600,21600e" filled="f">
              <v:path arrowok="t" fillok="f" o:connecttype="none"/>
              <o:lock v:ext="edit" shapetype="t"/>
            </v:shapetype>
            <v:shape id="AutoShape 3" o:spid="_x0000_s1026" type="#_x0000_t32" style="position:absolute;margin-left:111.55pt;margin-top:67.05pt;width:238.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" strokecolor="#7f88fd" strokeweight="0">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3ED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92A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98B4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C6E3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5499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186B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4075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0646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7CC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FE2F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80915"/>
    <w:multiLevelType w:val="multilevel"/>
    <w:tmpl w:val="329E1D5A"/>
    <w:lvl w:ilvl="0">
      <w:start w:val="1"/>
      <w:numFmt w:val="decimal"/>
      <w:lvlText w:val=" %1."/>
      <w:lvlJc w:val="left"/>
      <w:pPr>
        <w:ind w:left="720"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FD4A39"/>
    <w:multiLevelType w:val="multilevel"/>
    <w:tmpl w:val="3588F340"/>
    <w:lvl w:ilvl="0">
      <w:start w:val="5"/>
      <w:numFmt w:val="decimal"/>
      <w:lvlText w:val="%1-"/>
      <w:lvlJc w:val="left"/>
      <w:pPr>
        <w:ind w:left="480" w:hanging="480"/>
      </w:pPr>
      <w:rPr>
        <w:rFonts w:hint="default"/>
      </w:rPr>
    </w:lvl>
    <w:lvl w:ilvl="1">
      <w:start w:val="1"/>
      <w:numFmt w:val="decimal"/>
      <w:lvlText w:val=" %1_10_"/>
      <w:lvlJc w:val="left"/>
      <w:pPr>
        <w:ind w:left="720" w:hanging="720"/>
      </w:pPr>
      <w:rPr>
        <w:rFonts w:cs="B Zar" w:hint="default"/>
        <w:color w:val="auto"/>
        <w:sz w:val="28"/>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98026F8"/>
    <w:multiLevelType w:val="multilevel"/>
    <w:tmpl w:val="1E82DF2C"/>
    <w:lvl w:ilvl="0">
      <w:start w:val="7"/>
      <w:numFmt w:val="decimal"/>
      <w:lvlText w:val="%1-"/>
      <w:lvlJc w:val="left"/>
      <w:pPr>
        <w:ind w:left="648" w:hanging="648"/>
      </w:pPr>
      <w:rPr>
        <w:rFonts w:hint="default"/>
      </w:rPr>
    </w:lvl>
    <w:lvl w:ilvl="1">
      <w:start w:val="3"/>
      <w:numFmt w:val="decimal"/>
      <w:lvlText w:val="%1-%2-"/>
      <w:lvlJc w:val="left"/>
      <w:pPr>
        <w:ind w:left="900" w:hanging="720"/>
      </w:pPr>
      <w:rPr>
        <w:rFonts w:hint="default"/>
      </w:rPr>
    </w:lvl>
    <w:lvl w:ilvl="2">
      <w:start w:val="1"/>
      <w:numFmt w:val="decimal"/>
      <w:lvlText w:val=" %1_%2_%3_"/>
      <w:lvlJc w:val="left"/>
      <w:pPr>
        <w:ind w:left="1080" w:hanging="720"/>
      </w:pPr>
      <w:rPr>
        <w:rFonts w:cs="B Zar" w:hint="default"/>
        <w:sz w:val="26"/>
        <w:szCs w:val="26"/>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C2D43E3"/>
    <w:multiLevelType w:val="multilevel"/>
    <w:tmpl w:val="666CC7EC"/>
    <w:lvl w:ilvl="0">
      <w:start w:val="5"/>
      <w:numFmt w:val="decimal"/>
      <w:lvlText w:val="%1-"/>
      <w:lvlJc w:val="left"/>
      <w:pPr>
        <w:ind w:left="648" w:hanging="648"/>
      </w:pPr>
      <w:rPr>
        <w:rFonts w:hint="default"/>
      </w:rPr>
    </w:lvl>
    <w:lvl w:ilvl="1">
      <w:start w:val="3"/>
      <w:numFmt w:val="decimal"/>
      <w:lvlText w:val="%1-%2-"/>
      <w:lvlJc w:val="left"/>
      <w:pPr>
        <w:ind w:left="930" w:hanging="720"/>
      </w:pPr>
      <w:rPr>
        <w:rFonts w:hint="default"/>
      </w:rPr>
    </w:lvl>
    <w:lvl w:ilvl="2">
      <w:start w:val="1"/>
      <w:numFmt w:val="decimal"/>
      <w:lvlText w:val=" %1_%2_%3_"/>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4" w15:restartNumberingAfterBreak="0">
    <w:nsid w:val="122F3800"/>
    <w:multiLevelType w:val="hybridMultilevel"/>
    <w:tmpl w:val="BF18AC6A"/>
    <w:lvl w:ilvl="0" w:tplc="2052338A">
      <w:start w:val="1"/>
      <w:numFmt w:val="decimal"/>
      <w:lvlText w:val="%1."/>
      <w:lvlJc w:val="left"/>
      <w:pPr>
        <w:ind w:left="680"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7E5DC8"/>
    <w:multiLevelType w:val="multilevel"/>
    <w:tmpl w:val="7C684656"/>
    <w:lvl w:ilvl="0">
      <w:start w:val="5"/>
      <w:numFmt w:val="decimal"/>
      <w:lvlText w:val="%1-"/>
      <w:lvlJc w:val="left"/>
      <w:pPr>
        <w:ind w:left="576" w:hanging="576"/>
      </w:pPr>
      <w:rPr>
        <w:rFonts w:asciiTheme="minorHAnsi" w:eastAsiaTheme="minorHAnsi" w:hAnsiTheme="minorHAnsi" w:hint="default"/>
        <w:sz w:val="24"/>
      </w:rPr>
    </w:lvl>
    <w:lvl w:ilvl="1">
      <w:start w:val="2"/>
      <w:numFmt w:val="decimal"/>
      <w:lvlText w:val="%1-%2-"/>
      <w:lvlJc w:val="left"/>
      <w:pPr>
        <w:ind w:left="930" w:hanging="720"/>
      </w:pPr>
      <w:rPr>
        <w:rFonts w:asciiTheme="minorHAnsi" w:eastAsiaTheme="minorHAnsi" w:hAnsiTheme="minorHAnsi" w:hint="default"/>
        <w:sz w:val="24"/>
      </w:rPr>
    </w:lvl>
    <w:lvl w:ilvl="2">
      <w:start w:val="1"/>
      <w:numFmt w:val="decimal"/>
      <w:lvlText w:val=" %1_%2_%3"/>
      <w:lvlJc w:val="left"/>
      <w:pPr>
        <w:ind w:left="1140" w:hanging="720"/>
      </w:pPr>
      <w:rPr>
        <w:rFonts w:asciiTheme="minorHAnsi" w:eastAsiaTheme="minorHAnsi" w:hAnsiTheme="minorHAnsi" w:hint="default"/>
        <w:sz w:val="24"/>
      </w:rPr>
    </w:lvl>
    <w:lvl w:ilvl="3">
      <w:start w:val="1"/>
      <w:numFmt w:val="decimal"/>
      <w:lvlText w:val="%1-%2-%3-%4."/>
      <w:lvlJc w:val="left"/>
      <w:pPr>
        <w:ind w:left="1710" w:hanging="1080"/>
      </w:pPr>
      <w:rPr>
        <w:rFonts w:asciiTheme="minorHAnsi" w:eastAsiaTheme="minorHAnsi" w:hAnsiTheme="minorHAnsi" w:hint="default"/>
        <w:sz w:val="24"/>
      </w:rPr>
    </w:lvl>
    <w:lvl w:ilvl="4">
      <w:start w:val="1"/>
      <w:numFmt w:val="decimal"/>
      <w:lvlText w:val="%1-%2-%3-%4.%5."/>
      <w:lvlJc w:val="left"/>
      <w:pPr>
        <w:ind w:left="1920" w:hanging="1080"/>
      </w:pPr>
      <w:rPr>
        <w:rFonts w:asciiTheme="minorHAnsi" w:eastAsiaTheme="minorHAnsi" w:hAnsiTheme="minorHAnsi" w:hint="default"/>
        <w:sz w:val="24"/>
      </w:rPr>
    </w:lvl>
    <w:lvl w:ilvl="5">
      <w:start w:val="1"/>
      <w:numFmt w:val="decimal"/>
      <w:lvlText w:val="%1-%2-%3-%4.%5.%6."/>
      <w:lvlJc w:val="left"/>
      <w:pPr>
        <w:ind w:left="2490" w:hanging="1440"/>
      </w:pPr>
      <w:rPr>
        <w:rFonts w:asciiTheme="minorHAnsi" w:eastAsiaTheme="minorHAnsi" w:hAnsiTheme="minorHAnsi" w:hint="default"/>
        <w:sz w:val="24"/>
      </w:rPr>
    </w:lvl>
    <w:lvl w:ilvl="6">
      <w:start w:val="1"/>
      <w:numFmt w:val="decimal"/>
      <w:lvlText w:val="%1-%2-%3-%4.%5.%6.%7."/>
      <w:lvlJc w:val="left"/>
      <w:pPr>
        <w:ind w:left="2700" w:hanging="1440"/>
      </w:pPr>
      <w:rPr>
        <w:rFonts w:asciiTheme="minorHAnsi" w:eastAsiaTheme="minorHAnsi" w:hAnsiTheme="minorHAnsi" w:hint="default"/>
        <w:sz w:val="24"/>
      </w:rPr>
    </w:lvl>
    <w:lvl w:ilvl="7">
      <w:start w:val="1"/>
      <w:numFmt w:val="decimal"/>
      <w:lvlText w:val="%1-%2-%3-%4.%5.%6.%7.%8."/>
      <w:lvlJc w:val="left"/>
      <w:pPr>
        <w:ind w:left="3270" w:hanging="1800"/>
      </w:pPr>
      <w:rPr>
        <w:rFonts w:asciiTheme="minorHAnsi" w:eastAsiaTheme="minorHAnsi" w:hAnsiTheme="minorHAnsi" w:hint="default"/>
        <w:sz w:val="24"/>
      </w:rPr>
    </w:lvl>
    <w:lvl w:ilvl="8">
      <w:start w:val="1"/>
      <w:numFmt w:val="decimal"/>
      <w:lvlText w:val="%1-%2-%3-%4.%5.%6.%7.%8.%9."/>
      <w:lvlJc w:val="left"/>
      <w:pPr>
        <w:ind w:left="3480" w:hanging="1800"/>
      </w:pPr>
      <w:rPr>
        <w:rFonts w:asciiTheme="minorHAnsi" w:eastAsiaTheme="minorHAnsi" w:hAnsiTheme="minorHAnsi" w:hint="default"/>
        <w:sz w:val="24"/>
      </w:rPr>
    </w:lvl>
  </w:abstractNum>
  <w:abstractNum w:abstractNumId="16" w15:restartNumberingAfterBreak="0">
    <w:nsid w:val="165D2FC2"/>
    <w:multiLevelType w:val="hybridMultilevel"/>
    <w:tmpl w:val="424E2470"/>
    <w:lvl w:ilvl="0" w:tplc="6DC8FADA">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274E4"/>
    <w:multiLevelType w:val="hybridMultilevel"/>
    <w:tmpl w:val="F1D8A6EA"/>
    <w:lvl w:ilvl="0" w:tplc="2F9245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50A82"/>
    <w:multiLevelType w:val="hybridMultilevel"/>
    <w:tmpl w:val="BF18AC6A"/>
    <w:lvl w:ilvl="0" w:tplc="2052338A">
      <w:start w:val="1"/>
      <w:numFmt w:val="decimal"/>
      <w:lvlText w:val="%1."/>
      <w:lvlJc w:val="left"/>
      <w:pPr>
        <w:ind w:left="680"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342DE8"/>
    <w:multiLevelType w:val="hybridMultilevel"/>
    <w:tmpl w:val="BF18AC6A"/>
    <w:lvl w:ilvl="0" w:tplc="2052338A">
      <w:start w:val="1"/>
      <w:numFmt w:val="decimal"/>
      <w:lvlText w:val="%1."/>
      <w:lvlJc w:val="left"/>
      <w:pPr>
        <w:ind w:left="680"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335CB"/>
    <w:multiLevelType w:val="hybridMultilevel"/>
    <w:tmpl w:val="424E2470"/>
    <w:lvl w:ilvl="0" w:tplc="6DC8FADA">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E29E4"/>
    <w:multiLevelType w:val="multilevel"/>
    <w:tmpl w:val="AB72B04C"/>
    <w:lvl w:ilvl="0">
      <w:start w:val="5"/>
      <w:numFmt w:val="decimal"/>
      <w:lvlText w:val="%1-"/>
      <w:lvlJc w:val="left"/>
      <w:pPr>
        <w:ind w:left="480" w:hanging="480"/>
      </w:pPr>
      <w:rPr>
        <w:rFonts w:hint="default"/>
      </w:rPr>
    </w:lvl>
    <w:lvl w:ilvl="1">
      <w:start w:val="1"/>
      <w:numFmt w:val="decimal"/>
      <w:lvlText w:val=" %1_%2_"/>
      <w:lvlJc w:val="left"/>
      <w:pPr>
        <w:ind w:left="720" w:hanging="720"/>
      </w:pPr>
      <w:rPr>
        <w:rFonts w:cs="B Zar" w:hint="default"/>
        <w:color w:val="auto"/>
        <w:sz w:val="28"/>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6751D15"/>
    <w:multiLevelType w:val="hybridMultilevel"/>
    <w:tmpl w:val="BF18AC6A"/>
    <w:lvl w:ilvl="0" w:tplc="2052338A">
      <w:start w:val="1"/>
      <w:numFmt w:val="decimal"/>
      <w:lvlText w:val="%1."/>
      <w:lvlJc w:val="left"/>
      <w:pPr>
        <w:ind w:left="680"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A62CF"/>
    <w:multiLevelType w:val="multilevel"/>
    <w:tmpl w:val="9F784368"/>
    <w:lvl w:ilvl="0">
      <w:start w:val="7"/>
      <w:numFmt w:val="decimal"/>
      <w:lvlText w:val="%1-"/>
      <w:lvlJc w:val="left"/>
      <w:pPr>
        <w:ind w:left="576" w:hanging="576"/>
      </w:pPr>
      <w:rPr>
        <w:rFonts w:hint="default"/>
        <w:b/>
      </w:rPr>
    </w:lvl>
    <w:lvl w:ilvl="1">
      <w:start w:val="1"/>
      <w:numFmt w:val="decimal"/>
      <w:lvlText w:val="%1-%2-"/>
      <w:lvlJc w:val="left"/>
      <w:pPr>
        <w:ind w:left="900" w:hanging="720"/>
      </w:pPr>
      <w:rPr>
        <w:rFonts w:hint="default"/>
        <w:b/>
      </w:rPr>
    </w:lvl>
    <w:lvl w:ilvl="2">
      <w:start w:val="1"/>
      <w:numFmt w:val="decimal"/>
      <w:lvlText w:val=" %1_%2_%3_"/>
      <w:lvlJc w:val="left"/>
      <w:pPr>
        <w:ind w:left="1080" w:hanging="720"/>
      </w:pPr>
      <w:rPr>
        <w:rFonts w:cs="B Zar" w:hint="default"/>
        <w:b/>
        <w:bCs w:val="0"/>
        <w:sz w:val="26"/>
        <w:szCs w:val="26"/>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28B44423"/>
    <w:multiLevelType w:val="multilevel"/>
    <w:tmpl w:val="B0181F88"/>
    <w:lvl w:ilvl="0">
      <w:start w:val="2"/>
      <w:numFmt w:val="decimal"/>
      <w:lvlText w:val="%1-"/>
      <w:lvlJc w:val="left"/>
      <w:pPr>
        <w:ind w:left="480" w:hanging="480"/>
      </w:pPr>
      <w:rPr>
        <w:rFonts w:hint="default"/>
      </w:rPr>
    </w:lvl>
    <w:lvl w:ilvl="1">
      <w:start w:val="1"/>
      <w:numFmt w:val="decimal"/>
      <w:lvlText w:val=" %1_%2_"/>
      <w:lvlJc w:val="left"/>
      <w:pPr>
        <w:ind w:left="1140" w:hanging="720"/>
      </w:pPr>
      <w:rPr>
        <w:rFonts w:cs="B Zar" w:hint="default"/>
        <w:b w:val="0"/>
        <w:bCs w:val="0"/>
        <w:sz w:val="26"/>
        <w:szCs w:val="26"/>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2D0A1D52"/>
    <w:multiLevelType w:val="hybridMultilevel"/>
    <w:tmpl w:val="BF18AC6A"/>
    <w:lvl w:ilvl="0" w:tplc="2052338A">
      <w:start w:val="1"/>
      <w:numFmt w:val="decimal"/>
      <w:lvlText w:val="%1."/>
      <w:lvlJc w:val="left"/>
      <w:pPr>
        <w:ind w:left="680"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E5E51"/>
    <w:multiLevelType w:val="multilevel"/>
    <w:tmpl w:val="E8A256A4"/>
    <w:lvl w:ilvl="0">
      <w:start w:val="5"/>
      <w:numFmt w:val="decimal"/>
      <w:lvlText w:val="%1-"/>
      <w:lvlJc w:val="left"/>
      <w:pPr>
        <w:ind w:left="576" w:hanging="576"/>
      </w:pPr>
      <w:rPr>
        <w:rFonts w:hint="default"/>
      </w:rPr>
    </w:lvl>
    <w:lvl w:ilvl="1">
      <w:start w:val="7"/>
      <w:numFmt w:val="decimal"/>
      <w:lvlText w:val="%1-%2-"/>
      <w:lvlJc w:val="left"/>
      <w:pPr>
        <w:ind w:left="930" w:hanging="720"/>
      </w:pPr>
      <w:rPr>
        <w:rFonts w:hint="default"/>
      </w:rPr>
    </w:lvl>
    <w:lvl w:ilvl="2">
      <w:start w:val="1"/>
      <w:numFmt w:val="decimal"/>
      <w:lvlText w:val=" %1_%2_%3 _"/>
      <w:lvlJc w:val="left"/>
      <w:pPr>
        <w:ind w:left="1140" w:hanging="720"/>
      </w:pPr>
      <w:rPr>
        <w:rFonts w:asciiTheme="minorBidi" w:hAnsiTheme="minorBidi" w:cs="B Zar" w:hint="default"/>
        <w:color w:val="auto"/>
        <w:sz w:val="26"/>
        <w:szCs w:val="26"/>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7" w15:restartNumberingAfterBreak="0">
    <w:nsid w:val="3C0B3D60"/>
    <w:multiLevelType w:val="multilevel"/>
    <w:tmpl w:val="4BEAACFE"/>
    <w:lvl w:ilvl="0">
      <w:start w:val="7"/>
      <w:numFmt w:val="decimal"/>
      <w:lvlText w:val="%1-"/>
      <w:lvlJc w:val="left"/>
      <w:pPr>
        <w:ind w:left="384" w:hanging="384"/>
      </w:pPr>
      <w:rPr>
        <w:rFonts w:hint="default"/>
      </w:rPr>
    </w:lvl>
    <w:lvl w:ilvl="1">
      <w:start w:val="1"/>
      <w:numFmt w:val="decimal"/>
      <w:lvlText w:val=" %1_%2_"/>
      <w:lvlJc w:val="left"/>
      <w:pPr>
        <w:ind w:left="1080" w:hanging="720"/>
      </w:pPr>
      <w:rPr>
        <w:rFonts w:cs="B Zar"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1AB033E"/>
    <w:multiLevelType w:val="multilevel"/>
    <w:tmpl w:val="DD3E39A4"/>
    <w:lvl w:ilvl="0">
      <w:start w:val="5"/>
      <w:numFmt w:val="decimal"/>
      <w:lvlText w:val="%1-"/>
      <w:lvlJc w:val="left"/>
      <w:pPr>
        <w:ind w:left="630" w:hanging="630"/>
      </w:pPr>
      <w:rPr>
        <w:rFonts w:hint="default"/>
      </w:rPr>
    </w:lvl>
    <w:lvl w:ilvl="1">
      <w:start w:val="1"/>
      <w:numFmt w:val="decimal"/>
      <w:lvlText w:val="%1-%2-"/>
      <w:lvlJc w:val="left"/>
      <w:pPr>
        <w:ind w:left="930" w:hanging="720"/>
      </w:pPr>
      <w:rPr>
        <w:rFonts w:hint="default"/>
      </w:rPr>
    </w:lvl>
    <w:lvl w:ilvl="2">
      <w:start w:val="1"/>
      <w:numFmt w:val="decimal"/>
      <w:lvlText w:val="  %1_%2_%3 _ "/>
      <w:lvlJc w:val="left"/>
      <w:pPr>
        <w:ind w:left="1140" w:hanging="720"/>
      </w:pPr>
      <w:rPr>
        <w:rFonts w:cs="B Zar" w:hint="default"/>
        <w:b w:val="0"/>
        <w:bCs w:val="0"/>
        <w:sz w:val="26"/>
        <w:szCs w:val="26"/>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9" w15:restartNumberingAfterBreak="0">
    <w:nsid w:val="41FB0292"/>
    <w:multiLevelType w:val="hybridMultilevel"/>
    <w:tmpl w:val="56963B2E"/>
    <w:lvl w:ilvl="0" w:tplc="AC2A340E">
      <w:start w:val="1"/>
      <w:numFmt w:val="decimal"/>
      <w:lvlText w:val="%1."/>
      <w:lvlJc w:val="left"/>
      <w:pPr>
        <w:ind w:left="51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053CC"/>
    <w:multiLevelType w:val="hybridMultilevel"/>
    <w:tmpl w:val="120A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14D7"/>
    <w:multiLevelType w:val="hybridMultilevel"/>
    <w:tmpl w:val="7DDE2C2E"/>
    <w:lvl w:ilvl="0" w:tplc="EED608A4">
      <w:numFmt w:val="bullet"/>
      <w:lvlText w:val="-"/>
      <w:lvlJc w:val="left"/>
      <w:pPr>
        <w:ind w:left="72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785722"/>
    <w:multiLevelType w:val="multilevel"/>
    <w:tmpl w:val="054A286A"/>
    <w:lvl w:ilvl="0">
      <w:start w:val="1"/>
      <w:numFmt w:val="decimal"/>
      <w:lvlText w:val="%1-"/>
      <w:lvlJc w:val="left"/>
      <w:pPr>
        <w:ind w:left="360" w:hanging="360"/>
      </w:pPr>
      <w:rPr>
        <w:rFonts w:hint="default"/>
      </w:rPr>
    </w:lvl>
    <w:lvl w:ilvl="1">
      <w:start w:val="1"/>
      <w:numFmt w:val="decimal"/>
      <w:lvlText w:val=" %1_%2_"/>
      <w:lvlJc w:val="left"/>
      <w:pPr>
        <w:ind w:left="1140" w:hanging="720"/>
      </w:pPr>
      <w:rPr>
        <w:rFonts w:cs="B Zar" w:hint="default"/>
        <w:sz w:val="26"/>
        <w:szCs w:val="26"/>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07E3659"/>
    <w:multiLevelType w:val="multilevel"/>
    <w:tmpl w:val="82DCD960"/>
    <w:lvl w:ilvl="0">
      <w:start w:val="7"/>
      <w:numFmt w:val="decimal"/>
      <w:lvlText w:val="%1-"/>
      <w:lvlJc w:val="left"/>
      <w:pPr>
        <w:ind w:left="540" w:hanging="540"/>
      </w:pPr>
      <w:rPr>
        <w:rFonts w:asciiTheme="majorBidi" w:eastAsia="Calibri" w:hAnsiTheme="majorBidi" w:cstheme="majorBidi" w:hint="default"/>
      </w:rPr>
    </w:lvl>
    <w:lvl w:ilvl="1">
      <w:start w:val="2"/>
      <w:numFmt w:val="decimal"/>
      <w:lvlText w:val="%1-%2-"/>
      <w:lvlJc w:val="left"/>
      <w:pPr>
        <w:ind w:left="900" w:hanging="720"/>
      </w:pPr>
      <w:rPr>
        <w:rFonts w:asciiTheme="majorBidi" w:eastAsia="Calibri" w:hAnsiTheme="majorBidi" w:cstheme="majorBidi" w:hint="default"/>
      </w:rPr>
    </w:lvl>
    <w:lvl w:ilvl="2">
      <w:start w:val="1"/>
      <w:numFmt w:val="decimal"/>
      <w:lvlText w:val=" %1_%2_%3_"/>
      <w:lvlJc w:val="left"/>
      <w:pPr>
        <w:ind w:left="1080" w:hanging="720"/>
      </w:pPr>
      <w:rPr>
        <w:rFonts w:asciiTheme="majorBidi" w:eastAsia="Calibri" w:hAnsiTheme="majorBidi" w:cs="B Zar" w:hint="default"/>
        <w:sz w:val="26"/>
        <w:szCs w:val="26"/>
      </w:rPr>
    </w:lvl>
    <w:lvl w:ilvl="3">
      <w:start w:val="1"/>
      <w:numFmt w:val="decimal"/>
      <w:lvlText w:val="%1-%2-%3-%4."/>
      <w:lvlJc w:val="left"/>
      <w:pPr>
        <w:ind w:left="1620" w:hanging="1080"/>
      </w:pPr>
      <w:rPr>
        <w:rFonts w:asciiTheme="majorBidi" w:eastAsia="Calibri" w:hAnsiTheme="majorBidi" w:cstheme="majorBidi" w:hint="default"/>
      </w:rPr>
    </w:lvl>
    <w:lvl w:ilvl="4">
      <w:start w:val="1"/>
      <w:numFmt w:val="decimal"/>
      <w:lvlText w:val="%1-%2-%3-%4.%5."/>
      <w:lvlJc w:val="left"/>
      <w:pPr>
        <w:ind w:left="1800" w:hanging="1080"/>
      </w:pPr>
      <w:rPr>
        <w:rFonts w:asciiTheme="majorBidi" w:eastAsia="Calibri" w:hAnsiTheme="majorBidi" w:cstheme="majorBidi" w:hint="default"/>
      </w:rPr>
    </w:lvl>
    <w:lvl w:ilvl="5">
      <w:start w:val="1"/>
      <w:numFmt w:val="decimal"/>
      <w:lvlText w:val="%1-%2-%3-%4.%5.%6."/>
      <w:lvlJc w:val="left"/>
      <w:pPr>
        <w:ind w:left="1980" w:hanging="1080"/>
      </w:pPr>
      <w:rPr>
        <w:rFonts w:asciiTheme="majorBidi" w:eastAsia="Calibri" w:hAnsiTheme="majorBidi" w:cstheme="majorBidi" w:hint="default"/>
      </w:rPr>
    </w:lvl>
    <w:lvl w:ilvl="6">
      <w:start w:val="1"/>
      <w:numFmt w:val="decimal"/>
      <w:lvlText w:val="%1-%2-%3-%4.%5.%6.%7."/>
      <w:lvlJc w:val="left"/>
      <w:pPr>
        <w:ind w:left="2520" w:hanging="1440"/>
      </w:pPr>
      <w:rPr>
        <w:rFonts w:asciiTheme="majorBidi" w:eastAsia="Calibri" w:hAnsiTheme="majorBidi" w:cstheme="majorBidi" w:hint="default"/>
      </w:rPr>
    </w:lvl>
    <w:lvl w:ilvl="7">
      <w:start w:val="1"/>
      <w:numFmt w:val="decimal"/>
      <w:lvlText w:val="%1-%2-%3-%4.%5.%6.%7.%8."/>
      <w:lvlJc w:val="left"/>
      <w:pPr>
        <w:ind w:left="2700" w:hanging="1440"/>
      </w:pPr>
      <w:rPr>
        <w:rFonts w:asciiTheme="majorBidi" w:eastAsia="Calibri" w:hAnsiTheme="majorBidi" w:cstheme="majorBidi" w:hint="default"/>
      </w:rPr>
    </w:lvl>
    <w:lvl w:ilvl="8">
      <w:start w:val="1"/>
      <w:numFmt w:val="decimal"/>
      <w:lvlText w:val="%1-%2-%3-%4.%5.%6.%7.%8.%9."/>
      <w:lvlJc w:val="left"/>
      <w:pPr>
        <w:ind w:left="3240" w:hanging="1800"/>
      </w:pPr>
      <w:rPr>
        <w:rFonts w:asciiTheme="majorBidi" w:eastAsia="Calibri" w:hAnsiTheme="majorBidi" w:cstheme="majorBidi" w:hint="default"/>
      </w:rPr>
    </w:lvl>
  </w:abstractNum>
  <w:abstractNum w:abstractNumId="34" w15:restartNumberingAfterBreak="0">
    <w:nsid w:val="58BC7168"/>
    <w:multiLevelType w:val="hybridMultilevel"/>
    <w:tmpl w:val="2CEA8216"/>
    <w:lvl w:ilvl="0" w:tplc="8CF4C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C7B42"/>
    <w:multiLevelType w:val="multilevel"/>
    <w:tmpl w:val="E422A644"/>
    <w:lvl w:ilvl="0">
      <w:start w:val="4"/>
      <w:numFmt w:val="decimal"/>
      <w:lvlText w:val="%1-"/>
      <w:lvlJc w:val="left"/>
      <w:pPr>
        <w:ind w:left="456" w:hanging="456"/>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AB93849"/>
    <w:multiLevelType w:val="multilevel"/>
    <w:tmpl w:val="26FA8F4E"/>
    <w:lvl w:ilvl="0">
      <w:start w:val="6"/>
      <w:numFmt w:val="decimal"/>
      <w:lvlText w:val="%1-"/>
      <w:lvlJc w:val="left"/>
      <w:pPr>
        <w:ind w:left="384" w:hanging="384"/>
      </w:pPr>
      <w:rPr>
        <w:rFonts w:hint="default"/>
      </w:rPr>
    </w:lvl>
    <w:lvl w:ilvl="1">
      <w:start w:val="1"/>
      <w:numFmt w:val="decimal"/>
      <w:lvlText w:val=" %1_%2_"/>
      <w:lvlJc w:val="left"/>
      <w:pPr>
        <w:ind w:left="1080" w:hanging="720"/>
      </w:pPr>
      <w:rPr>
        <w:rFonts w:cs="B Zar"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C823B6B"/>
    <w:multiLevelType w:val="multilevel"/>
    <w:tmpl w:val="FDA43278"/>
    <w:lvl w:ilvl="0">
      <w:start w:val="7"/>
      <w:numFmt w:val="decimal"/>
      <w:lvlText w:val="%1"/>
      <w:lvlJc w:val="left"/>
      <w:pPr>
        <w:ind w:left="525" w:hanging="525"/>
      </w:pPr>
      <w:rPr>
        <w:rFonts w:asciiTheme="minorHAnsi" w:eastAsiaTheme="minorHAnsi" w:hAnsiTheme="minorHAnsi" w:cs="B Zar" w:hint="default"/>
        <w:u w:val="single"/>
      </w:rPr>
    </w:lvl>
    <w:lvl w:ilvl="1">
      <w:start w:val="4"/>
      <w:numFmt w:val="decimal"/>
      <w:lvlText w:val="%1-%2"/>
      <w:lvlJc w:val="left"/>
      <w:pPr>
        <w:ind w:left="720" w:hanging="720"/>
      </w:pPr>
      <w:rPr>
        <w:rFonts w:asciiTheme="minorHAnsi" w:eastAsiaTheme="minorHAnsi" w:hAnsiTheme="minorHAnsi" w:cs="B Zar" w:hint="default"/>
        <w:u w:val="single"/>
      </w:rPr>
    </w:lvl>
    <w:lvl w:ilvl="2">
      <w:start w:val="1"/>
      <w:numFmt w:val="decimal"/>
      <w:lvlText w:val="%1_%2_%3"/>
      <w:lvlJc w:val="left"/>
      <w:pPr>
        <w:ind w:left="720" w:hanging="720"/>
      </w:pPr>
      <w:rPr>
        <w:rFonts w:asciiTheme="minorHAnsi" w:eastAsiaTheme="minorHAnsi" w:hAnsiTheme="minorHAnsi" w:cs="B Zar" w:hint="default"/>
        <w:u w:val="none"/>
      </w:rPr>
    </w:lvl>
    <w:lvl w:ilvl="3">
      <w:start w:val="1"/>
      <w:numFmt w:val="decimal"/>
      <w:lvlText w:val="%1-%2-%3.%4"/>
      <w:lvlJc w:val="left"/>
      <w:pPr>
        <w:ind w:left="1080" w:hanging="1080"/>
      </w:pPr>
      <w:rPr>
        <w:rFonts w:asciiTheme="minorHAnsi" w:eastAsiaTheme="minorHAnsi" w:hAnsiTheme="minorHAnsi" w:cs="B Zar" w:hint="default"/>
        <w:u w:val="single"/>
      </w:rPr>
    </w:lvl>
    <w:lvl w:ilvl="4">
      <w:start w:val="1"/>
      <w:numFmt w:val="decimal"/>
      <w:lvlText w:val="%1-%2-%3.%4.%5"/>
      <w:lvlJc w:val="left"/>
      <w:pPr>
        <w:ind w:left="1080" w:hanging="1080"/>
      </w:pPr>
      <w:rPr>
        <w:rFonts w:asciiTheme="minorHAnsi" w:eastAsiaTheme="minorHAnsi" w:hAnsiTheme="minorHAnsi" w:cs="B Zar" w:hint="default"/>
        <w:u w:val="single"/>
      </w:rPr>
    </w:lvl>
    <w:lvl w:ilvl="5">
      <w:start w:val="1"/>
      <w:numFmt w:val="decimal"/>
      <w:lvlText w:val="%1-%2-%3.%4.%5.%6"/>
      <w:lvlJc w:val="left"/>
      <w:pPr>
        <w:ind w:left="1440" w:hanging="1440"/>
      </w:pPr>
      <w:rPr>
        <w:rFonts w:asciiTheme="minorHAnsi" w:eastAsiaTheme="minorHAnsi" w:hAnsiTheme="minorHAnsi" w:cs="B Zar" w:hint="default"/>
        <w:u w:val="single"/>
      </w:rPr>
    </w:lvl>
    <w:lvl w:ilvl="6">
      <w:start w:val="1"/>
      <w:numFmt w:val="decimal"/>
      <w:lvlText w:val="%1-%2-%3.%4.%5.%6.%7"/>
      <w:lvlJc w:val="left"/>
      <w:pPr>
        <w:ind w:left="1800" w:hanging="1800"/>
      </w:pPr>
      <w:rPr>
        <w:rFonts w:asciiTheme="minorHAnsi" w:eastAsiaTheme="minorHAnsi" w:hAnsiTheme="minorHAnsi" w:cs="B Zar" w:hint="default"/>
        <w:u w:val="single"/>
      </w:rPr>
    </w:lvl>
    <w:lvl w:ilvl="7">
      <w:start w:val="1"/>
      <w:numFmt w:val="decimal"/>
      <w:lvlText w:val="%1-%2-%3.%4.%5.%6.%7.%8"/>
      <w:lvlJc w:val="left"/>
      <w:pPr>
        <w:ind w:left="1800" w:hanging="1800"/>
      </w:pPr>
      <w:rPr>
        <w:rFonts w:asciiTheme="minorHAnsi" w:eastAsiaTheme="minorHAnsi" w:hAnsiTheme="minorHAnsi" w:cs="B Zar" w:hint="default"/>
        <w:u w:val="single"/>
      </w:rPr>
    </w:lvl>
    <w:lvl w:ilvl="8">
      <w:start w:val="1"/>
      <w:numFmt w:val="decimal"/>
      <w:lvlText w:val="%1-%2-%3.%4.%5.%6.%7.%8.%9"/>
      <w:lvlJc w:val="left"/>
      <w:pPr>
        <w:ind w:left="2160" w:hanging="2160"/>
      </w:pPr>
      <w:rPr>
        <w:rFonts w:asciiTheme="minorHAnsi" w:eastAsiaTheme="minorHAnsi" w:hAnsiTheme="minorHAnsi" w:cs="B Zar" w:hint="default"/>
        <w:u w:val="single"/>
      </w:rPr>
    </w:lvl>
  </w:abstractNum>
  <w:abstractNum w:abstractNumId="38" w15:restartNumberingAfterBreak="0">
    <w:nsid w:val="623C6DC2"/>
    <w:multiLevelType w:val="multilevel"/>
    <w:tmpl w:val="1F820DD6"/>
    <w:lvl w:ilvl="0">
      <w:start w:val="5"/>
      <w:numFmt w:val="decimal"/>
      <w:lvlText w:val="%1-"/>
      <w:lvlJc w:val="left"/>
      <w:pPr>
        <w:ind w:left="540" w:hanging="540"/>
      </w:pPr>
      <w:rPr>
        <w:rFonts w:hint="default"/>
      </w:rPr>
    </w:lvl>
    <w:lvl w:ilvl="1">
      <w:start w:val="6"/>
      <w:numFmt w:val="decimal"/>
      <w:lvlText w:val="%1-%2-"/>
      <w:lvlJc w:val="left"/>
      <w:pPr>
        <w:ind w:left="930" w:hanging="720"/>
      </w:pPr>
      <w:rPr>
        <w:rFonts w:hint="default"/>
      </w:rPr>
    </w:lvl>
    <w:lvl w:ilvl="2">
      <w:start w:val="1"/>
      <w:numFmt w:val="decimal"/>
      <w:lvlText w:val=" %1_%2_%3_"/>
      <w:lvlJc w:val="left"/>
      <w:pPr>
        <w:ind w:left="1140" w:hanging="720"/>
      </w:pPr>
      <w:rPr>
        <w:rFonts w:cs="B Zar" w:hint="default"/>
        <w:sz w:val="28"/>
        <w:szCs w:val="28"/>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9" w15:restartNumberingAfterBreak="0">
    <w:nsid w:val="645B3381"/>
    <w:multiLevelType w:val="multilevel"/>
    <w:tmpl w:val="EA209082"/>
    <w:lvl w:ilvl="0">
      <w:start w:val="5"/>
      <w:numFmt w:val="decimal"/>
      <w:lvlText w:val="%1-"/>
      <w:lvlJc w:val="left"/>
      <w:pPr>
        <w:ind w:left="576" w:hanging="576"/>
      </w:pPr>
      <w:rPr>
        <w:rFonts w:hint="default"/>
        <w:sz w:val="24"/>
      </w:rPr>
    </w:lvl>
    <w:lvl w:ilvl="1">
      <w:start w:val="4"/>
      <w:numFmt w:val="decimal"/>
      <w:lvlText w:val="%1-%2-"/>
      <w:lvlJc w:val="left"/>
      <w:pPr>
        <w:ind w:left="930" w:hanging="720"/>
      </w:pPr>
      <w:rPr>
        <w:rFonts w:hint="default"/>
        <w:sz w:val="24"/>
      </w:rPr>
    </w:lvl>
    <w:lvl w:ilvl="2">
      <w:start w:val="1"/>
      <w:numFmt w:val="decimal"/>
      <w:lvlText w:val=" %1_%2_%3_"/>
      <w:lvlJc w:val="left"/>
      <w:pPr>
        <w:ind w:left="1140" w:hanging="720"/>
      </w:pPr>
      <w:rPr>
        <w:rFonts w:cs="B Zar" w:hint="cs"/>
        <w:sz w:val="24"/>
      </w:rPr>
    </w:lvl>
    <w:lvl w:ilvl="3">
      <w:start w:val="1"/>
      <w:numFmt w:val="decimal"/>
      <w:lvlText w:val="%1-%2-%3-%4."/>
      <w:lvlJc w:val="left"/>
      <w:pPr>
        <w:ind w:left="1710" w:hanging="1080"/>
      </w:pPr>
      <w:rPr>
        <w:rFonts w:hint="default"/>
        <w:sz w:val="24"/>
      </w:rPr>
    </w:lvl>
    <w:lvl w:ilvl="4">
      <w:start w:val="1"/>
      <w:numFmt w:val="decimal"/>
      <w:lvlText w:val="%1-%2-%3-%4.%5."/>
      <w:lvlJc w:val="left"/>
      <w:pPr>
        <w:ind w:left="1920" w:hanging="1080"/>
      </w:pPr>
      <w:rPr>
        <w:rFonts w:hint="default"/>
        <w:sz w:val="24"/>
      </w:rPr>
    </w:lvl>
    <w:lvl w:ilvl="5">
      <w:start w:val="1"/>
      <w:numFmt w:val="decimal"/>
      <w:lvlText w:val="%1-%2-%3-%4.%5.%6."/>
      <w:lvlJc w:val="left"/>
      <w:pPr>
        <w:ind w:left="2490" w:hanging="1440"/>
      </w:pPr>
      <w:rPr>
        <w:rFonts w:hint="default"/>
        <w:sz w:val="24"/>
      </w:rPr>
    </w:lvl>
    <w:lvl w:ilvl="6">
      <w:start w:val="1"/>
      <w:numFmt w:val="decimal"/>
      <w:lvlText w:val="%1-%2-%3-%4.%5.%6.%7."/>
      <w:lvlJc w:val="left"/>
      <w:pPr>
        <w:ind w:left="2700" w:hanging="1440"/>
      </w:pPr>
      <w:rPr>
        <w:rFonts w:hint="default"/>
        <w:sz w:val="24"/>
      </w:rPr>
    </w:lvl>
    <w:lvl w:ilvl="7">
      <w:start w:val="1"/>
      <w:numFmt w:val="decimal"/>
      <w:lvlText w:val="%1-%2-%3-%4.%5.%6.%7.%8."/>
      <w:lvlJc w:val="left"/>
      <w:pPr>
        <w:ind w:left="3270" w:hanging="1800"/>
      </w:pPr>
      <w:rPr>
        <w:rFonts w:hint="default"/>
        <w:sz w:val="24"/>
      </w:rPr>
    </w:lvl>
    <w:lvl w:ilvl="8">
      <w:start w:val="1"/>
      <w:numFmt w:val="decimal"/>
      <w:lvlText w:val="%1-%2-%3-%4.%5.%6.%7.%8.%9."/>
      <w:lvlJc w:val="left"/>
      <w:pPr>
        <w:ind w:left="3480" w:hanging="1800"/>
      </w:pPr>
      <w:rPr>
        <w:rFonts w:hint="default"/>
        <w:sz w:val="24"/>
      </w:rPr>
    </w:lvl>
  </w:abstractNum>
  <w:abstractNum w:abstractNumId="40" w15:restartNumberingAfterBreak="0">
    <w:nsid w:val="66E4764D"/>
    <w:multiLevelType w:val="hybridMultilevel"/>
    <w:tmpl w:val="3FCE1A50"/>
    <w:lvl w:ilvl="0" w:tplc="1DA0E22C">
      <w:numFmt w:val="bullet"/>
      <w:lvlText w:val="-"/>
      <w:lvlJc w:val="left"/>
      <w:pPr>
        <w:ind w:left="804" w:hanging="360"/>
      </w:pPr>
      <w:rPr>
        <w:rFonts w:ascii="Arial" w:eastAsia="Calibri" w:hAnsi="Arial" w:cs="Aria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686D76F0"/>
    <w:multiLevelType w:val="hybridMultilevel"/>
    <w:tmpl w:val="5376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F1F57"/>
    <w:multiLevelType w:val="hybridMultilevel"/>
    <w:tmpl w:val="2CEA8216"/>
    <w:lvl w:ilvl="0" w:tplc="8CF4C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337FE"/>
    <w:multiLevelType w:val="multilevel"/>
    <w:tmpl w:val="876E0D40"/>
    <w:lvl w:ilvl="0">
      <w:start w:val="5"/>
      <w:numFmt w:val="decimal"/>
      <w:lvlText w:val="%1-"/>
      <w:lvlJc w:val="left"/>
      <w:pPr>
        <w:ind w:left="576" w:hanging="576"/>
      </w:pPr>
      <w:rPr>
        <w:rFonts w:hint="default"/>
        <w:sz w:val="24"/>
      </w:rPr>
    </w:lvl>
    <w:lvl w:ilvl="1">
      <w:start w:val="5"/>
      <w:numFmt w:val="decimal"/>
      <w:lvlText w:val="%1-%2-"/>
      <w:lvlJc w:val="left"/>
      <w:pPr>
        <w:ind w:left="930" w:hanging="720"/>
      </w:pPr>
      <w:rPr>
        <w:rFonts w:hint="default"/>
        <w:sz w:val="24"/>
      </w:rPr>
    </w:lvl>
    <w:lvl w:ilvl="2">
      <w:start w:val="1"/>
      <w:numFmt w:val="decimal"/>
      <w:lvlText w:val=" %1_%2_%3 _"/>
      <w:lvlJc w:val="left"/>
      <w:pPr>
        <w:ind w:left="1140" w:hanging="720"/>
      </w:pPr>
      <w:rPr>
        <w:rFonts w:cs="B Zar" w:hint="default"/>
        <w:sz w:val="32"/>
        <w:szCs w:val="28"/>
      </w:rPr>
    </w:lvl>
    <w:lvl w:ilvl="3">
      <w:start w:val="1"/>
      <w:numFmt w:val="decimal"/>
      <w:lvlText w:val="%1-%2-%3-%4."/>
      <w:lvlJc w:val="left"/>
      <w:pPr>
        <w:ind w:left="1710" w:hanging="1080"/>
      </w:pPr>
      <w:rPr>
        <w:rFonts w:hint="default"/>
        <w:sz w:val="24"/>
      </w:rPr>
    </w:lvl>
    <w:lvl w:ilvl="4">
      <w:start w:val="1"/>
      <w:numFmt w:val="decimal"/>
      <w:lvlText w:val="%1-%2-%3-%4.%5."/>
      <w:lvlJc w:val="left"/>
      <w:pPr>
        <w:ind w:left="1920" w:hanging="1080"/>
      </w:pPr>
      <w:rPr>
        <w:rFonts w:hint="default"/>
        <w:sz w:val="24"/>
      </w:rPr>
    </w:lvl>
    <w:lvl w:ilvl="5">
      <w:start w:val="1"/>
      <w:numFmt w:val="decimal"/>
      <w:lvlText w:val="%1-%2-%3-%4.%5.%6."/>
      <w:lvlJc w:val="left"/>
      <w:pPr>
        <w:ind w:left="2490" w:hanging="1440"/>
      </w:pPr>
      <w:rPr>
        <w:rFonts w:hint="default"/>
        <w:sz w:val="24"/>
      </w:rPr>
    </w:lvl>
    <w:lvl w:ilvl="6">
      <w:start w:val="1"/>
      <w:numFmt w:val="decimal"/>
      <w:lvlText w:val="%1-%2-%3-%4.%5.%6.%7."/>
      <w:lvlJc w:val="left"/>
      <w:pPr>
        <w:ind w:left="2700" w:hanging="1440"/>
      </w:pPr>
      <w:rPr>
        <w:rFonts w:hint="default"/>
        <w:sz w:val="24"/>
      </w:rPr>
    </w:lvl>
    <w:lvl w:ilvl="7">
      <w:start w:val="1"/>
      <w:numFmt w:val="decimal"/>
      <w:lvlText w:val="%1-%2-%3-%4.%5.%6.%7.%8."/>
      <w:lvlJc w:val="left"/>
      <w:pPr>
        <w:ind w:left="3270" w:hanging="1800"/>
      </w:pPr>
      <w:rPr>
        <w:rFonts w:hint="default"/>
        <w:sz w:val="24"/>
      </w:rPr>
    </w:lvl>
    <w:lvl w:ilvl="8">
      <w:start w:val="1"/>
      <w:numFmt w:val="decimal"/>
      <w:lvlText w:val="%1-%2-%3-%4.%5.%6.%7.%8.%9."/>
      <w:lvlJc w:val="left"/>
      <w:pPr>
        <w:ind w:left="3480" w:hanging="1800"/>
      </w:pPr>
      <w:rPr>
        <w:rFonts w:hint="default"/>
        <w:sz w:val="24"/>
      </w:rPr>
    </w:lvl>
  </w:abstractNum>
  <w:num w:numId="1">
    <w:abstractNumId w:val="24"/>
  </w:num>
  <w:num w:numId="2">
    <w:abstractNumId w:val="32"/>
  </w:num>
  <w:num w:numId="3">
    <w:abstractNumId w:val="28"/>
  </w:num>
  <w:num w:numId="4">
    <w:abstractNumId w:val="39"/>
  </w:num>
  <w:num w:numId="5">
    <w:abstractNumId w:val="43"/>
  </w:num>
  <w:num w:numId="6">
    <w:abstractNumId w:val="31"/>
  </w:num>
  <w:num w:numId="7">
    <w:abstractNumId w:val="10"/>
  </w:num>
  <w:num w:numId="8">
    <w:abstractNumId w:val="17"/>
  </w:num>
  <w:num w:numId="9">
    <w:abstractNumId w:val="35"/>
  </w:num>
  <w:num w:numId="10">
    <w:abstractNumId w:val="36"/>
  </w:num>
  <w:num w:numId="11">
    <w:abstractNumId w:val="27"/>
  </w:num>
  <w:num w:numId="12">
    <w:abstractNumId w:val="23"/>
  </w:num>
  <w:num w:numId="13">
    <w:abstractNumId w:val="33"/>
  </w:num>
  <w:num w:numId="14">
    <w:abstractNumId w:val="15"/>
  </w:num>
  <w:num w:numId="15">
    <w:abstractNumId w:val="29"/>
  </w:num>
  <w:num w:numId="16">
    <w:abstractNumId w:val="14"/>
  </w:num>
  <w:num w:numId="17">
    <w:abstractNumId w:val="18"/>
  </w:num>
  <w:num w:numId="18">
    <w:abstractNumId w:val="13"/>
  </w:num>
  <w:num w:numId="19">
    <w:abstractNumId w:val="19"/>
  </w:num>
  <w:num w:numId="20">
    <w:abstractNumId w:val="22"/>
  </w:num>
  <w:num w:numId="21">
    <w:abstractNumId w:val="25"/>
  </w:num>
  <w:num w:numId="22">
    <w:abstractNumId w:val="38"/>
  </w:num>
  <w:num w:numId="23">
    <w:abstractNumId w:val="26"/>
  </w:num>
  <w:num w:numId="24">
    <w:abstractNumId w:val="16"/>
  </w:num>
  <w:num w:numId="25">
    <w:abstractNumId w:val="20"/>
  </w:num>
  <w:num w:numId="26">
    <w:abstractNumId w:val="12"/>
  </w:num>
  <w:num w:numId="27">
    <w:abstractNumId w:val="21"/>
  </w:num>
  <w:num w:numId="28">
    <w:abstractNumId w:val="37"/>
  </w:num>
  <w:num w:numId="29">
    <w:abstractNumId w:val="11"/>
  </w:num>
  <w:num w:numId="30">
    <w:abstractNumId w:val="9"/>
  </w:num>
  <w:num w:numId="31">
    <w:abstractNumId w:val="8"/>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 w:numId="40">
    <w:abstractNumId w:val="40"/>
  </w:num>
  <w:num w:numId="41">
    <w:abstractNumId w:val="34"/>
  </w:num>
  <w:num w:numId="42">
    <w:abstractNumId w:val="42"/>
  </w:num>
  <w:num w:numId="43">
    <w:abstractNumId w:val="30"/>
  </w:num>
  <w:num w:numId="44">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gutterAtTop/>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D0"/>
    <w:rsid w:val="000040E5"/>
    <w:rsid w:val="000063B2"/>
    <w:rsid w:val="0001138D"/>
    <w:rsid w:val="0001279E"/>
    <w:rsid w:val="00014502"/>
    <w:rsid w:val="00014770"/>
    <w:rsid w:val="00024394"/>
    <w:rsid w:val="0002492A"/>
    <w:rsid w:val="000343DE"/>
    <w:rsid w:val="00035110"/>
    <w:rsid w:val="00035981"/>
    <w:rsid w:val="00035C56"/>
    <w:rsid w:val="00041896"/>
    <w:rsid w:val="000419E5"/>
    <w:rsid w:val="000509EF"/>
    <w:rsid w:val="00052027"/>
    <w:rsid w:val="000529C2"/>
    <w:rsid w:val="000560C3"/>
    <w:rsid w:val="00057291"/>
    <w:rsid w:val="0006116E"/>
    <w:rsid w:val="000644D1"/>
    <w:rsid w:val="000673DE"/>
    <w:rsid w:val="000753EA"/>
    <w:rsid w:val="000824AD"/>
    <w:rsid w:val="00086937"/>
    <w:rsid w:val="00087DDE"/>
    <w:rsid w:val="000A0A27"/>
    <w:rsid w:val="000A331E"/>
    <w:rsid w:val="000A41D9"/>
    <w:rsid w:val="000A578E"/>
    <w:rsid w:val="000A6B00"/>
    <w:rsid w:val="000B0604"/>
    <w:rsid w:val="000B2402"/>
    <w:rsid w:val="000B5080"/>
    <w:rsid w:val="000B698A"/>
    <w:rsid w:val="000B7ACF"/>
    <w:rsid w:val="000C0434"/>
    <w:rsid w:val="000C1B07"/>
    <w:rsid w:val="000D0031"/>
    <w:rsid w:val="000D3BD6"/>
    <w:rsid w:val="000D4DB3"/>
    <w:rsid w:val="000E05E8"/>
    <w:rsid w:val="000E09C9"/>
    <w:rsid w:val="000E31D9"/>
    <w:rsid w:val="000E369B"/>
    <w:rsid w:val="000E3CFD"/>
    <w:rsid w:val="000E7609"/>
    <w:rsid w:val="000F6804"/>
    <w:rsid w:val="000F7D93"/>
    <w:rsid w:val="00100D50"/>
    <w:rsid w:val="001014DD"/>
    <w:rsid w:val="001051AD"/>
    <w:rsid w:val="001062AC"/>
    <w:rsid w:val="0011410F"/>
    <w:rsid w:val="0011449E"/>
    <w:rsid w:val="0011509A"/>
    <w:rsid w:val="00122291"/>
    <w:rsid w:val="0012459A"/>
    <w:rsid w:val="00124E25"/>
    <w:rsid w:val="00126CB6"/>
    <w:rsid w:val="001379F6"/>
    <w:rsid w:val="001443D3"/>
    <w:rsid w:val="00144931"/>
    <w:rsid w:val="00144E7D"/>
    <w:rsid w:val="0014618A"/>
    <w:rsid w:val="00150073"/>
    <w:rsid w:val="001524A5"/>
    <w:rsid w:val="001527FC"/>
    <w:rsid w:val="0015656E"/>
    <w:rsid w:val="00157FB1"/>
    <w:rsid w:val="001612A1"/>
    <w:rsid w:val="00162E17"/>
    <w:rsid w:val="00162E85"/>
    <w:rsid w:val="00163970"/>
    <w:rsid w:val="00164E22"/>
    <w:rsid w:val="0016560E"/>
    <w:rsid w:val="00166AD0"/>
    <w:rsid w:val="00172B68"/>
    <w:rsid w:val="001731E7"/>
    <w:rsid w:val="00173F4F"/>
    <w:rsid w:val="00174DD0"/>
    <w:rsid w:val="00177DDD"/>
    <w:rsid w:val="00181917"/>
    <w:rsid w:val="00181F3A"/>
    <w:rsid w:val="001824A3"/>
    <w:rsid w:val="00182E91"/>
    <w:rsid w:val="00184AC5"/>
    <w:rsid w:val="001857C9"/>
    <w:rsid w:val="0019664D"/>
    <w:rsid w:val="001969E5"/>
    <w:rsid w:val="00196D98"/>
    <w:rsid w:val="001A1A04"/>
    <w:rsid w:val="001A43AF"/>
    <w:rsid w:val="001A5247"/>
    <w:rsid w:val="001B04B3"/>
    <w:rsid w:val="001B0989"/>
    <w:rsid w:val="001B23DB"/>
    <w:rsid w:val="001B429C"/>
    <w:rsid w:val="001B52DA"/>
    <w:rsid w:val="001B5E23"/>
    <w:rsid w:val="001B66E5"/>
    <w:rsid w:val="001C1616"/>
    <w:rsid w:val="001C3551"/>
    <w:rsid w:val="001C4179"/>
    <w:rsid w:val="001C450F"/>
    <w:rsid w:val="001D0FF5"/>
    <w:rsid w:val="001D598E"/>
    <w:rsid w:val="001D5C64"/>
    <w:rsid w:val="001E16F5"/>
    <w:rsid w:val="001E2C70"/>
    <w:rsid w:val="001E35B6"/>
    <w:rsid w:val="001E704A"/>
    <w:rsid w:val="001E7A4B"/>
    <w:rsid w:val="001F2DAA"/>
    <w:rsid w:val="001F4A20"/>
    <w:rsid w:val="00201750"/>
    <w:rsid w:val="002026E5"/>
    <w:rsid w:val="00203977"/>
    <w:rsid w:val="00203A9C"/>
    <w:rsid w:val="00203FE1"/>
    <w:rsid w:val="00206A06"/>
    <w:rsid w:val="00206A2F"/>
    <w:rsid w:val="0021072A"/>
    <w:rsid w:val="002124F8"/>
    <w:rsid w:val="0021317E"/>
    <w:rsid w:val="00214DB4"/>
    <w:rsid w:val="002157EE"/>
    <w:rsid w:val="00216822"/>
    <w:rsid w:val="0022191C"/>
    <w:rsid w:val="00227071"/>
    <w:rsid w:val="0022734D"/>
    <w:rsid w:val="0023000D"/>
    <w:rsid w:val="00230458"/>
    <w:rsid w:val="00231927"/>
    <w:rsid w:val="00233AC9"/>
    <w:rsid w:val="00235287"/>
    <w:rsid w:val="00235CDF"/>
    <w:rsid w:val="0023729E"/>
    <w:rsid w:val="00245782"/>
    <w:rsid w:val="00246309"/>
    <w:rsid w:val="00255CB4"/>
    <w:rsid w:val="002628E5"/>
    <w:rsid w:val="00265867"/>
    <w:rsid w:val="0026759D"/>
    <w:rsid w:val="00270FD0"/>
    <w:rsid w:val="0028383B"/>
    <w:rsid w:val="002840B9"/>
    <w:rsid w:val="00284D6B"/>
    <w:rsid w:val="0028625A"/>
    <w:rsid w:val="002868DF"/>
    <w:rsid w:val="0029084F"/>
    <w:rsid w:val="00290D0C"/>
    <w:rsid w:val="0029182D"/>
    <w:rsid w:val="002920EC"/>
    <w:rsid w:val="0029218C"/>
    <w:rsid w:val="00292390"/>
    <w:rsid w:val="002A36C1"/>
    <w:rsid w:val="002A3CFA"/>
    <w:rsid w:val="002A3F61"/>
    <w:rsid w:val="002A6B3D"/>
    <w:rsid w:val="002B4D5A"/>
    <w:rsid w:val="002C1C7D"/>
    <w:rsid w:val="002D30B6"/>
    <w:rsid w:val="002D5385"/>
    <w:rsid w:val="002D557B"/>
    <w:rsid w:val="002D74EC"/>
    <w:rsid w:val="002E019B"/>
    <w:rsid w:val="002E2A25"/>
    <w:rsid w:val="002E370F"/>
    <w:rsid w:val="002E597D"/>
    <w:rsid w:val="002E7572"/>
    <w:rsid w:val="002E76F9"/>
    <w:rsid w:val="002F0352"/>
    <w:rsid w:val="002F33D5"/>
    <w:rsid w:val="002F5610"/>
    <w:rsid w:val="002F6008"/>
    <w:rsid w:val="002F7BE3"/>
    <w:rsid w:val="00302A02"/>
    <w:rsid w:val="003044C1"/>
    <w:rsid w:val="00304A34"/>
    <w:rsid w:val="00304AB7"/>
    <w:rsid w:val="00304EEC"/>
    <w:rsid w:val="00310388"/>
    <w:rsid w:val="003225BD"/>
    <w:rsid w:val="00325ABA"/>
    <w:rsid w:val="00326366"/>
    <w:rsid w:val="0032728C"/>
    <w:rsid w:val="00327F34"/>
    <w:rsid w:val="00330AA0"/>
    <w:rsid w:val="00335161"/>
    <w:rsid w:val="003354EF"/>
    <w:rsid w:val="00336214"/>
    <w:rsid w:val="00337875"/>
    <w:rsid w:val="00344B83"/>
    <w:rsid w:val="00345B06"/>
    <w:rsid w:val="00345C89"/>
    <w:rsid w:val="00345D03"/>
    <w:rsid w:val="0035028A"/>
    <w:rsid w:val="0035130F"/>
    <w:rsid w:val="003553B1"/>
    <w:rsid w:val="00355FC9"/>
    <w:rsid w:val="00356033"/>
    <w:rsid w:val="00361F6B"/>
    <w:rsid w:val="00365C00"/>
    <w:rsid w:val="003671D8"/>
    <w:rsid w:val="00370894"/>
    <w:rsid w:val="0037185A"/>
    <w:rsid w:val="003740F6"/>
    <w:rsid w:val="00374B12"/>
    <w:rsid w:val="00375BC0"/>
    <w:rsid w:val="00383FB6"/>
    <w:rsid w:val="003910BA"/>
    <w:rsid w:val="003A123D"/>
    <w:rsid w:val="003A1332"/>
    <w:rsid w:val="003A2492"/>
    <w:rsid w:val="003A24BE"/>
    <w:rsid w:val="003A2BB5"/>
    <w:rsid w:val="003A55A8"/>
    <w:rsid w:val="003A601E"/>
    <w:rsid w:val="003A766F"/>
    <w:rsid w:val="003B0CD2"/>
    <w:rsid w:val="003B21B2"/>
    <w:rsid w:val="003B21D3"/>
    <w:rsid w:val="003B3C3D"/>
    <w:rsid w:val="003C49C1"/>
    <w:rsid w:val="003C781E"/>
    <w:rsid w:val="003D40BA"/>
    <w:rsid w:val="003D4958"/>
    <w:rsid w:val="003E116E"/>
    <w:rsid w:val="003E3552"/>
    <w:rsid w:val="003E4C76"/>
    <w:rsid w:val="003E78E2"/>
    <w:rsid w:val="003F04BE"/>
    <w:rsid w:val="003F104D"/>
    <w:rsid w:val="003F255F"/>
    <w:rsid w:val="003F2DEC"/>
    <w:rsid w:val="003F3FBC"/>
    <w:rsid w:val="00407780"/>
    <w:rsid w:val="0041167E"/>
    <w:rsid w:val="00413B68"/>
    <w:rsid w:val="0041770E"/>
    <w:rsid w:val="00421204"/>
    <w:rsid w:val="00421FC3"/>
    <w:rsid w:val="00425305"/>
    <w:rsid w:val="00431F1B"/>
    <w:rsid w:val="004336EC"/>
    <w:rsid w:val="0044050D"/>
    <w:rsid w:val="004406D8"/>
    <w:rsid w:val="00442EC0"/>
    <w:rsid w:val="004437F1"/>
    <w:rsid w:val="0044437B"/>
    <w:rsid w:val="00444966"/>
    <w:rsid w:val="00444B5B"/>
    <w:rsid w:val="00447870"/>
    <w:rsid w:val="004503C1"/>
    <w:rsid w:val="00455277"/>
    <w:rsid w:val="00455D4C"/>
    <w:rsid w:val="00456232"/>
    <w:rsid w:val="00457DE5"/>
    <w:rsid w:val="0046268C"/>
    <w:rsid w:val="004631E7"/>
    <w:rsid w:val="004661E9"/>
    <w:rsid w:val="0047389B"/>
    <w:rsid w:val="004763B9"/>
    <w:rsid w:val="00477EDD"/>
    <w:rsid w:val="00484719"/>
    <w:rsid w:val="00484C3A"/>
    <w:rsid w:val="00492E12"/>
    <w:rsid w:val="00497256"/>
    <w:rsid w:val="004A1CCA"/>
    <w:rsid w:val="004A27B6"/>
    <w:rsid w:val="004A38B9"/>
    <w:rsid w:val="004A4726"/>
    <w:rsid w:val="004A6139"/>
    <w:rsid w:val="004A6EED"/>
    <w:rsid w:val="004B0228"/>
    <w:rsid w:val="004B1323"/>
    <w:rsid w:val="004B2F8E"/>
    <w:rsid w:val="004B41D6"/>
    <w:rsid w:val="004B57CC"/>
    <w:rsid w:val="004B7334"/>
    <w:rsid w:val="004C1375"/>
    <w:rsid w:val="004C1380"/>
    <w:rsid w:val="004C20D5"/>
    <w:rsid w:val="004C27FF"/>
    <w:rsid w:val="004C5920"/>
    <w:rsid w:val="004C6DB9"/>
    <w:rsid w:val="004C740A"/>
    <w:rsid w:val="004D23F1"/>
    <w:rsid w:val="004D7B76"/>
    <w:rsid w:val="004E20F4"/>
    <w:rsid w:val="004E4398"/>
    <w:rsid w:val="004E55F1"/>
    <w:rsid w:val="004E5A38"/>
    <w:rsid w:val="004E6022"/>
    <w:rsid w:val="004E66B7"/>
    <w:rsid w:val="004F0610"/>
    <w:rsid w:val="004F535C"/>
    <w:rsid w:val="005079B7"/>
    <w:rsid w:val="00507CF3"/>
    <w:rsid w:val="00515397"/>
    <w:rsid w:val="0051567F"/>
    <w:rsid w:val="00516F18"/>
    <w:rsid w:val="005234F5"/>
    <w:rsid w:val="005236A4"/>
    <w:rsid w:val="005247B8"/>
    <w:rsid w:val="005253DB"/>
    <w:rsid w:val="00526FE3"/>
    <w:rsid w:val="005272B8"/>
    <w:rsid w:val="005322B1"/>
    <w:rsid w:val="00532D08"/>
    <w:rsid w:val="00540EE9"/>
    <w:rsid w:val="005427F8"/>
    <w:rsid w:val="00542DA5"/>
    <w:rsid w:val="0054410E"/>
    <w:rsid w:val="00544E9C"/>
    <w:rsid w:val="0054529C"/>
    <w:rsid w:val="00545D84"/>
    <w:rsid w:val="0054632A"/>
    <w:rsid w:val="00547A06"/>
    <w:rsid w:val="00550540"/>
    <w:rsid w:val="00552549"/>
    <w:rsid w:val="00553D2F"/>
    <w:rsid w:val="0056337A"/>
    <w:rsid w:val="00565366"/>
    <w:rsid w:val="00566F1C"/>
    <w:rsid w:val="00567A71"/>
    <w:rsid w:val="00572114"/>
    <w:rsid w:val="00573304"/>
    <w:rsid w:val="005741B3"/>
    <w:rsid w:val="005762EC"/>
    <w:rsid w:val="00576FAF"/>
    <w:rsid w:val="0058071F"/>
    <w:rsid w:val="0058243C"/>
    <w:rsid w:val="00585C58"/>
    <w:rsid w:val="00590852"/>
    <w:rsid w:val="00594F31"/>
    <w:rsid w:val="005A0829"/>
    <w:rsid w:val="005A0C3D"/>
    <w:rsid w:val="005A4E36"/>
    <w:rsid w:val="005A574E"/>
    <w:rsid w:val="005A5BAB"/>
    <w:rsid w:val="005A5EA7"/>
    <w:rsid w:val="005B0549"/>
    <w:rsid w:val="005B2F09"/>
    <w:rsid w:val="005B3C23"/>
    <w:rsid w:val="005C0A70"/>
    <w:rsid w:val="005C5222"/>
    <w:rsid w:val="005D19D5"/>
    <w:rsid w:val="005D1D28"/>
    <w:rsid w:val="005D2F36"/>
    <w:rsid w:val="005D5DF1"/>
    <w:rsid w:val="005D64E6"/>
    <w:rsid w:val="005E3CE0"/>
    <w:rsid w:val="005E6C10"/>
    <w:rsid w:val="005F0A42"/>
    <w:rsid w:val="005F6913"/>
    <w:rsid w:val="005F7996"/>
    <w:rsid w:val="00602C3D"/>
    <w:rsid w:val="00610382"/>
    <w:rsid w:val="0061112F"/>
    <w:rsid w:val="006113DE"/>
    <w:rsid w:val="006118FC"/>
    <w:rsid w:val="00614354"/>
    <w:rsid w:val="00614ABC"/>
    <w:rsid w:val="006242CA"/>
    <w:rsid w:val="006303EA"/>
    <w:rsid w:val="00632282"/>
    <w:rsid w:val="00633153"/>
    <w:rsid w:val="00633904"/>
    <w:rsid w:val="00634EBE"/>
    <w:rsid w:val="00635299"/>
    <w:rsid w:val="0063597B"/>
    <w:rsid w:val="00640D39"/>
    <w:rsid w:val="00645486"/>
    <w:rsid w:val="00645581"/>
    <w:rsid w:val="00645C2A"/>
    <w:rsid w:val="006577B3"/>
    <w:rsid w:val="00663A67"/>
    <w:rsid w:val="0067283A"/>
    <w:rsid w:val="00673BCC"/>
    <w:rsid w:val="00676D8E"/>
    <w:rsid w:val="00680E38"/>
    <w:rsid w:val="0068432A"/>
    <w:rsid w:val="00687269"/>
    <w:rsid w:val="0069261D"/>
    <w:rsid w:val="006951AF"/>
    <w:rsid w:val="006A1E2C"/>
    <w:rsid w:val="006A24CA"/>
    <w:rsid w:val="006A58D6"/>
    <w:rsid w:val="006A676C"/>
    <w:rsid w:val="006A7B8C"/>
    <w:rsid w:val="006B1270"/>
    <w:rsid w:val="006C1848"/>
    <w:rsid w:val="006C60DF"/>
    <w:rsid w:val="006C6754"/>
    <w:rsid w:val="006C7CA9"/>
    <w:rsid w:val="006D256A"/>
    <w:rsid w:val="006E0D59"/>
    <w:rsid w:val="006E4145"/>
    <w:rsid w:val="006E4395"/>
    <w:rsid w:val="006E5592"/>
    <w:rsid w:val="006E6C04"/>
    <w:rsid w:val="006E7DA9"/>
    <w:rsid w:val="006F4122"/>
    <w:rsid w:val="006F6778"/>
    <w:rsid w:val="006F67FA"/>
    <w:rsid w:val="00700694"/>
    <w:rsid w:val="00710B73"/>
    <w:rsid w:val="007113F2"/>
    <w:rsid w:val="0071481F"/>
    <w:rsid w:val="00714A52"/>
    <w:rsid w:val="00716013"/>
    <w:rsid w:val="00716C83"/>
    <w:rsid w:val="00717A90"/>
    <w:rsid w:val="00717D28"/>
    <w:rsid w:val="007237F8"/>
    <w:rsid w:val="007242B6"/>
    <w:rsid w:val="0072511D"/>
    <w:rsid w:val="00725521"/>
    <w:rsid w:val="00734798"/>
    <w:rsid w:val="007354BE"/>
    <w:rsid w:val="007374E9"/>
    <w:rsid w:val="00742268"/>
    <w:rsid w:val="00743343"/>
    <w:rsid w:val="00744DA0"/>
    <w:rsid w:val="00744EBA"/>
    <w:rsid w:val="00760DAA"/>
    <w:rsid w:val="00761BD4"/>
    <w:rsid w:val="00765885"/>
    <w:rsid w:val="00771675"/>
    <w:rsid w:val="007718B6"/>
    <w:rsid w:val="00772E79"/>
    <w:rsid w:val="00777454"/>
    <w:rsid w:val="00783AEE"/>
    <w:rsid w:val="00784901"/>
    <w:rsid w:val="00795872"/>
    <w:rsid w:val="007966E1"/>
    <w:rsid w:val="00796760"/>
    <w:rsid w:val="007A3828"/>
    <w:rsid w:val="007A39BE"/>
    <w:rsid w:val="007A70DF"/>
    <w:rsid w:val="007B1046"/>
    <w:rsid w:val="007B10BF"/>
    <w:rsid w:val="007B6CBA"/>
    <w:rsid w:val="007B6F7A"/>
    <w:rsid w:val="007C19E5"/>
    <w:rsid w:val="007C2964"/>
    <w:rsid w:val="007C5B6A"/>
    <w:rsid w:val="007C7C5F"/>
    <w:rsid w:val="007D1243"/>
    <w:rsid w:val="007D143C"/>
    <w:rsid w:val="007D1609"/>
    <w:rsid w:val="007D30C9"/>
    <w:rsid w:val="007D37CF"/>
    <w:rsid w:val="007D3B4A"/>
    <w:rsid w:val="007D4E4C"/>
    <w:rsid w:val="007D5F46"/>
    <w:rsid w:val="007E1460"/>
    <w:rsid w:val="007E1755"/>
    <w:rsid w:val="007E301B"/>
    <w:rsid w:val="007E4F5C"/>
    <w:rsid w:val="00800462"/>
    <w:rsid w:val="008050AF"/>
    <w:rsid w:val="00807671"/>
    <w:rsid w:val="008115D2"/>
    <w:rsid w:val="00813369"/>
    <w:rsid w:val="008136AC"/>
    <w:rsid w:val="00814168"/>
    <w:rsid w:val="008205EA"/>
    <w:rsid w:val="00824C5D"/>
    <w:rsid w:val="00826D35"/>
    <w:rsid w:val="00832F67"/>
    <w:rsid w:val="00835DD5"/>
    <w:rsid w:val="00836188"/>
    <w:rsid w:val="00836648"/>
    <w:rsid w:val="00836E75"/>
    <w:rsid w:val="00840105"/>
    <w:rsid w:val="00841EB7"/>
    <w:rsid w:val="0084371B"/>
    <w:rsid w:val="00846D06"/>
    <w:rsid w:val="00846E29"/>
    <w:rsid w:val="00852422"/>
    <w:rsid w:val="00854949"/>
    <w:rsid w:val="0085506B"/>
    <w:rsid w:val="00860CC1"/>
    <w:rsid w:val="008612F4"/>
    <w:rsid w:val="0086160E"/>
    <w:rsid w:val="00861FDE"/>
    <w:rsid w:val="00862D36"/>
    <w:rsid w:val="0087031A"/>
    <w:rsid w:val="00870FEB"/>
    <w:rsid w:val="00875823"/>
    <w:rsid w:val="0087608F"/>
    <w:rsid w:val="008802A5"/>
    <w:rsid w:val="00880769"/>
    <w:rsid w:val="008821CC"/>
    <w:rsid w:val="00883890"/>
    <w:rsid w:val="00885204"/>
    <w:rsid w:val="00886E21"/>
    <w:rsid w:val="00887903"/>
    <w:rsid w:val="00887AA0"/>
    <w:rsid w:val="008902C4"/>
    <w:rsid w:val="00891536"/>
    <w:rsid w:val="00894407"/>
    <w:rsid w:val="00896B55"/>
    <w:rsid w:val="008977F4"/>
    <w:rsid w:val="008A1F78"/>
    <w:rsid w:val="008A4448"/>
    <w:rsid w:val="008A56D3"/>
    <w:rsid w:val="008A5976"/>
    <w:rsid w:val="008B121A"/>
    <w:rsid w:val="008B2D84"/>
    <w:rsid w:val="008B58AD"/>
    <w:rsid w:val="008B7BE4"/>
    <w:rsid w:val="008C112C"/>
    <w:rsid w:val="008C6ECA"/>
    <w:rsid w:val="008C6FD8"/>
    <w:rsid w:val="008C7206"/>
    <w:rsid w:val="008C783C"/>
    <w:rsid w:val="008D02FE"/>
    <w:rsid w:val="008D08B2"/>
    <w:rsid w:val="008D459B"/>
    <w:rsid w:val="008D63E8"/>
    <w:rsid w:val="008E1910"/>
    <w:rsid w:val="008E72B6"/>
    <w:rsid w:val="008E7CB6"/>
    <w:rsid w:val="008F0AE1"/>
    <w:rsid w:val="008F150F"/>
    <w:rsid w:val="008F5D35"/>
    <w:rsid w:val="00900BA9"/>
    <w:rsid w:val="00903A0B"/>
    <w:rsid w:val="009041BA"/>
    <w:rsid w:val="009052B8"/>
    <w:rsid w:val="00905522"/>
    <w:rsid w:val="00905E76"/>
    <w:rsid w:val="00911B96"/>
    <w:rsid w:val="009154CC"/>
    <w:rsid w:val="00921A71"/>
    <w:rsid w:val="00921F1E"/>
    <w:rsid w:val="00924990"/>
    <w:rsid w:val="00936205"/>
    <w:rsid w:val="00936522"/>
    <w:rsid w:val="0094397A"/>
    <w:rsid w:val="009510C1"/>
    <w:rsid w:val="009537D2"/>
    <w:rsid w:val="00955907"/>
    <w:rsid w:val="009562C8"/>
    <w:rsid w:val="009603EA"/>
    <w:rsid w:val="009608AC"/>
    <w:rsid w:val="00961E66"/>
    <w:rsid w:val="00967D3C"/>
    <w:rsid w:val="009708C2"/>
    <w:rsid w:val="00975585"/>
    <w:rsid w:val="0097643D"/>
    <w:rsid w:val="00980C4E"/>
    <w:rsid w:val="00982555"/>
    <w:rsid w:val="0098469D"/>
    <w:rsid w:val="00990C3E"/>
    <w:rsid w:val="00990D48"/>
    <w:rsid w:val="00992037"/>
    <w:rsid w:val="0099211D"/>
    <w:rsid w:val="009922F2"/>
    <w:rsid w:val="0099428A"/>
    <w:rsid w:val="009979A1"/>
    <w:rsid w:val="009A1B4B"/>
    <w:rsid w:val="009A393D"/>
    <w:rsid w:val="009A7E01"/>
    <w:rsid w:val="009B0DB6"/>
    <w:rsid w:val="009B28C5"/>
    <w:rsid w:val="009D6E37"/>
    <w:rsid w:val="009E22A8"/>
    <w:rsid w:val="009E48F3"/>
    <w:rsid w:val="009F16C1"/>
    <w:rsid w:val="009F56CA"/>
    <w:rsid w:val="009F602C"/>
    <w:rsid w:val="009F617E"/>
    <w:rsid w:val="009F64C5"/>
    <w:rsid w:val="009F661E"/>
    <w:rsid w:val="00A0140E"/>
    <w:rsid w:val="00A01DB1"/>
    <w:rsid w:val="00A07E1A"/>
    <w:rsid w:val="00A2371D"/>
    <w:rsid w:val="00A245EC"/>
    <w:rsid w:val="00A24B8A"/>
    <w:rsid w:val="00A2549D"/>
    <w:rsid w:val="00A2556D"/>
    <w:rsid w:val="00A31E17"/>
    <w:rsid w:val="00A36F9E"/>
    <w:rsid w:val="00A4242E"/>
    <w:rsid w:val="00A4441A"/>
    <w:rsid w:val="00A44F16"/>
    <w:rsid w:val="00A45861"/>
    <w:rsid w:val="00A45BD7"/>
    <w:rsid w:val="00A53FDE"/>
    <w:rsid w:val="00A564C3"/>
    <w:rsid w:val="00A6492A"/>
    <w:rsid w:val="00A65404"/>
    <w:rsid w:val="00A6562A"/>
    <w:rsid w:val="00A6606D"/>
    <w:rsid w:val="00A6623E"/>
    <w:rsid w:val="00A669E2"/>
    <w:rsid w:val="00A717D4"/>
    <w:rsid w:val="00A7270C"/>
    <w:rsid w:val="00A72740"/>
    <w:rsid w:val="00A74B91"/>
    <w:rsid w:val="00A75449"/>
    <w:rsid w:val="00A764DE"/>
    <w:rsid w:val="00A76D39"/>
    <w:rsid w:val="00A80297"/>
    <w:rsid w:val="00A80595"/>
    <w:rsid w:val="00A809D2"/>
    <w:rsid w:val="00A90CE5"/>
    <w:rsid w:val="00A91352"/>
    <w:rsid w:val="00A91F38"/>
    <w:rsid w:val="00A94481"/>
    <w:rsid w:val="00A957AD"/>
    <w:rsid w:val="00AA22B5"/>
    <w:rsid w:val="00AA28D5"/>
    <w:rsid w:val="00AA4E5A"/>
    <w:rsid w:val="00AA4FBB"/>
    <w:rsid w:val="00AB0658"/>
    <w:rsid w:val="00AC00A0"/>
    <w:rsid w:val="00AC10BA"/>
    <w:rsid w:val="00AC1A04"/>
    <w:rsid w:val="00AC262F"/>
    <w:rsid w:val="00AC35E2"/>
    <w:rsid w:val="00AC4EAB"/>
    <w:rsid w:val="00AC51EC"/>
    <w:rsid w:val="00AC7094"/>
    <w:rsid w:val="00AC7BA1"/>
    <w:rsid w:val="00AD0ADB"/>
    <w:rsid w:val="00AD137E"/>
    <w:rsid w:val="00AD2929"/>
    <w:rsid w:val="00AD3988"/>
    <w:rsid w:val="00AD5D58"/>
    <w:rsid w:val="00AD6A81"/>
    <w:rsid w:val="00AE1D44"/>
    <w:rsid w:val="00AE24B3"/>
    <w:rsid w:val="00AE78F5"/>
    <w:rsid w:val="00B00B8C"/>
    <w:rsid w:val="00B01209"/>
    <w:rsid w:val="00B020BD"/>
    <w:rsid w:val="00B03BB8"/>
    <w:rsid w:val="00B03BE9"/>
    <w:rsid w:val="00B03D6E"/>
    <w:rsid w:val="00B05494"/>
    <w:rsid w:val="00B05753"/>
    <w:rsid w:val="00B06E8A"/>
    <w:rsid w:val="00B079CF"/>
    <w:rsid w:val="00B10932"/>
    <w:rsid w:val="00B10969"/>
    <w:rsid w:val="00B115C5"/>
    <w:rsid w:val="00B12712"/>
    <w:rsid w:val="00B14A37"/>
    <w:rsid w:val="00B16381"/>
    <w:rsid w:val="00B22E0A"/>
    <w:rsid w:val="00B2322D"/>
    <w:rsid w:val="00B23370"/>
    <w:rsid w:val="00B239F8"/>
    <w:rsid w:val="00B40ACA"/>
    <w:rsid w:val="00B4184C"/>
    <w:rsid w:val="00B428CF"/>
    <w:rsid w:val="00B445DE"/>
    <w:rsid w:val="00B45BF2"/>
    <w:rsid w:val="00B50179"/>
    <w:rsid w:val="00B577D7"/>
    <w:rsid w:val="00B627DA"/>
    <w:rsid w:val="00B62CC2"/>
    <w:rsid w:val="00B63413"/>
    <w:rsid w:val="00B63F3A"/>
    <w:rsid w:val="00B67A4F"/>
    <w:rsid w:val="00B716D7"/>
    <w:rsid w:val="00B739E6"/>
    <w:rsid w:val="00B75908"/>
    <w:rsid w:val="00B75B38"/>
    <w:rsid w:val="00B81067"/>
    <w:rsid w:val="00B83AF7"/>
    <w:rsid w:val="00B83B09"/>
    <w:rsid w:val="00B85F9D"/>
    <w:rsid w:val="00B87100"/>
    <w:rsid w:val="00B8719B"/>
    <w:rsid w:val="00B93E12"/>
    <w:rsid w:val="00B97929"/>
    <w:rsid w:val="00B979FA"/>
    <w:rsid w:val="00BA055E"/>
    <w:rsid w:val="00BA0847"/>
    <w:rsid w:val="00BA0C29"/>
    <w:rsid w:val="00BB08B1"/>
    <w:rsid w:val="00BB2BBD"/>
    <w:rsid w:val="00BB3A3E"/>
    <w:rsid w:val="00BB57DF"/>
    <w:rsid w:val="00BB701C"/>
    <w:rsid w:val="00BC00A1"/>
    <w:rsid w:val="00BC33ED"/>
    <w:rsid w:val="00BC48F2"/>
    <w:rsid w:val="00BD0035"/>
    <w:rsid w:val="00BD0954"/>
    <w:rsid w:val="00BD18DD"/>
    <w:rsid w:val="00BE4CE5"/>
    <w:rsid w:val="00BF1141"/>
    <w:rsid w:val="00BF3A64"/>
    <w:rsid w:val="00BF69FE"/>
    <w:rsid w:val="00BF6A85"/>
    <w:rsid w:val="00BF6B78"/>
    <w:rsid w:val="00BF757D"/>
    <w:rsid w:val="00C00FB5"/>
    <w:rsid w:val="00C01E31"/>
    <w:rsid w:val="00C044B8"/>
    <w:rsid w:val="00C1236D"/>
    <w:rsid w:val="00C132B5"/>
    <w:rsid w:val="00C14D1A"/>
    <w:rsid w:val="00C20CE2"/>
    <w:rsid w:val="00C21B71"/>
    <w:rsid w:val="00C25F81"/>
    <w:rsid w:val="00C30AA7"/>
    <w:rsid w:val="00C375A1"/>
    <w:rsid w:val="00C40F7E"/>
    <w:rsid w:val="00C43AAE"/>
    <w:rsid w:val="00C44778"/>
    <w:rsid w:val="00C465CB"/>
    <w:rsid w:val="00C4667E"/>
    <w:rsid w:val="00C4746A"/>
    <w:rsid w:val="00C51028"/>
    <w:rsid w:val="00C528DD"/>
    <w:rsid w:val="00C52BDA"/>
    <w:rsid w:val="00C54102"/>
    <w:rsid w:val="00C57380"/>
    <w:rsid w:val="00C57E41"/>
    <w:rsid w:val="00C612AB"/>
    <w:rsid w:val="00C6283E"/>
    <w:rsid w:val="00C64407"/>
    <w:rsid w:val="00C679B0"/>
    <w:rsid w:val="00C70D5A"/>
    <w:rsid w:val="00C71584"/>
    <w:rsid w:val="00C72C3A"/>
    <w:rsid w:val="00C748DA"/>
    <w:rsid w:val="00C75455"/>
    <w:rsid w:val="00C75E3D"/>
    <w:rsid w:val="00C769C7"/>
    <w:rsid w:val="00C773DB"/>
    <w:rsid w:val="00C77A21"/>
    <w:rsid w:val="00C77C2B"/>
    <w:rsid w:val="00C80281"/>
    <w:rsid w:val="00C85B27"/>
    <w:rsid w:val="00C873D4"/>
    <w:rsid w:val="00C906A3"/>
    <w:rsid w:val="00C9172A"/>
    <w:rsid w:val="00C93E41"/>
    <w:rsid w:val="00C9693C"/>
    <w:rsid w:val="00CA05DB"/>
    <w:rsid w:val="00CA25C8"/>
    <w:rsid w:val="00CA2B7D"/>
    <w:rsid w:val="00CA3AEC"/>
    <w:rsid w:val="00CA4DBD"/>
    <w:rsid w:val="00CA5FEB"/>
    <w:rsid w:val="00CA6C01"/>
    <w:rsid w:val="00CB021F"/>
    <w:rsid w:val="00CB2FA4"/>
    <w:rsid w:val="00CB3560"/>
    <w:rsid w:val="00CB4537"/>
    <w:rsid w:val="00CB53D0"/>
    <w:rsid w:val="00CB786E"/>
    <w:rsid w:val="00CB7AD2"/>
    <w:rsid w:val="00CC3461"/>
    <w:rsid w:val="00CC3806"/>
    <w:rsid w:val="00CC535E"/>
    <w:rsid w:val="00CC5368"/>
    <w:rsid w:val="00CC7DA9"/>
    <w:rsid w:val="00CD2098"/>
    <w:rsid w:val="00CD47CC"/>
    <w:rsid w:val="00CD4958"/>
    <w:rsid w:val="00CD51AA"/>
    <w:rsid w:val="00CD6F71"/>
    <w:rsid w:val="00CD6F81"/>
    <w:rsid w:val="00CD75C7"/>
    <w:rsid w:val="00CE027B"/>
    <w:rsid w:val="00CE2941"/>
    <w:rsid w:val="00CE2B16"/>
    <w:rsid w:val="00CE50DE"/>
    <w:rsid w:val="00CE65B5"/>
    <w:rsid w:val="00CE69A4"/>
    <w:rsid w:val="00CF1A67"/>
    <w:rsid w:val="00CF5E94"/>
    <w:rsid w:val="00D0096E"/>
    <w:rsid w:val="00D02759"/>
    <w:rsid w:val="00D05A2A"/>
    <w:rsid w:val="00D0634F"/>
    <w:rsid w:val="00D06F4F"/>
    <w:rsid w:val="00D07F35"/>
    <w:rsid w:val="00D11383"/>
    <w:rsid w:val="00D15CF1"/>
    <w:rsid w:val="00D20ACA"/>
    <w:rsid w:val="00D22CDB"/>
    <w:rsid w:val="00D23E31"/>
    <w:rsid w:val="00D319EF"/>
    <w:rsid w:val="00D32364"/>
    <w:rsid w:val="00D334F6"/>
    <w:rsid w:val="00D35D34"/>
    <w:rsid w:val="00D35E14"/>
    <w:rsid w:val="00D37D0E"/>
    <w:rsid w:val="00D37D64"/>
    <w:rsid w:val="00D41BE8"/>
    <w:rsid w:val="00D42D98"/>
    <w:rsid w:val="00D4504F"/>
    <w:rsid w:val="00D451D8"/>
    <w:rsid w:val="00D52482"/>
    <w:rsid w:val="00D53989"/>
    <w:rsid w:val="00D54B6B"/>
    <w:rsid w:val="00D57E58"/>
    <w:rsid w:val="00D60E56"/>
    <w:rsid w:val="00D619E4"/>
    <w:rsid w:val="00D61FF2"/>
    <w:rsid w:val="00D63A02"/>
    <w:rsid w:val="00D63A26"/>
    <w:rsid w:val="00D64CBB"/>
    <w:rsid w:val="00D70174"/>
    <w:rsid w:val="00D73C43"/>
    <w:rsid w:val="00D76E85"/>
    <w:rsid w:val="00D80604"/>
    <w:rsid w:val="00D8256D"/>
    <w:rsid w:val="00D82D5E"/>
    <w:rsid w:val="00D82D75"/>
    <w:rsid w:val="00D87A72"/>
    <w:rsid w:val="00D93E5F"/>
    <w:rsid w:val="00D9599E"/>
    <w:rsid w:val="00D96ED7"/>
    <w:rsid w:val="00D9741A"/>
    <w:rsid w:val="00DA2DDF"/>
    <w:rsid w:val="00DA5116"/>
    <w:rsid w:val="00DA5FD1"/>
    <w:rsid w:val="00DA7C03"/>
    <w:rsid w:val="00DB4591"/>
    <w:rsid w:val="00DB69F0"/>
    <w:rsid w:val="00DC06E4"/>
    <w:rsid w:val="00DC16EB"/>
    <w:rsid w:val="00DC20B5"/>
    <w:rsid w:val="00DC7EBA"/>
    <w:rsid w:val="00DD143B"/>
    <w:rsid w:val="00DD1651"/>
    <w:rsid w:val="00DD238B"/>
    <w:rsid w:val="00DD40A4"/>
    <w:rsid w:val="00DD47BD"/>
    <w:rsid w:val="00DD4C99"/>
    <w:rsid w:val="00DE35ED"/>
    <w:rsid w:val="00DE3829"/>
    <w:rsid w:val="00DE57BA"/>
    <w:rsid w:val="00DE7596"/>
    <w:rsid w:val="00DF4177"/>
    <w:rsid w:val="00DF5531"/>
    <w:rsid w:val="00DF74A4"/>
    <w:rsid w:val="00E01D0C"/>
    <w:rsid w:val="00E02F17"/>
    <w:rsid w:val="00E062C3"/>
    <w:rsid w:val="00E07B5B"/>
    <w:rsid w:val="00E07F60"/>
    <w:rsid w:val="00E14318"/>
    <w:rsid w:val="00E14DBE"/>
    <w:rsid w:val="00E1540F"/>
    <w:rsid w:val="00E20809"/>
    <w:rsid w:val="00E2136B"/>
    <w:rsid w:val="00E215D4"/>
    <w:rsid w:val="00E22DFA"/>
    <w:rsid w:val="00E26C4A"/>
    <w:rsid w:val="00E3541F"/>
    <w:rsid w:val="00E37C77"/>
    <w:rsid w:val="00E45371"/>
    <w:rsid w:val="00E46CCB"/>
    <w:rsid w:val="00E472BA"/>
    <w:rsid w:val="00E47A8C"/>
    <w:rsid w:val="00E51E68"/>
    <w:rsid w:val="00E65C0A"/>
    <w:rsid w:val="00E65F39"/>
    <w:rsid w:val="00E669A3"/>
    <w:rsid w:val="00E735FF"/>
    <w:rsid w:val="00E738C4"/>
    <w:rsid w:val="00E74242"/>
    <w:rsid w:val="00E837ED"/>
    <w:rsid w:val="00E8710F"/>
    <w:rsid w:val="00E9294F"/>
    <w:rsid w:val="00EA7D5D"/>
    <w:rsid w:val="00EB069C"/>
    <w:rsid w:val="00EB12F7"/>
    <w:rsid w:val="00EB1A06"/>
    <w:rsid w:val="00EB1BFF"/>
    <w:rsid w:val="00EB65A5"/>
    <w:rsid w:val="00EC003C"/>
    <w:rsid w:val="00EC01D8"/>
    <w:rsid w:val="00EC3E73"/>
    <w:rsid w:val="00EC4757"/>
    <w:rsid w:val="00EC5915"/>
    <w:rsid w:val="00EC7D1D"/>
    <w:rsid w:val="00ED0042"/>
    <w:rsid w:val="00ED18D0"/>
    <w:rsid w:val="00ED51F1"/>
    <w:rsid w:val="00ED598F"/>
    <w:rsid w:val="00ED7163"/>
    <w:rsid w:val="00ED7C7C"/>
    <w:rsid w:val="00ED7CAC"/>
    <w:rsid w:val="00EE09E0"/>
    <w:rsid w:val="00EE2BFC"/>
    <w:rsid w:val="00EE3EE3"/>
    <w:rsid w:val="00EE75D5"/>
    <w:rsid w:val="00EF004C"/>
    <w:rsid w:val="00EF1F5E"/>
    <w:rsid w:val="00EF2CD9"/>
    <w:rsid w:val="00EF5CB8"/>
    <w:rsid w:val="00F042DA"/>
    <w:rsid w:val="00F04533"/>
    <w:rsid w:val="00F05F30"/>
    <w:rsid w:val="00F05F3E"/>
    <w:rsid w:val="00F06E4D"/>
    <w:rsid w:val="00F11AE2"/>
    <w:rsid w:val="00F1212A"/>
    <w:rsid w:val="00F16FBE"/>
    <w:rsid w:val="00F170AC"/>
    <w:rsid w:val="00F20397"/>
    <w:rsid w:val="00F231A2"/>
    <w:rsid w:val="00F23770"/>
    <w:rsid w:val="00F27173"/>
    <w:rsid w:val="00F33B54"/>
    <w:rsid w:val="00F3596E"/>
    <w:rsid w:val="00F35F21"/>
    <w:rsid w:val="00F36770"/>
    <w:rsid w:val="00F36E37"/>
    <w:rsid w:val="00F37B44"/>
    <w:rsid w:val="00F42B43"/>
    <w:rsid w:val="00F4740B"/>
    <w:rsid w:val="00F47608"/>
    <w:rsid w:val="00F477F8"/>
    <w:rsid w:val="00F47883"/>
    <w:rsid w:val="00F5339D"/>
    <w:rsid w:val="00F53C06"/>
    <w:rsid w:val="00F54B5C"/>
    <w:rsid w:val="00F57C1F"/>
    <w:rsid w:val="00F631AD"/>
    <w:rsid w:val="00F63BFB"/>
    <w:rsid w:val="00F63EBF"/>
    <w:rsid w:val="00F64E06"/>
    <w:rsid w:val="00F65060"/>
    <w:rsid w:val="00F65126"/>
    <w:rsid w:val="00F6577A"/>
    <w:rsid w:val="00F6637B"/>
    <w:rsid w:val="00F7272D"/>
    <w:rsid w:val="00F76AA4"/>
    <w:rsid w:val="00F772A7"/>
    <w:rsid w:val="00F806CF"/>
    <w:rsid w:val="00F81643"/>
    <w:rsid w:val="00F83CAD"/>
    <w:rsid w:val="00F846DD"/>
    <w:rsid w:val="00F87C7C"/>
    <w:rsid w:val="00F90C1E"/>
    <w:rsid w:val="00F92E34"/>
    <w:rsid w:val="00F953D0"/>
    <w:rsid w:val="00F961D3"/>
    <w:rsid w:val="00F965E0"/>
    <w:rsid w:val="00FB21BE"/>
    <w:rsid w:val="00FB3640"/>
    <w:rsid w:val="00FC1078"/>
    <w:rsid w:val="00FC110F"/>
    <w:rsid w:val="00FC16D2"/>
    <w:rsid w:val="00FC23C5"/>
    <w:rsid w:val="00FD15D5"/>
    <w:rsid w:val="00FE0A1E"/>
    <w:rsid w:val="00FE3024"/>
    <w:rsid w:val="00FE5C5B"/>
    <w:rsid w:val="00FE62D5"/>
    <w:rsid w:val="00FF2FEB"/>
    <w:rsid w:val="00FF48AE"/>
    <w:rsid w:val="00FF7099"/>
    <w:rsid w:val="00FF738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B92F0"/>
  <w15:docId w15:val="{090CC02C-08CA-41B3-ADA9-CAF6125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5D"/>
    <w:pPr>
      <w:bidi/>
    </w:pPr>
  </w:style>
  <w:style w:type="paragraph" w:styleId="Heading1">
    <w:name w:val="heading 1"/>
    <w:basedOn w:val="Normal"/>
    <w:next w:val="Normal"/>
    <w:link w:val="Heading1Char"/>
    <w:qFormat/>
    <w:rsid w:val="00F953D0"/>
    <w:pPr>
      <w:keepNext/>
      <w:spacing w:after="0" w:line="240" w:lineRule="auto"/>
      <w:jc w:val="lowKashida"/>
      <w:outlineLvl w:val="0"/>
    </w:pPr>
    <w:rPr>
      <w:rFonts w:ascii="Times New Roman" w:eastAsia="Times New Roman" w:hAnsi="Times New Roman" w:cs="Yagut"/>
      <w:b/>
      <w:bCs/>
      <w:noProof/>
      <w:sz w:val="28"/>
      <w:szCs w:val="24"/>
      <w:lang w:bidi="ar-SA"/>
    </w:rPr>
  </w:style>
  <w:style w:type="paragraph" w:styleId="Heading2">
    <w:name w:val="heading 2"/>
    <w:basedOn w:val="Normal"/>
    <w:next w:val="Normal"/>
    <w:link w:val="Heading2Char"/>
    <w:uiPriority w:val="9"/>
    <w:unhideWhenUsed/>
    <w:qFormat/>
    <w:rsid w:val="00EF1F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7A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3D0"/>
    <w:rPr>
      <w:rFonts w:ascii="Times New Roman" w:eastAsia="Times New Roman" w:hAnsi="Times New Roman" w:cs="Yagut"/>
      <w:b/>
      <w:bCs/>
      <w:noProof/>
      <w:sz w:val="28"/>
      <w:szCs w:val="24"/>
      <w:lang w:bidi="ar-SA"/>
    </w:rPr>
  </w:style>
  <w:style w:type="paragraph" w:styleId="Title">
    <w:name w:val="Title"/>
    <w:basedOn w:val="Normal"/>
    <w:link w:val="TitleChar"/>
    <w:qFormat/>
    <w:rsid w:val="00F953D0"/>
    <w:pPr>
      <w:spacing w:after="0" w:line="240" w:lineRule="auto"/>
      <w:jc w:val="center"/>
    </w:pPr>
    <w:rPr>
      <w:rFonts w:ascii="Times New Roman" w:eastAsia="Times New Roman" w:hAnsi="Times New Roman" w:cs="Yagut"/>
      <w:b/>
      <w:bCs/>
      <w:sz w:val="24"/>
      <w:szCs w:val="24"/>
      <w:lang w:bidi="ar-SA"/>
    </w:rPr>
  </w:style>
  <w:style w:type="character" w:customStyle="1" w:styleId="TitleChar">
    <w:name w:val="Title Char"/>
    <w:basedOn w:val="DefaultParagraphFont"/>
    <w:link w:val="Title"/>
    <w:rsid w:val="00F953D0"/>
    <w:rPr>
      <w:rFonts w:ascii="Times New Roman" w:eastAsia="Times New Roman" w:hAnsi="Times New Roman" w:cs="Yagut"/>
      <w:b/>
      <w:bCs/>
      <w:sz w:val="24"/>
      <w:szCs w:val="24"/>
      <w:lang w:bidi="ar-SA"/>
    </w:rPr>
  </w:style>
  <w:style w:type="paragraph" w:styleId="Subtitle">
    <w:name w:val="Subtitle"/>
    <w:basedOn w:val="Normal"/>
    <w:link w:val="SubtitleChar"/>
    <w:qFormat/>
    <w:rsid w:val="00F953D0"/>
    <w:pPr>
      <w:spacing w:after="0" w:line="240" w:lineRule="auto"/>
      <w:jc w:val="center"/>
    </w:pPr>
    <w:rPr>
      <w:rFonts w:ascii="Times New Roman" w:eastAsia="Times New Roman" w:hAnsi="Times New Roman" w:cs="Titr"/>
      <w:b/>
      <w:bCs/>
      <w:sz w:val="24"/>
      <w:szCs w:val="24"/>
      <w:lang w:bidi="ar-SA"/>
    </w:rPr>
  </w:style>
  <w:style w:type="character" w:customStyle="1" w:styleId="SubtitleChar">
    <w:name w:val="Subtitle Char"/>
    <w:basedOn w:val="DefaultParagraphFont"/>
    <w:link w:val="Subtitle"/>
    <w:rsid w:val="00F953D0"/>
    <w:rPr>
      <w:rFonts w:ascii="Times New Roman" w:eastAsia="Times New Roman" w:hAnsi="Times New Roman" w:cs="Titr"/>
      <w:b/>
      <w:bCs/>
      <w:sz w:val="24"/>
      <w:szCs w:val="24"/>
      <w:lang w:bidi="ar-SA"/>
    </w:rPr>
  </w:style>
  <w:style w:type="paragraph" w:styleId="Footer">
    <w:name w:val="footer"/>
    <w:basedOn w:val="Normal"/>
    <w:link w:val="FooterChar"/>
    <w:uiPriority w:val="99"/>
    <w:rsid w:val="00824C5D"/>
    <w:pPr>
      <w:tabs>
        <w:tab w:val="center" w:pos="4153"/>
        <w:tab w:val="right" w:pos="8306"/>
      </w:tabs>
      <w:spacing w:after="0" w:line="240" w:lineRule="auto"/>
    </w:pPr>
    <w:rPr>
      <w:rFonts w:ascii="B Zar" w:eastAsia="Times New Roman" w:hAnsi="B Zar" w:cs="Traditional Arabic"/>
      <w:noProof/>
      <w:sz w:val="24"/>
      <w:szCs w:val="20"/>
      <w:lang w:bidi="ar-SA"/>
    </w:rPr>
  </w:style>
  <w:style w:type="character" w:customStyle="1" w:styleId="FooterChar">
    <w:name w:val="Footer Char"/>
    <w:basedOn w:val="DefaultParagraphFont"/>
    <w:link w:val="Footer"/>
    <w:uiPriority w:val="99"/>
    <w:rsid w:val="00824C5D"/>
    <w:rPr>
      <w:rFonts w:ascii="B Zar" w:eastAsia="Times New Roman" w:hAnsi="B Zar" w:cs="Traditional Arabic"/>
      <w:noProof/>
      <w:sz w:val="24"/>
      <w:szCs w:val="20"/>
      <w:lang w:bidi="ar-SA"/>
    </w:rPr>
  </w:style>
  <w:style w:type="character" w:styleId="PageNumber">
    <w:name w:val="page number"/>
    <w:basedOn w:val="DefaultParagraphFont"/>
    <w:rsid w:val="00F953D0"/>
  </w:style>
  <w:style w:type="table" w:styleId="TableGrid">
    <w:name w:val="Table Grid"/>
    <w:basedOn w:val="TableNormal"/>
    <w:uiPriority w:val="59"/>
    <w:rsid w:val="00F953D0"/>
    <w:pPr>
      <w:spacing w:after="0" w:line="240" w:lineRule="auto"/>
    </w:pPr>
    <w:rPr>
      <w:rFonts w:ascii="Times New Roman" w:eastAsia="Times New Roman" w:hAnsi="Times New Roman" w:cs="Traditional Arabic"/>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9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D0"/>
    <w:rPr>
      <w:rFonts w:ascii="Tahoma" w:hAnsi="Tahoma" w:cs="Tahoma"/>
      <w:sz w:val="16"/>
      <w:szCs w:val="16"/>
    </w:rPr>
  </w:style>
  <w:style w:type="paragraph" w:styleId="Header">
    <w:name w:val="header"/>
    <w:basedOn w:val="Normal"/>
    <w:link w:val="HeaderChar"/>
    <w:uiPriority w:val="99"/>
    <w:unhideWhenUsed/>
    <w:rsid w:val="00AB0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58"/>
  </w:style>
  <w:style w:type="character" w:styleId="PlaceholderText">
    <w:name w:val="Placeholder Text"/>
    <w:basedOn w:val="DefaultParagraphFont"/>
    <w:uiPriority w:val="99"/>
    <w:semiHidden/>
    <w:rsid w:val="00687269"/>
    <w:rPr>
      <w:color w:val="808080"/>
    </w:rPr>
  </w:style>
  <w:style w:type="paragraph" w:styleId="ListParagraph">
    <w:name w:val="List Paragraph"/>
    <w:basedOn w:val="Normal"/>
    <w:uiPriority w:val="34"/>
    <w:qFormat/>
    <w:rsid w:val="00F4740B"/>
    <w:pPr>
      <w:ind w:left="720"/>
      <w:contextualSpacing/>
    </w:pPr>
  </w:style>
  <w:style w:type="paragraph" w:customStyle="1" w:styleId="CharCharCharCharCharCharChar">
    <w:name w:val="Char Char Char Char Char Char Char"/>
    <w:basedOn w:val="Normal"/>
    <w:semiHidden/>
    <w:rsid w:val="00370894"/>
    <w:pPr>
      <w:bidi w:val="0"/>
      <w:spacing w:after="160" w:line="240" w:lineRule="exact"/>
    </w:pPr>
    <w:rPr>
      <w:rFonts w:ascii="Verdana" w:eastAsia="Times New Roman" w:hAnsi="Verdana" w:cs="Times New Roman"/>
      <w:sz w:val="20"/>
      <w:szCs w:val="20"/>
      <w:lang w:bidi="he-IL"/>
    </w:rPr>
  </w:style>
  <w:style w:type="table" w:styleId="GridTable1Light">
    <w:name w:val="Grid Table 1 Light"/>
    <w:basedOn w:val="TableNormal"/>
    <w:uiPriority w:val="46"/>
    <w:rsid w:val="00A6606D"/>
    <w:pPr>
      <w:spacing w:after="0" w:line="240" w:lineRule="auto"/>
    </w:pPr>
    <w:rPr>
      <w:rFonts w:ascii="Times New Roman" w:hAnsi="Times New Roman" w:cs="B Nazanin"/>
      <w:color w:val="000000" w:themeColor="text1"/>
      <w:sz w:val="28"/>
      <w:szCs w:val="28"/>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A75449"/>
    <w:pPr>
      <w:spacing w:after="0" w:line="240" w:lineRule="auto"/>
    </w:pPr>
    <w:rPr>
      <w:color w:val="000000" w:themeColor="text1"/>
      <w:lang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E75D5"/>
    <w:rPr>
      <w:sz w:val="16"/>
      <w:szCs w:val="16"/>
    </w:rPr>
  </w:style>
  <w:style w:type="paragraph" w:styleId="CommentText">
    <w:name w:val="annotation text"/>
    <w:basedOn w:val="Normal"/>
    <w:link w:val="CommentTextChar"/>
    <w:uiPriority w:val="99"/>
    <w:semiHidden/>
    <w:unhideWhenUsed/>
    <w:rsid w:val="00EE75D5"/>
    <w:pPr>
      <w:spacing w:line="240" w:lineRule="auto"/>
    </w:pPr>
    <w:rPr>
      <w:sz w:val="20"/>
      <w:szCs w:val="20"/>
    </w:rPr>
  </w:style>
  <w:style w:type="character" w:customStyle="1" w:styleId="CommentTextChar">
    <w:name w:val="Comment Text Char"/>
    <w:basedOn w:val="DefaultParagraphFont"/>
    <w:link w:val="CommentText"/>
    <w:uiPriority w:val="99"/>
    <w:semiHidden/>
    <w:rsid w:val="00EE75D5"/>
    <w:rPr>
      <w:sz w:val="20"/>
      <w:szCs w:val="20"/>
    </w:rPr>
  </w:style>
  <w:style w:type="paragraph" w:styleId="CommentSubject">
    <w:name w:val="annotation subject"/>
    <w:basedOn w:val="CommentText"/>
    <w:next w:val="CommentText"/>
    <w:link w:val="CommentSubjectChar"/>
    <w:uiPriority w:val="99"/>
    <w:semiHidden/>
    <w:unhideWhenUsed/>
    <w:rsid w:val="00EE75D5"/>
    <w:rPr>
      <w:b/>
      <w:bCs/>
    </w:rPr>
  </w:style>
  <w:style w:type="character" w:customStyle="1" w:styleId="CommentSubjectChar">
    <w:name w:val="Comment Subject Char"/>
    <w:basedOn w:val="CommentTextChar"/>
    <w:link w:val="CommentSubject"/>
    <w:uiPriority w:val="99"/>
    <w:semiHidden/>
    <w:rsid w:val="00EE75D5"/>
    <w:rPr>
      <w:b/>
      <w:bCs/>
      <w:sz w:val="20"/>
      <w:szCs w:val="20"/>
    </w:rPr>
  </w:style>
  <w:style w:type="character" w:customStyle="1" w:styleId="Heading2Char">
    <w:name w:val="Heading 2 Char"/>
    <w:basedOn w:val="DefaultParagraphFont"/>
    <w:link w:val="Heading2"/>
    <w:uiPriority w:val="9"/>
    <w:rsid w:val="00EF1F5E"/>
    <w:rPr>
      <w:rFonts w:asciiTheme="majorHAnsi" w:eastAsiaTheme="majorEastAsia" w:hAnsiTheme="majorHAnsi" w:cstheme="majorBidi"/>
      <w:color w:val="365F91" w:themeColor="accent1" w:themeShade="BF"/>
      <w:sz w:val="26"/>
      <w:szCs w:val="26"/>
    </w:rPr>
  </w:style>
  <w:style w:type="paragraph" w:customStyle="1" w:styleId="xl64">
    <w:name w:val="xl64"/>
    <w:basedOn w:val="Normal"/>
    <w:rsid w:val="00EF1F5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ntstyle21">
    <w:name w:val="fontstyle21"/>
    <w:basedOn w:val="DefaultParagraphFont"/>
    <w:rsid w:val="00EF1F5E"/>
    <w:rPr>
      <w:rFonts w:cs="B Nazanin" w:hint="cs"/>
      <w:b w:val="0"/>
      <w:bCs w:val="0"/>
      <w:i w:val="0"/>
      <w:iCs w:val="0"/>
      <w:color w:val="000000"/>
      <w:sz w:val="26"/>
      <w:szCs w:val="26"/>
    </w:rPr>
  </w:style>
  <w:style w:type="character" w:styleId="Hyperlink">
    <w:name w:val="Hyperlink"/>
    <w:basedOn w:val="DefaultParagraphFont"/>
    <w:uiPriority w:val="99"/>
    <w:unhideWhenUsed/>
    <w:rsid w:val="00EF1F5E"/>
    <w:rPr>
      <w:color w:val="0000FF" w:themeColor="hyperlink"/>
      <w:u w:val="single"/>
    </w:rPr>
  </w:style>
  <w:style w:type="table" w:customStyle="1" w:styleId="TableGrid1">
    <w:name w:val="Table Grid1"/>
    <w:basedOn w:val="TableNormal"/>
    <w:next w:val="TableGrid"/>
    <w:uiPriority w:val="59"/>
    <w:rsid w:val="00EF1F5E"/>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1F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F5E"/>
    <w:rPr>
      <w:sz w:val="20"/>
      <w:szCs w:val="20"/>
    </w:rPr>
  </w:style>
  <w:style w:type="character" w:styleId="FootnoteReference">
    <w:name w:val="footnote reference"/>
    <w:basedOn w:val="DefaultParagraphFont"/>
    <w:uiPriority w:val="99"/>
    <w:semiHidden/>
    <w:unhideWhenUsed/>
    <w:rsid w:val="00EF1F5E"/>
    <w:rPr>
      <w:vertAlign w:val="superscript"/>
    </w:rPr>
  </w:style>
  <w:style w:type="character" w:styleId="FollowedHyperlink">
    <w:name w:val="FollowedHyperlink"/>
    <w:basedOn w:val="DefaultParagraphFont"/>
    <w:uiPriority w:val="99"/>
    <w:semiHidden/>
    <w:unhideWhenUsed/>
    <w:rsid w:val="00EF1F5E"/>
    <w:rPr>
      <w:color w:val="800080" w:themeColor="followedHyperlink"/>
      <w:u w:val="single"/>
    </w:rPr>
  </w:style>
  <w:style w:type="character" w:customStyle="1" w:styleId="login100-form-title">
    <w:name w:val="login100-form-title"/>
    <w:basedOn w:val="DefaultParagraphFont"/>
    <w:rsid w:val="00EF1F5E"/>
  </w:style>
  <w:style w:type="paragraph" w:styleId="TOCHeading">
    <w:name w:val="TOC Heading"/>
    <w:basedOn w:val="Heading1"/>
    <w:next w:val="Normal"/>
    <w:uiPriority w:val="39"/>
    <w:unhideWhenUsed/>
    <w:qFormat/>
    <w:rsid w:val="00EF1F5E"/>
    <w:pPr>
      <w:keepLines/>
      <w:bidi w:val="0"/>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rPr>
  </w:style>
  <w:style w:type="paragraph" w:styleId="TOC1">
    <w:name w:val="toc 1"/>
    <w:basedOn w:val="Normal"/>
    <w:next w:val="Normal"/>
    <w:autoRedefine/>
    <w:uiPriority w:val="39"/>
    <w:unhideWhenUsed/>
    <w:rsid w:val="00EF1F5E"/>
    <w:pPr>
      <w:tabs>
        <w:tab w:val="right" w:leader="dot" w:pos="9506"/>
      </w:tabs>
      <w:spacing w:after="100"/>
    </w:pPr>
    <w:rPr>
      <w:rFonts w:cs="B Zar"/>
      <w:noProof/>
      <w:sz w:val="28"/>
      <w:szCs w:val="28"/>
      <w:lang w:bidi="ar-SA"/>
    </w:rPr>
  </w:style>
  <w:style w:type="paragraph" w:styleId="TOC2">
    <w:name w:val="toc 2"/>
    <w:basedOn w:val="Normal"/>
    <w:next w:val="Normal"/>
    <w:autoRedefine/>
    <w:uiPriority w:val="39"/>
    <w:unhideWhenUsed/>
    <w:rsid w:val="00D61FF2"/>
    <w:pPr>
      <w:tabs>
        <w:tab w:val="left" w:pos="1760"/>
        <w:tab w:val="right" w:leader="dot" w:pos="9506"/>
      </w:tabs>
      <w:spacing w:after="100"/>
      <w:ind w:left="220" w:firstLine="144"/>
    </w:pPr>
    <w:rPr>
      <w:rFonts w:cs="B Zar"/>
      <w:noProof/>
      <w:sz w:val="24"/>
      <w:szCs w:val="24"/>
    </w:rPr>
  </w:style>
  <w:style w:type="numbering" w:customStyle="1" w:styleId="NoList1">
    <w:name w:val="No List1"/>
    <w:next w:val="NoList"/>
    <w:uiPriority w:val="99"/>
    <w:semiHidden/>
    <w:unhideWhenUsed/>
    <w:rsid w:val="00EF1F5E"/>
  </w:style>
  <w:style w:type="table" w:customStyle="1" w:styleId="TableGrid2">
    <w:name w:val="Table Grid2"/>
    <w:basedOn w:val="TableNormal"/>
    <w:next w:val="TableGrid"/>
    <w:uiPriority w:val="39"/>
    <w:rsid w:val="00EF1F5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31E7"/>
    <w:pPr>
      <w:bidi/>
      <w:spacing w:after="0" w:line="240" w:lineRule="auto"/>
    </w:pPr>
  </w:style>
  <w:style w:type="paragraph" w:styleId="TOC3">
    <w:name w:val="toc 3"/>
    <w:basedOn w:val="Normal"/>
    <w:next w:val="Normal"/>
    <w:autoRedefine/>
    <w:uiPriority w:val="39"/>
    <w:unhideWhenUsed/>
    <w:rsid w:val="008E7CB6"/>
    <w:pPr>
      <w:bidi w:val="0"/>
      <w:spacing w:after="100" w:line="259" w:lineRule="auto"/>
      <w:ind w:left="440"/>
    </w:pPr>
    <w:rPr>
      <w:rFonts w:eastAsiaTheme="minorEastAsia" w:cs="Times New Roman"/>
      <w:lang w:bidi="ar-SA"/>
    </w:rPr>
  </w:style>
  <w:style w:type="character" w:customStyle="1" w:styleId="Heading3Char">
    <w:name w:val="Heading 3 Char"/>
    <w:basedOn w:val="DefaultParagraphFont"/>
    <w:link w:val="Heading3"/>
    <w:uiPriority w:val="9"/>
    <w:semiHidden/>
    <w:rsid w:val="00717A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rost.org/" TargetMode="External"/><Relationship Id="rId4" Type="http://schemas.openxmlformats.org/officeDocument/2006/relationships/settings" Target="settings.xml"/><Relationship Id="rId9" Type="http://schemas.openxmlformats.org/officeDocument/2006/relationships/hyperlink" Target="https://isid.msrt.i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0.svg"/><Relationship Id="rId13" Type="http://schemas.openxmlformats.org/officeDocument/2006/relationships/image" Target="media/image60.png"/><Relationship Id="rId3" Type="http://schemas.openxmlformats.org/officeDocument/2006/relationships/image" Target="media/image4.png"/><Relationship Id="rId7" Type="http://schemas.openxmlformats.org/officeDocument/2006/relationships/image" Target="media/image40.png"/><Relationship Id="rId12" Type="http://schemas.openxmlformats.org/officeDocument/2006/relationships/image" Target="media/image9.svg"/><Relationship Id="rId2" Type="http://schemas.openxmlformats.org/officeDocument/2006/relationships/image" Target="media/image3.svg"/><Relationship Id="rId16" Type="http://schemas.openxmlformats.org/officeDocument/2006/relationships/image" Target="media/image90.svg"/><Relationship Id="rId1" Type="http://schemas.openxmlformats.org/officeDocument/2006/relationships/image" Target="media/image2.png"/><Relationship Id="rId6" Type="http://schemas.openxmlformats.org/officeDocument/2006/relationships/image" Target="media/image30.svg"/><Relationship Id="rId11" Type="http://schemas.openxmlformats.org/officeDocument/2006/relationships/image" Target="media/image8.png"/><Relationship Id="rId5" Type="http://schemas.openxmlformats.org/officeDocument/2006/relationships/image" Target="media/image20.png"/><Relationship Id="rId15" Type="http://schemas.openxmlformats.org/officeDocument/2006/relationships/image" Target="media/image80.png"/><Relationship Id="rId10" Type="http://schemas.openxmlformats.org/officeDocument/2006/relationships/image" Target="media/image7.svg"/><Relationship Id="rId4" Type="http://schemas.openxmlformats.org/officeDocument/2006/relationships/image" Target="media/image5.svg"/><Relationship Id="rId9" Type="http://schemas.openxmlformats.org/officeDocument/2006/relationships/image" Target="media/image6.png"/><Relationship Id="rId14" Type="http://schemas.openxmlformats.org/officeDocument/2006/relationships/image" Target="media/image7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1835-5733-4D26-9D61-EA5A7B9C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شیوه نامه اجرا</vt:lpstr>
    </vt:vector>
  </TitlesOfParts>
  <Company>Grizli777</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شیوه نامه اجرا</dc:title>
  <dc:creator>taheri</dc:creator>
  <cp:lastModifiedBy>uni</cp:lastModifiedBy>
  <cp:revision>9</cp:revision>
  <cp:lastPrinted>2026-02-10T07:19:00Z</cp:lastPrinted>
  <dcterms:created xsi:type="dcterms:W3CDTF">2025-02-17T08:05:00Z</dcterms:created>
  <dcterms:modified xsi:type="dcterms:W3CDTF">2026-02-10T07:20:00Z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